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6E" w:rsidRPr="00403C84" w:rsidRDefault="00375DCB" w:rsidP="00042E6E">
      <w:pPr>
        <w:rPr>
          <w:rFonts w:ascii="Century Gothic" w:hAnsi="Century Gothic" w:cs="Calibri"/>
          <w:color w:val="FF0000"/>
          <w:szCs w:val="22"/>
        </w:rPr>
      </w:pPr>
      <w:r>
        <w:rPr>
          <w:rFonts w:ascii="Century Gothic" w:hAnsi="Century Gothic" w:cs="Calibri"/>
          <w:szCs w:val="22"/>
        </w:rPr>
        <w:t>July 20</w:t>
      </w:r>
      <w:r w:rsidR="00141A6C">
        <w:rPr>
          <w:rFonts w:ascii="Century Gothic" w:hAnsi="Century Gothic" w:cs="Calibri"/>
          <w:szCs w:val="22"/>
        </w:rPr>
        <w:t>, 2023</w:t>
      </w:r>
    </w:p>
    <w:p w:rsidR="00042E6E" w:rsidRDefault="00042E6E" w:rsidP="00042E6E">
      <w:pPr>
        <w:rPr>
          <w:rFonts w:ascii="Century Gothic" w:hAnsi="Century Gothic" w:cs="Calibri"/>
          <w:szCs w:val="22"/>
        </w:rPr>
      </w:pPr>
    </w:p>
    <w:p w:rsidR="00042E6E" w:rsidRPr="00184703" w:rsidRDefault="00042E6E" w:rsidP="00042E6E">
      <w:pPr>
        <w:rPr>
          <w:rFonts w:ascii="Century Gothic" w:hAnsi="Century Gothic" w:cs="Calibri"/>
          <w:color w:val="FF0000"/>
          <w:szCs w:val="22"/>
        </w:rPr>
      </w:pPr>
    </w:p>
    <w:p w:rsidR="00DE24F1" w:rsidRDefault="00DE24F1" w:rsidP="00042E6E">
      <w:pPr>
        <w:rPr>
          <w:rFonts w:ascii="Century Gothic" w:hAnsi="Century Gothic" w:cs="Calibri"/>
          <w:szCs w:val="22"/>
        </w:rPr>
        <w:sectPr w:rsidR="00DE24F1" w:rsidSect="0063547D">
          <w:headerReference w:type="default" r:id="rId8"/>
          <w:footerReference w:type="default" r:id="rId9"/>
          <w:pgSz w:w="12240" w:h="15840" w:code="1"/>
          <w:pgMar w:top="720" w:right="1440" w:bottom="547" w:left="1440" w:header="720" w:footer="547" w:gutter="0"/>
          <w:cols w:space="720"/>
          <w:docGrid w:linePitch="360"/>
        </w:sectPr>
      </w:pPr>
    </w:p>
    <w:p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</w:p>
    <w:p w:rsidR="00DE24F1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</w:t>
      </w:r>
      <w:r w:rsidR="00DE24F1">
        <w:rPr>
          <w:rFonts w:ascii="Century Gothic" w:hAnsi="Century Gothic" w:cs="Calibri"/>
          <w:szCs w:val="22"/>
        </w:rPr>
        <w:t>tte Richardson, Vice President</w:t>
      </w:r>
    </w:p>
    <w:p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Leo Davis</w:t>
      </w:r>
    </w:p>
    <w:p w:rsidR="00DE24F1" w:rsidRPr="00042E6E" w:rsidRDefault="00DE24F1" w:rsidP="00DE24F1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J</w:t>
      </w:r>
      <w:r w:rsidRPr="00042E6E">
        <w:rPr>
          <w:rFonts w:ascii="Century Gothic" w:hAnsi="Century Gothic" w:cs="Calibri"/>
          <w:szCs w:val="22"/>
        </w:rPr>
        <w:t>oe Lonnemann</w:t>
      </w:r>
    </w:p>
    <w:p w:rsidR="00DE24F1" w:rsidRDefault="00DE24F1" w:rsidP="00042E6E">
      <w:pPr>
        <w:rPr>
          <w:rFonts w:ascii="Century Gothic" w:hAnsi="Century Gothic" w:cs="Arial"/>
          <w:szCs w:val="22"/>
        </w:rPr>
        <w:sectPr w:rsidR="00DE24F1" w:rsidSect="00DE24F1">
          <w:type w:val="continuous"/>
          <w:pgSz w:w="12240" w:h="15840" w:code="1"/>
          <w:pgMar w:top="720" w:right="1440" w:bottom="547" w:left="1440" w:header="720" w:footer="547" w:gutter="0"/>
          <w:cols w:num="2" w:space="720"/>
          <w:docGrid w:linePitch="360"/>
        </w:sectPr>
      </w:pPr>
    </w:p>
    <w:p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</w:p>
    <w:p w:rsidR="00BF7327" w:rsidRPr="00042E6E" w:rsidRDefault="00BF7327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Evan Beaty, Associate Planner</w:t>
      </w:r>
    </w:p>
    <w:p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 xml:space="preserve">Thursday, </w:t>
      </w:r>
      <w:r w:rsidR="00457043">
        <w:rPr>
          <w:rFonts w:ascii="Century Gothic" w:hAnsi="Century Gothic" w:cs="Arial"/>
          <w:b/>
          <w:szCs w:val="22"/>
        </w:rPr>
        <w:t>August 17</w:t>
      </w:r>
      <w:r w:rsidR="00141A6C">
        <w:rPr>
          <w:rFonts w:ascii="Century Gothic" w:hAnsi="Century Gothic" w:cs="Arial"/>
          <w:b/>
          <w:szCs w:val="22"/>
        </w:rPr>
        <w:t>,</w:t>
      </w:r>
      <w:r>
        <w:rPr>
          <w:rFonts w:ascii="Century Gothic" w:hAnsi="Century Gothic" w:cs="Arial"/>
          <w:b/>
          <w:szCs w:val="22"/>
        </w:rPr>
        <w:t xml:space="preserve"> 2023</w:t>
      </w:r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Street.</w:t>
      </w:r>
    </w:p>
    <w:p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:rsidR="00042E6E" w:rsidRDefault="00042E6E" w:rsidP="006E23BB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:rsidR="00F0508C" w:rsidRDefault="00F0508C" w:rsidP="006E23BB">
      <w:pPr>
        <w:rPr>
          <w:rFonts w:ascii="Century Gothic" w:hAnsi="Century Gothic" w:cs="Arial"/>
          <w:szCs w:val="22"/>
        </w:rPr>
      </w:pPr>
    </w:p>
    <w:p w:rsidR="00457043" w:rsidRDefault="00457043" w:rsidP="006E23BB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Roll Call</w:t>
      </w:r>
      <w:bookmarkStart w:id="0" w:name="_GoBack"/>
      <w:bookmarkEnd w:id="0"/>
    </w:p>
    <w:p w:rsidR="00F0508C" w:rsidRPr="00F0508C" w:rsidRDefault="00F0508C" w:rsidP="006E23BB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 xml:space="preserve">Approval of </w:t>
      </w:r>
      <w:r w:rsidR="00375DCB">
        <w:rPr>
          <w:rFonts w:ascii="Century Gothic" w:hAnsi="Century Gothic" w:cs="Arial"/>
          <w:szCs w:val="22"/>
        </w:rPr>
        <w:t>Ju</w:t>
      </w:r>
      <w:r w:rsidR="00457043">
        <w:rPr>
          <w:rFonts w:ascii="Century Gothic" w:hAnsi="Century Gothic" w:cs="Arial"/>
          <w:szCs w:val="22"/>
        </w:rPr>
        <w:t>ne</w:t>
      </w:r>
      <w:r w:rsidR="00932230">
        <w:rPr>
          <w:rFonts w:ascii="Century Gothic" w:hAnsi="Century Gothic" w:cs="Arial"/>
          <w:szCs w:val="22"/>
        </w:rPr>
        <w:t xml:space="preserve"> 2023</w:t>
      </w:r>
      <w:r w:rsidR="00403C84">
        <w:rPr>
          <w:rFonts w:ascii="Century Gothic" w:hAnsi="Century Gothic" w:cs="Arial"/>
          <w:color w:val="FF0000"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Minutes </w:t>
      </w:r>
    </w:p>
    <w:p w:rsidR="006E23BB" w:rsidRPr="006E23BB" w:rsidRDefault="006E23BB" w:rsidP="006E23BB">
      <w:pPr>
        <w:rPr>
          <w:rFonts w:ascii="Century Gothic" w:hAnsi="Century Gothic" w:cs="Arial"/>
          <w:b/>
          <w:szCs w:val="22"/>
        </w:rPr>
      </w:pPr>
    </w:p>
    <w:p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:rsidR="00FF5F03" w:rsidRDefault="00FF5F03" w:rsidP="00EB306E">
      <w:pPr>
        <w:jc w:val="both"/>
        <w:rPr>
          <w:rFonts w:ascii="Century Gothic" w:hAnsi="Century Gothic"/>
        </w:rPr>
      </w:pPr>
    </w:p>
    <w:p w:rsidR="00EC586F" w:rsidRDefault="00375DCB" w:rsidP="00375DCB">
      <w:pPr>
        <w:rPr>
          <w:rFonts w:ascii="Century Gothic" w:hAnsi="Century Gothic"/>
          <w:b/>
        </w:rPr>
      </w:pPr>
      <w:r>
        <w:rPr>
          <w:rFonts w:ascii="Century Gothic" w:hAnsi="Century Gothic" w:cs="Calibri"/>
          <w:b/>
        </w:rPr>
        <w:t xml:space="preserve">VAR23-04 2200 Royal </w:t>
      </w:r>
      <w:proofErr w:type="spellStart"/>
      <w:r>
        <w:rPr>
          <w:rFonts w:ascii="Century Gothic" w:hAnsi="Century Gothic" w:cs="Calibri"/>
          <w:b/>
        </w:rPr>
        <w:t>Dr</w:t>
      </w:r>
      <w:proofErr w:type="spellEnd"/>
      <w:r w:rsidRPr="008D3E0F">
        <w:rPr>
          <w:rFonts w:ascii="Century Gothic" w:hAnsi="Century Gothic" w:cs="Calibri"/>
          <w:b/>
        </w:rPr>
        <w:t>, Indiana Box, LLC</w:t>
      </w:r>
      <w:r>
        <w:rPr>
          <w:rFonts w:ascii="Century Gothic" w:hAnsi="Century Gothic" w:cs="Calibri"/>
        </w:rPr>
        <w:t xml:space="preserve"> requests approval of </w:t>
      </w:r>
      <w:r w:rsidRPr="008D3E0F">
        <w:rPr>
          <w:rFonts w:ascii="Century Gothic" w:hAnsi="Century Gothic" w:cs="Calibri"/>
          <w:b/>
        </w:rPr>
        <w:t>Variance of Development</w:t>
      </w:r>
      <w:r>
        <w:rPr>
          <w:rFonts w:ascii="Century Gothic" w:hAnsi="Century Gothic" w:cs="Calibri"/>
        </w:rPr>
        <w:t xml:space="preserve"> </w:t>
      </w:r>
      <w:r w:rsidRPr="008D3E0F">
        <w:rPr>
          <w:rFonts w:ascii="Century Gothic" w:hAnsi="Century Gothic" w:cs="Calibri"/>
          <w:b/>
        </w:rPr>
        <w:t>Standards</w:t>
      </w:r>
      <w:r>
        <w:rPr>
          <w:rFonts w:ascii="Century Gothic" w:hAnsi="Century Gothic" w:cs="Calibri"/>
        </w:rPr>
        <w:t xml:space="preserve"> to allow an </w:t>
      </w:r>
      <w:r w:rsidRPr="008D3E0F">
        <w:rPr>
          <w:rFonts w:ascii="Century Gothic" w:hAnsi="Century Gothic" w:cs="Calibri"/>
          <w:b/>
        </w:rPr>
        <w:t>Appurtenant Structure</w:t>
      </w:r>
      <w:r>
        <w:rPr>
          <w:rFonts w:ascii="Century Gothic" w:hAnsi="Century Gothic" w:cs="Calibri"/>
        </w:rPr>
        <w:t xml:space="preserve"> within a </w:t>
      </w:r>
      <w:r w:rsidRPr="008D3E0F">
        <w:rPr>
          <w:rFonts w:ascii="Century Gothic" w:hAnsi="Century Gothic" w:cs="Calibri"/>
          <w:b/>
        </w:rPr>
        <w:t>Front yard</w:t>
      </w:r>
      <w:r>
        <w:rPr>
          <w:rFonts w:ascii="Century Gothic" w:hAnsi="Century Gothic" w:cs="Calibri"/>
        </w:rPr>
        <w:t>.  Zoned IM – Innovation and Manufacturing. 7.43 acres +/-.</w:t>
      </w:r>
      <w:r>
        <w:rPr>
          <w:rFonts w:ascii="Century Gothic" w:hAnsi="Century Gothic"/>
          <w:b/>
          <w:bCs/>
          <w:color w:val="000000"/>
          <w:shd w:val="clear" w:color="auto" w:fill="FFFFFF"/>
        </w:rPr>
        <w:br/>
      </w:r>
      <w:r>
        <w:rPr>
          <w:rFonts w:ascii="Century Gothic" w:hAnsi="Century Gothic"/>
          <w:b/>
          <w:bCs/>
          <w:color w:val="000000"/>
          <w:shd w:val="clear" w:color="auto" w:fill="FFFFFF"/>
        </w:rPr>
        <w:br/>
        <w:t>CU23-08 1611 N. Meridian., Lark Farms, Adam Lark, Applicant, Triple L Ranch LLC, Owner </w:t>
      </w:r>
      <w:r>
        <w:rPr>
          <w:rFonts w:ascii="Century Gothic" w:hAnsi="Century Gothic"/>
          <w:color w:val="000000"/>
          <w:shd w:val="clear" w:color="auto" w:fill="FFFFFF"/>
        </w:rPr>
        <w:t>requests approval of a Conditional Use to expand a</w:t>
      </w:r>
      <w:r w:rsidR="00BF7327">
        <w:rPr>
          <w:rFonts w:ascii="Century Gothic" w:hAnsi="Century Gothic"/>
          <w:color w:val="000000"/>
          <w:shd w:val="clear" w:color="auto" w:fill="FFFFFF"/>
        </w:rPr>
        <w:t>n</w:t>
      </w:r>
      <w:r>
        <w:rPr>
          <w:rFonts w:ascii="Century Gothic" w:hAnsi="Century Gothic"/>
          <w:color w:val="000000"/>
          <w:shd w:val="clear" w:color="auto" w:fill="FFFFFF"/>
        </w:rPr>
        <w:t xml:space="preserve"> agricultural recreation facility, zoned “BP” Business Park, approx. 70 acres</w:t>
      </w:r>
    </w:p>
    <w:p w:rsidR="004E4D61" w:rsidRPr="00B07949" w:rsidRDefault="004E4D61" w:rsidP="00953BBE">
      <w:pPr>
        <w:jc w:val="both"/>
        <w:rPr>
          <w:rFonts w:ascii="Century Gothic" w:hAnsi="Century Gothic"/>
        </w:rPr>
      </w:pPr>
    </w:p>
    <w:p w:rsidR="00457043" w:rsidRDefault="00457043" w:rsidP="00457043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:rsidR="00042E6E" w:rsidRDefault="00042E6E" w:rsidP="00042E6E">
      <w:pPr>
        <w:rPr>
          <w:rFonts w:ascii="Century Gothic" w:hAnsi="Century Gothic" w:cs="Arial"/>
        </w:rPr>
      </w:pPr>
    </w:p>
    <w:p w:rsidR="00457043" w:rsidRDefault="00457043" w:rsidP="00042E6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None </w:t>
      </w:r>
    </w:p>
    <w:p w:rsidR="00457043" w:rsidRPr="00042E6E" w:rsidRDefault="00457043" w:rsidP="00042E6E">
      <w:pPr>
        <w:rPr>
          <w:rFonts w:ascii="Century Gothic" w:hAnsi="Century Gothic" w:cs="Arial"/>
        </w:rPr>
      </w:pPr>
    </w:p>
    <w:p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bCs/>
          <w:szCs w:val="22"/>
        </w:rPr>
        <w:t>None</w:t>
      </w:r>
    </w:p>
    <w:p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 xml:space="preserve">Sincerely,   </w:t>
      </w:r>
    </w:p>
    <w:p w:rsidR="00324B22" w:rsidRPr="00457043" w:rsidRDefault="00324B22" w:rsidP="00042E6E">
      <w:pPr>
        <w:rPr>
          <w:rFonts w:ascii="Century Gothic" w:hAnsi="Century Gothic"/>
          <w:color w:val="000000"/>
          <w:shd w:val="clear" w:color="auto" w:fill="FFFFFF"/>
        </w:rPr>
      </w:pPr>
    </w:p>
    <w:p w:rsidR="00457043" w:rsidRPr="00457043" w:rsidRDefault="00457043" w:rsidP="00042E6E">
      <w:pPr>
        <w:rPr>
          <w:rFonts w:ascii="Century Gothic" w:hAnsi="Century Gothic"/>
          <w:color w:val="000000"/>
          <w:shd w:val="clear" w:color="auto" w:fill="FFFFFF"/>
        </w:rPr>
      </w:pPr>
      <w:r w:rsidRPr="00457043">
        <w:rPr>
          <w:rFonts w:ascii="Century Gothic" w:hAnsi="Century Gothic"/>
          <w:color w:val="000000"/>
          <w:shd w:val="clear" w:color="auto" w:fill="FFFFFF"/>
        </w:rPr>
        <w:t>Joanie Fitzwater, Planning Directo</w:t>
      </w:r>
      <w:r>
        <w:rPr>
          <w:rFonts w:ascii="Century Gothic" w:hAnsi="Century Gothic"/>
          <w:color w:val="000000"/>
          <w:shd w:val="clear" w:color="auto" w:fill="FFFFFF"/>
        </w:rPr>
        <w:t>r</w:t>
      </w:r>
    </w:p>
    <w:sectPr w:rsidR="00457043" w:rsidRPr="00457043" w:rsidSect="00DE24F1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62" w:rsidRDefault="00126462">
      <w:r>
        <w:separator/>
      </w:r>
    </w:p>
  </w:endnote>
  <w:endnote w:type="continuationSeparator" w:id="0">
    <w:p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477-4320  Fax:  (317) 477-4321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62" w:rsidRDefault="00126462">
      <w:r>
        <w:separator/>
      </w:r>
    </w:p>
  </w:footnote>
  <w:footnote w:type="continuationSeparator" w:id="0">
    <w:p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8096D"/>
    <w:rsid w:val="00093420"/>
    <w:rsid w:val="000B1C56"/>
    <w:rsid w:val="000D7AE7"/>
    <w:rsid w:val="000E32BC"/>
    <w:rsid w:val="00120346"/>
    <w:rsid w:val="00126462"/>
    <w:rsid w:val="001278AD"/>
    <w:rsid w:val="0013303F"/>
    <w:rsid w:val="00137825"/>
    <w:rsid w:val="00141A6C"/>
    <w:rsid w:val="00142679"/>
    <w:rsid w:val="00184703"/>
    <w:rsid w:val="001C4CDB"/>
    <w:rsid w:val="001C5B87"/>
    <w:rsid w:val="001C75B3"/>
    <w:rsid w:val="00227AEC"/>
    <w:rsid w:val="00273BD9"/>
    <w:rsid w:val="002754D6"/>
    <w:rsid w:val="00290361"/>
    <w:rsid w:val="002937A4"/>
    <w:rsid w:val="002B5445"/>
    <w:rsid w:val="002B5EF8"/>
    <w:rsid w:val="002D6BFC"/>
    <w:rsid w:val="00314167"/>
    <w:rsid w:val="00324B22"/>
    <w:rsid w:val="00335231"/>
    <w:rsid w:val="00351748"/>
    <w:rsid w:val="00375DCB"/>
    <w:rsid w:val="0039576C"/>
    <w:rsid w:val="003C354A"/>
    <w:rsid w:val="003C78D8"/>
    <w:rsid w:val="003D45B2"/>
    <w:rsid w:val="003F1F4F"/>
    <w:rsid w:val="00403C84"/>
    <w:rsid w:val="00407EC6"/>
    <w:rsid w:val="0041475E"/>
    <w:rsid w:val="00435E21"/>
    <w:rsid w:val="00457043"/>
    <w:rsid w:val="004864DF"/>
    <w:rsid w:val="00487513"/>
    <w:rsid w:val="004A3E80"/>
    <w:rsid w:val="004C2FA0"/>
    <w:rsid w:val="004D5089"/>
    <w:rsid w:val="004E3C49"/>
    <w:rsid w:val="004E4D61"/>
    <w:rsid w:val="004E748F"/>
    <w:rsid w:val="004F7E78"/>
    <w:rsid w:val="005226BE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E23BB"/>
    <w:rsid w:val="006F3793"/>
    <w:rsid w:val="006F5546"/>
    <w:rsid w:val="0070352D"/>
    <w:rsid w:val="007306BB"/>
    <w:rsid w:val="007404C6"/>
    <w:rsid w:val="007745CB"/>
    <w:rsid w:val="00784BE9"/>
    <w:rsid w:val="00796352"/>
    <w:rsid w:val="007A0DBC"/>
    <w:rsid w:val="007B0595"/>
    <w:rsid w:val="007B25C1"/>
    <w:rsid w:val="007C52EB"/>
    <w:rsid w:val="007F7861"/>
    <w:rsid w:val="007F7A6A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32230"/>
    <w:rsid w:val="00944B5A"/>
    <w:rsid w:val="00951540"/>
    <w:rsid w:val="00953BBE"/>
    <w:rsid w:val="00965AFA"/>
    <w:rsid w:val="00977B9B"/>
    <w:rsid w:val="009D2C97"/>
    <w:rsid w:val="009E21A7"/>
    <w:rsid w:val="009F3E58"/>
    <w:rsid w:val="00A01B7E"/>
    <w:rsid w:val="00A07321"/>
    <w:rsid w:val="00A322FE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38E2"/>
    <w:rsid w:val="00AD76EF"/>
    <w:rsid w:val="00B0621A"/>
    <w:rsid w:val="00B102B4"/>
    <w:rsid w:val="00B14E34"/>
    <w:rsid w:val="00B25E5B"/>
    <w:rsid w:val="00B2646E"/>
    <w:rsid w:val="00B31AB8"/>
    <w:rsid w:val="00B33C5D"/>
    <w:rsid w:val="00B55B64"/>
    <w:rsid w:val="00B64E55"/>
    <w:rsid w:val="00B762CC"/>
    <w:rsid w:val="00B76410"/>
    <w:rsid w:val="00B8177F"/>
    <w:rsid w:val="00B858C2"/>
    <w:rsid w:val="00BA3B00"/>
    <w:rsid w:val="00BB389A"/>
    <w:rsid w:val="00BC3B4B"/>
    <w:rsid w:val="00BE1237"/>
    <w:rsid w:val="00BF7327"/>
    <w:rsid w:val="00C03E74"/>
    <w:rsid w:val="00C04EDD"/>
    <w:rsid w:val="00C055E5"/>
    <w:rsid w:val="00C2070A"/>
    <w:rsid w:val="00C24016"/>
    <w:rsid w:val="00C34103"/>
    <w:rsid w:val="00C64377"/>
    <w:rsid w:val="00C83757"/>
    <w:rsid w:val="00CA2A6F"/>
    <w:rsid w:val="00CA40F0"/>
    <w:rsid w:val="00CD15B0"/>
    <w:rsid w:val="00CF2FD6"/>
    <w:rsid w:val="00D06430"/>
    <w:rsid w:val="00D57591"/>
    <w:rsid w:val="00D75FD3"/>
    <w:rsid w:val="00DA11C8"/>
    <w:rsid w:val="00DA16A6"/>
    <w:rsid w:val="00DD37DE"/>
    <w:rsid w:val="00DD3DEB"/>
    <w:rsid w:val="00DD6879"/>
    <w:rsid w:val="00DE24F1"/>
    <w:rsid w:val="00DE579E"/>
    <w:rsid w:val="00DF6F1F"/>
    <w:rsid w:val="00E01E00"/>
    <w:rsid w:val="00E17225"/>
    <w:rsid w:val="00E23CDC"/>
    <w:rsid w:val="00E305D0"/>
    <w:rsid w:val="00E40510"/>
    <w:rsid w:val="00E50010"/>
    <w:rsid w:val="00E81E39"/>
    <w:rsid w:val="00E8392C"/>
    <w:rsid w:val="00E95918"/>
    <w:rsid w:val="00EB306E"/>
    <w:rsid w:val="00EC0ADF"/>
    <w:rsid w:val="00EC296E"/>
    <w:rsid w:val="00EC586F"/>
    <w:rsid w:val="00EF1F1E"/>
    <w:rsid w:val="00EF3143"/>
    <w:rsid w:val="00EF6BBA"/>
    <w:rsid w:val="00F0508C"/>
    <w:rsid w:val="00F2115E"/>
    <w:rsid w:val="00F22072"/>
    <w:rsid w:val="00F301F5"/>
    <w:rsid w:val="00F66807"/>
    <w:rsid w:val="00F7119F"/>
    <w:rsid w:val="00FD7B54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157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Joan Fitzwater</cp:lastModifiedBy>
  <cp:revision>2</cp:revision>
  <cp:lastPrinted>2023-06-09T17:37:00Z</cp:lastPrinted>
  <dcterms:created xsi:type="dcterms:W3CDTF">2023-08-11T13:14:00Z</dcterms:created>
  <dcterms:modified xsi:type="dcterms:W3CDTF">2023-08-11T13:14:00Z</dcterms:modified>
</cp:coreProperties>
</file>