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7052" w14:textId="77777777" w:rsidR="00797FBC" w:rsidRDefault="00797FBC">
      <w:pPr>
        <w:pStyle w:val="Standard"/>
        <w:spacing w:after="0"/>
        <w:rPr>
          <w:rFonts w:ascii="Arial" w:hAnsi="Arial" w:cs="Arial"/>
        </w:rPr>
      </w:pPr>
    </w:p>
    <w:p w14:paraId="535FC53E" w14:textId="0BBA81AD" w:rsidR="00797FBC" w:rsidRDefault="00935EF4">
      <w:pPr>
        <w:pStyle w:val="Standard"/>
        <w:spacing w:after="0"/>
        <w:jc w:val="center"/>
        <w:rPr>
          <w:rFonts w:ascii="Arial" w:hAnsi="Arial" w:cs="Arial"/>
        </w:rPr>
      </w:pPr>
      <w:sdt>
        <w:sdtPr>
          <w:rPr>
            <w:rFonts w:ascii="Arial" w:hAnsi="Arial" w:cs="Arial"/>
          </w:rPr>
          <w:id w:val="1933468784"/>
          <w:placeholder>
            <w:docPart w:val="DefaultPlaceholder_-1854013437"/>
          </w:placeholder>
          <w:date w:fullDate="2026-03-10T00:00:00Z">
            <w:dateFormat w:val="dddd, MMMM d, yyyy"/>
            <w:lid w:val="en-US"/>
            <w:storeMappedDataAs w:val="dateTime"/>
            <w:calendar w:val="gregorian"/>
          </w:date>
        </w:sdtPr>
        <w:sdtEndPr/>
        <w:sdtContent>
          <w:r w:rsidR="00797AF1">
            <w:rPr>
              <w:rFonts w:ascii="Arial" w:hAnsi="Arial" w:cs="Arial"/>
            </w:rPr>
            <w:t>Tuesday, March 10, 2026</w:t>
          </w:r>
        </w:sdtContent>
      </w:sdt>
      <w:r w:rsidR="00336FB1">
        <w:rPr>
          <w:rFonts w:ascii="Arial" w:hAnsi="Arial" w:cs="Arial"/>
        </w:rPr>
        <w:t xml:space="preserve">  </w:t>
      </w:r>
      <w:r w:rsidR="00FA0FF1">
        <w:rPr>
          <w:rFonts w:ascii="Arial" w:hAnsi="Arial" w:cs="Arial"/>
        </w:rPr>
        <w:t>7:00 p.m.</w:t>
      </w:r>
    </w:p>
    <w:p w14:paraId="1C1EB1FE" w14:textId="77777777" w:rsidR="00797FBC" w:rsidRDefault="00FA0FF1">
      <w:pPr>
        <w:pStyle w:val="Standard"/>
        <w:spacing w:after="0"/>
        <w:jc w:val="center"/>
        <w:rPr>
          <w:rFonts w:ascii="Arial" w:hAnsi="Arial" w:cs="Arial"/>
        </w:rPr>
      </w:pPr>
      <w:r>
        <w:rPr>
          <w:rFonts w:ascii="Arial" w:hAnsi="Arial" w:cs="Arial"/>
        </w:rPr>
        <w:t>Richard J. Pasco Council Chambers, City Hall</w:t>
      </w:r>
    </w:p>
    <w:p w14:paraId="609F2846" w14:textId="77777777" w:rsidR="00797FBC" w:rsidRDefault="00FA0FF1">
      <w:pPr>
        <w:pStyle w:val="Standard"/>
        <w:spacing w:after="0"/>
        <w:jc w:val="center"/>
        <w:rPr>
          <w:rFonts w:ascii="Arial" w:hAnsi="Arial" w:cs="Arial"/>
        </w:rPr>
      </w:pPr>
      <w:r>
        <w:rPr>
          <w:rFonts w:ascii="Arial" w:hAnsi="Arial" w:cs="Arial"/>
        </w:rPr>
        <w:t>10 S. State St, Greenfield, IN 46140</w:t>
      </w:r>
    </w:p>
    <w:p w14:paraId="54D8FED0" w14:textId="77777777" w:rsidR="00797FBC" w:rsidRDefault="00797FBC">
      <w:pPr>
        <w:pStyle w:val="Standard"/>
        <w:spacing w:after="0"/>
        <w:rPr>
          <w:rFonts w:ascii="Arial" w:hAnsi="Arial" w:cs="Arial"/>
        </w:rPr>
      </w:pPr>
    </w:p>
    <w:p w14:paraId="23B4554B" w14:textId="5CC93622" w:rsidR="00797FBC" w:rsidRDefault="00797AF1">
      <w:pPr>
        <w:pStyle w:val="Standard"/>
        <w:spacing w:after="0"/>
      </w:pPr>
      <w:r>
        <w:rPr>
          <w:rFonts w:ascii="Arial" w:hAnsi="Arial" w:cs="Arial"/>
        </w:rPr>
        <w:t>The meeting was called</w:t>
      </w:r>
      <w:r w:rsidR="00FA0FF1">
        <w:rPr>
          <w:rFonts w:ascii="Arial" w:hAnsi="Arial" w:cs="Arial"/>
        </w:rPr>
        <w:t xml:space="preserve"> to </w:t>
      </w:r>
      <w:r w:rsidR="00FA0FF1" w:rsidRPr="00336FB1">
        <w:rPr>
          <w:rFonts w:ascii="Arial" w:hAnsi="Arial" w:cs="Arial"/>
        </w:rPr>
        <w:t>order at 7:00 p.m</w:t>
      </w:r>
      <w:r w:rsidR="00FA0FF1">
        <w:rPr>
          <w:rFonts w:ascii="Arial" w:hAnsi="Arial" w:cs="Arial"/>
        </w:rPr>
        <w:t>.</w:t>
      </w:r>
    </w:p>
    <w:p w14:paraId="5838EF05" w14:textId="77777777" w:rsidR="00797FBC" w:rsidRDefault="00797FBC">
      <w:pPr>
        <w:pStyle w:val="Standard"/>
        <w:spacing w:after="0"/>
        <w:rPr>
          <w:rFonts w:ascii="Arial" w:hAnsi="Arial" w:cs="Arial"/>
        </w:rPr>
      </w:pPr>
    </w:p>
    <w:p w14:paraId="10D98761" w14:textId="227574D6" w:rsidR="00797FBC" w:rsidRDefault="00FA0FF1">
      <w:pPr>
        <w:pStyle w:val="Standard"/>
        <w:spacing w:after="0"/>
        <w:rPr>
          <w:rFonts w:ascii="Arial" w:hAnsi="Arial" w:cs="Arial"/>
        </w:rPr>
      </w:pPr>
      <w:r>
        <w:rPr>
          <w:rFonts w:ascii="Arial" w:hAnsi="Arial" w:cs="Arial"/>
        </w:rPr>
        <w:t xml:space="preserve">Roll Call </w:t>
      </w:r>
      <w:r w:rsidR="00E567E3">
        <w:rPr>
          <w:rFonts w:ascii="Arial" w:hAnsi="Arial" w:cs="Arial"/>
        </w:rPr>
        <w:t xml:space="preserve">was taken </w:t>
      </w:r>
      <w:r>
        <w:rPr>
          <w:rFonts w:ascii="Arial" w:hAnsi="Arial" w:cs="Arial"/>
        </w:rPr>
        <w:t>with the following members present:</w:t>
      </w:r>
      <w:r w:rsidR="00E567E3">
        <w:rPr>
          <w:rFonts w:ascii="Arial" w:hAnsi="Arial" w:cs="Arial"/>
        </w:rPr>
        <w:t xml:space="preserve"> </w:t>
      </w:r>
    </w:p>
    <w:p w14:paraId="0E61E703" w14:textId="77777777" w:rsidR="00797FBC" w:rsidRDefault="00FA0FF1">
      <w:pPr>
        <w:pStyle w:val="Standard"/>
        <w:spacing w:after="0" w:line="240" w:lineRule="auto"/>
        <w:rPr>
          <w:rFonts w:ascii="Arial" w:hAnsi="Arial" w:cs="Arial"/>
        </w:rPr>
      </w:pPr>
      <w:r>
        <w:rPr>
          <w:rFonts w:ascii="Arial" w:hAnsi="Arial" w:cs="Arial"/>
        </w:rPr>
        <w:t>Chris Cooper</w:t>
      </w:r>
      <w:r>
        <w:rPr>
          <w:rFonts w:ascii="Arial" w:hAnsi="Arial" w:cs="Arial"/>
        </w:rPr>
        <w:tab/>
      </w:r>
    </w:p>
    <w:p w14:paraId="5CE829B1" w14:textId="77777777" w:rsidR="00797FBC" w:rsidRDefault="00FA0FF1">
      <w:pPr>
        <w:pStyle w:val="Standard"/>
        <w:spacing w:after="0" w:line="240" w:lineRule="auto"/>
        <w:rPr>
          <w:rFonts w:ascii="Arial" w:hAnsi="Arial" w:cs="Arial"/>
        </w:rPr>
      </w:pPr>
      <w:r>
        <w:rPr>
          <w:rFonts w:ascii="Arial" w:hAnsi="Arial" w:cs="Arial"/>
        </w:rPr>
        <w:t>Mike Terry</w:t>
      </w:r>
    </w:p>
    <w:p w14:paraId="51944FB4" w14:textId="77777777" w:rsidR="00797FBC" w:rsidRDefault="00FA0FF1">
      <w:pPr>
        <w:pStyle w:val="Standard"/>
        <w:spacing w:after="0" w:line="240" w:lineRule="auto"/>
        <w:rPr>
          <w:rFonts w:ascii="Arial" w:hAnsi="Arial" w:cs="Arial"/>
        </w:rPr>
      </w:pPr>
      <w:r>
        <w:rPr>
          <w:rFonts w:ascii="Arial" w:hAnsi="Arial" w:cs="Arial"/>
        </w:rPr>
        <w:t>Paulette Richardson</w:t>
      </w:r>
    </w:p>
    <w:p w14:paraId="41C29584" w14:textId="77777777" w:rsidR="00797FBC" w:rsidRDefault="00FA0FF1">
      <w:pPr>
        <w:pStyle w:val="Standard"/>
        <w:spacing w:after="0" w:line="240" w:lineRule="auto"/>
        <w:rPr>
          <w:rFonts w:ascii="Arial" w:hAnsi="Arial" w:cs="Arial"/>
        </w:rPr>
      </w:pPr>
      <w:r>
        <w:rPr>
          <w:rFonts w:ascii="Arial" w:hAnsi="Arial" w:cs="Arial"/>
        </w:rPr>
        <w:t>Thomas Moore</w:t>
      </w:r>
    </w:p>
    <w:p w14:paraId="60EEBCB9" w14:textId="2EE08FAA" w:rsidR="00797FBC" w:rsidRDefault="00FA0FF1">
      <w:pPr>
        <w:pStyle w:val="Standard"/>
        <w:spacing w:after="0" w:line="240" w:lineRule="auto"/>
        <w:rPr>
          <w:rFonts w:ascii="Arial" w:hAnsi="Arial" w:cs="Arial"/>
        </w:rPr>
      </w:pPr>
      <w:r>
        <w:rPr>
          <w:rFonts w:ascii="Arial" w:hAnsi="Arial" w:cs="Arial"/>
        </w:rPr>
        <w:t>Dave Spencer</w:t>
      </w:r>
      <w:r w:rsidR="00231A3A">
        <w:rPr>
          <w:rFonts w:ascii="Arial" w:hAnsi="Arial" w:cs="Arial"/>
        </w:rPr>
        <w:t>, Vice President</w:t>
      </w:r>
    </w:p>
    <w:p w14:paraId="41CAE1E5" w14:textId="77777777" w:rsidR="00797FBC" w:rsidRDefault="00FA0FF1">
      <w:pPr>
        <w:pStyle w:val="Standard"/>
        <w:spacing w:after="0" w:line="240" w:lineRule="auto"/>
        <w:rPr>
          <w:rFonts w:ascii="Arial" w:hAnsi="Arial" w:cs="Arial"/>
        </w:rPr>
      </w:pPr>
      <w:r>
        <w:rPr>
          <w:rFonts w:ascii="Arial" w:hAnsi="Arial" w:cs="Arial"/>
        </w:rPr>
        <w:t>Glen Morrow</w:t>
      </w:r>
    </w:p>
    <w:p w14:paraId="39701B59" w14:textId="717B9C5F" w:rsidR="00231A3A" w:rsidRDefault="00231A3A">
      <w:pPr>
        <w:pStyle w:val="Standard"/>
        <w:spacing w:after="0" w:line="240" w:lineRule="auto"/>
        <w:rPr>
          <w:rFonts w:ascii="Arial" w:hAnsi="Arial" w:cs="Arial"/>
        </w:rPr>
      </w:pPr>
      <w:r>
        <w:rPr>
          <w:rFonts w:ascii="Arial" w:hAnsi="Arial" w:cs="Arial"/>
        </w:rPr>
        <w:t>Al Parsons</w:t>
      </w:r>
    </w:p>
    <w:p w14:paraId="2340DC5E" w14:textId="77777777" w:rsidR="00E96DBE" w:rsidRDefault="00E96DBE" w:rsidP="00E96DBE">
      <w:pPr>
        <w:pStyle w:val="Standard"/>
        <w:spacing w:after="0" w:line="240" w:lineRule="auto"/>
        <w:rPr>
          <w:rFonts w:ascii="Arial" w:hAnsi="Arial" w:cs="Arial"/>
        </w:rPr>
      </w:pPr>
      <w:r>
        <w:rPr>
          <w:rFonts w:ascii="Arial" w:hAnsi="Arial" w:cs="Arial"/>
        </w:rPr>
        <w:t>Rick Roberts</w:t>
      </w:r>
    </w:p>
    <w:p w14:paraId="0A52D386" w14:textId="77777777" w:rsidR="00E96DBE" w:rsidRDefault="00E96DBE" w:rsidP="00E96DBE">
      <w:pPr>
        <w:pStyle w:val="Standard"/>
        <w:spacing w:after="0" w:line="240" w:lineRule="auto"/>
        <w:rPr>
          <w:rFonts w:ascii="Arial" w:hAnsi="Arial" w:cs="Arial"/>
        </w:rPr>
      </w:pPr>
      <w:r>
        <w:rPr>
          <w:rFonts w:ascii="Arial" w:hAnsi="Arial" w:cs="Arial"/>
        </w:rPr>
        <w:t>Laurene Lonnemann</w:t>
      </w:r>
    </w:p>
    <w:p w14:paraId="30F43277" w14:textId="77777777" w:rsidR="00E96DBE" w:rsidRDefault="00E96DBE">
      <w:pPr>
        <w:pStyle w:val="Standard"/>
        <w:spacing w:after="0" w:line="240" w:lineRule="auto"/>
        <w:rPr>
          <w:rFonts w:ascii="Arial" w:hAnsi="Arial" w:cs="Arial"/>
        </w:rPr>
      </w:pPr>
    </w:p>
    <w:p w14:paraId="06F20F57" w14:textId="2DC0BBF9" w:rsidR="00E96DBE" w:rsidRDefault="00336FB1" w:rsidP="001A05FD">
      <w:pPr>
        <w:pStyle w:val="Standard"/>
        <w:spacing w:after="0" w:line="240" w:lineRule="auto"/>
        <w:rPr>
          <w:rFonts w:ascii="Arial" w:hAnsi="Arial" w:cs="Arial"/>
        </w:rPr>
      </w:pPr>
      <w:r>
        <w:rPr>
          <w:rFonts w:ascii="Arial" w:hAnsi="Arial" w:cs="Arial"/>
        </w:rPr>
        <w:t>S</w:t>
      </w:r>
      <w:r w:rsidR="00FA0FF1">
        <w:rPr>
          <w:rFonts w:ascii="Arial" w:hAnsi="Arial" w:cs="Arial"/>
        </w:rPr>
        <w:t>taff present:</w:t>
      </w:r>
      <w:r w:rsidR="00E567E3">
        <w:rPr>
          <w:rFonts w:ascii="Arial" w:hAnsi="Arial" w:cs="Arial"/>
        </w:rPr>
        <w:t xml:space="preserve"> </w:t>
      </w:r>
    </w:p>
    <w:p w14:paraId="6E24FA73" w14:textId="77777777" w:rsidR="00797FBC" w:rsidRDefault="00FA0FF1">
      <w:pPr>
        <w:pStyle w:val="Standard"/>
        <w:spacing w:after="0"/>
        <w:rPr>
          <w:rFonts w:ascii="Arial" w:hAnsi="Arial" w:cs="Arial"/>
        </w:rPr>
      </w:pPr>
      <w:r>
        <w:rPr>
          <w:rFonts w:ascii="Arial" w:hAnsi="Arial" w:cs="Arial"/>
        </w:rPr>
        <w:t>Gregg Morelock, Attorney</w:t>
      </w:r>
    </w:p>
    <w:p w14:paraId="3044A38D" w14:textId="5B963D76" w:rsidR="001A05FD" w:rsidRDefault="001A05FD">
      <w:pPr>
        <w:pStyle w:val="Standard"/>
        <w:spacing w:after="0"/>
        <w:rPr>
          <w:rFonts w:ascii="Arial" w:hAnsi="Arial" w:cs="Arial"/>
        </w:rPr>
      </w:pPr>
      <w:r>
        <w:rPr>
          <w:rFonts w:ascii="Arial" w:hAnsi="Arial" w:cs="Arial"/>
        </w:rPr>
        <w:t>Jenna Wertman, Planning Director</w:t>
      </w:r>
    </w:p>
    <w:p w14:paraId="1BA8F6E7" w14:textId="77777777" w:rsidR="00797FBC" w:rsidRDefault="00FA0FF1">
      <w:pPr>
        <w:pStyle w:val="Standard"/>
        <w:spacing w:after="0"/>
        <w:rPr>
          <w:rFonts w:ascii="Arial" w:hAnsi="Arial" w:cs="Arial"/>
        </w:rPr>
      </w:pPr>
      <w:r>
        <w:rPr>
          <w:rFonts w:ascii="Arial" w:hAnsi="Arial" w:cs="Arial"/>
        </w:rPr>
        <w:t>Evan Beaty, Planner</w:t>
      </w:r>
    </w:p>
    <w:p w14:paraId="71B54835" w14:textId="1A864A4A" w:rsidR="00231A3A" w:rsidRDefault="00231A3A">
      <w:pPr>
        <w:pStyle w:val="Standard"/>
        <w:spacing w:after="0"/>
        <w:rPr>
          <w:rFonts w:ascii="Arial" w:hAnsi="Arial" w:cs="Arial"/>
        </w:rPr>
      </w:pPr>
    </w:p>
    <w:p w14:paraId="46549290" w14:textId="769524A1" w:rsidR="00797FBC" w:rsidRPr="001A05FD" w:rsidRDefault="001A05FD">
      <w:pPr>
        <w:pStyle w:val="Standard"/>
        <w:spacing w:after="0"/>
        <w:rPr>
          <w:rFonts w:ascii="Arial" w:hAnsi="Arial" w:cs="Arial"/>
          <w:color w:val="000000" w:themeColor="text1"/>
        </w:rPr>
      </w:pPr>
      <w:r>
        <w:rPr>
          <w:rFonts w:ascii="Arial" w:hAnsi="Arial" w:cs="Arial"/>
          <w:color w:val="000000" w:themeColor="text1"/>
        </w:rPr>
        <w:t xml:space="preserve">Thomas Moore (Council appointment) and Rick Roberts (Parks Board appointment) were sworn in as members. </w:t>
      </w:r>
    </w:p>
    <w:p w14:paraId="280C6002" w14:textId="77777777" w:rsidR="001A05FD" w:rsidRDefault="001A05FD">
      <w:pPr>
        <w:pStyle w:val="Standard"/>
        <w:spacing w:after="0"/>
        <w:rPr>
          <w:rFonts w:ascii="Arial" w:hAnsi="Arial" w:cs="Arial"/>
        </w:rPr>
      </w:pPr>
    </w:p>
    <w:p w14:paraId="34C4D2E6" w14:textId="1DBE6C93" w:rsidR="00E567E3" w:rsidRPr="00E567E3" w:rsidRDefault="00E567E3">
      <w:pPr>
        <w:pStyle w:val="Standard"/>
        <w:spacing w:after="0"/>
        <w:rPr>
          <w:rFonts w:ascii="Arial" w:hAnsi="Arial" w:cs="Arial"/>
          <w:color w:val="000000" w:themeColor="text1"/>
        </w:rPr>
      </w:pPr>
      <w:r w:rsidRPr="00E567E3">
        <w:rPr>
          <w:rFonts w:ascii="Arial" w:hAnsi="Arial" w:cs="Arial"/>
          <w:color w:val="000000" w:themeColor="text1"/>
        </w:rPr>
        <w:t xml:space="preserve">Next on the agenda was the approval of the </w:t>
      </w:r>
      <w:sdt>
        <w:sdtPr>
          <w:rPr>
            <w:rFonts w:ascii="Arial" w:hAnsi="Arial" w:cs="Arial"/>
            <w:color w:val="000000" w:themeColor="text1"/>
          </w:rPr>
          <w:id w:val="-1785344147"/>
          <w:placeholder>
            <w:docPart w:val="DefaultPlaceholder_-1854013437"/>
          </w:placeholder>
          <w:date w:fullDate="2026-01-13T00:00:00Z">
            <w:dateFormat w:val="MMMM d, yyyy"/>
            <w:lid w:val="en-US"/>
            <w:storeMappedDataAs w:val="dateTime"/>
            <w:calendar w:val="gregorian"/>
          </w:date>
        </w:sdtPr>
        <w:sdtEndPr/>
        <w:sdtContent>
          <w:r w:rsidR="001A05FD">
            <w:rPr>
              <w:rFonts w:ascii="Arial" w:hAnsi="Arial" w:cs="Arial"/>
              <w:color w:val="000000" w:themeColor="text1"/>
            </w:rPr>
            <w:t>January 13, 2026</w:t>
          </w:r>
        </w:sdtContent>
      </w:sdt>
      <w:r w:rsidRPr="00E567E3">
        <w:rPr>
          <w:rFonts w:ascii="Arial" w:hAnsi="Arial" w:cs="Arial"/>
          <w:color w:val="000000" w:themeColor="text1"/>
        </w:rPr>
        <w:t xml:space="preserve"> meeting minutes.</w:t>
      </w:r>
    </w:p>
    <w:p w14:paraId="2C146158" w14:textId="54BC2CD1" w:rsidR="00E567E3" w:rsidRPr="00E567E3" w:rsidRDefault="00E567E3">
      <w:pPr>
        <w:pStyle w:val="Standard"/>
        <w:spacing w:after="0"/>
        <w:rPr>
          <w:rFonts w:ascii="Arial" w:hAnsi="Arial" w:cs="Arial"/>
          <w:color w:val="000000" w:themeColor="text1"/>
        </w:rPr>
      </w:pPr>
      <w:r w:rsidRPr="00E567E3">
        <w:rPr>
          <w:rFonts w:ascii="Arial" w:hAnsi="Arial" w:cs="Arial"/>
          <w:color w:val="000000" w:themeColor="text1"/>
        </w:rPr>
        <w:t xml:space="preserve">A motion to approve was made by </w:t>
      </w:r>
      <w:sdt>
        <w:sdtPr>
          <w:rPr>
            <w:rFonts w:ascii="Arial" w:hAnsi="Arial" w:cs="Arial"/>
            <w:color w:val="000000" w:themeColor="text1"/>
          </w:rPr>
          <w:id w:val="1084415083"/>
          <w:placeholder>
            <w:docPart w:val="DefaultPlaceholder_-1854013438"/>
          </w:placeholder>
          <w:dropDownList>
            <w:listItem w:value="Choose an item."/>
            <w:listItem w:displayText="Chris Cooper" w:value="Chris Cooper"/>
            <w:listItem w:displayText="Mike Terry" w:value="Mike Terry"/>
            <w:listItem w:displayText="Paulette Richardson" w:value="Paulette Richardson"/>
            <w:listItem w:displayText="Thomas Moore" w:value="Thomas Moore"/>
            <w:listItem w:displayText="David Spencer" w:value="David Spencer"/>
            <w:listItem w:displayText="Glen Morrow" w:value="Glen Morrow"/>
            <w:listItem w:displayText="Al Parsons" w:value="Al Parsons"/>
            <w:listItem w:displayText="Rick Roberts" w:value="Rick Roberts"/>
            <w:listItem w:displayText="Laurene Lonneman" w:value="Laurene Lonneman"/>
          </w:dropDownList>
        </w:sdtPr>
        <w:sdtEndPr/>
        <w:sdtContent>
          <w:r w:rsidR="001A05FD">
            <w:rPr>
              <w:rFonts w:ascii="Arial" w:hAnsi="Arial" w:cs="Arial"/>
              <w:color w:val="000000" w:themeColor="text1"/>
            </w:rPr>
            <w:t>Rick Roberts</w:t>
          </w:r>
        </w:sdtContent>
      </w:sdt>
      <w:r w:rsidRPr="00E567E3">
        <w:rPr>
          <w:rFonts w:ascii="Arial" w:hAnsi="Arial" w:cs="Arial"/>
          <w:color w:val="000000" w:themeColor="text1"/>
        </w:rPr>
        <w:t xml:space="preserve"> and seconded by </w:t>
      </w:r>
      <w:sdt>
        <w:sdtPr>
          <w:rPr>
            <w:rFonts w:ascii="Arial" w:hAnsi="Arial" w:cs="Arial"/>
            <w:color w:val="000000" w:themeColor="text1"/>
          </w:rPr>
          <w:id w:val="591676992"/>
          <w:placeholder>
            <w:docPart w:val="DefaultPlaceholder_-1854013438"/>
          </w:placeholder>
          <w:dropDownList>
            <w:listItem w:value="Choose an item."/>
            <w:listItem w:displayText="Chris Cooper" w:value="Chris Cooper"/>
            <w:listItem w:displayText="Mike Terry" w:value="Mike Terry"/>
            <w:listItem w:displayText="Paulette Richardson" w:value="Paulette Richardson"/>
            <w:listItem w:displayText="Thomas Moore" w:value="Thomas Moore"/>
            <w:listItem w:displayText="David Spencer" w:value="David Spencer"/>
            <w:listItem w:displayText="Glen Morrow" w:value="Glen Morrow"/>
            <w:listItem w:displayText="Al Parsons" w:value="Al Parsons"/>
            <w:listItem w:displayText="Rick Roberts" w:value="Rick Roberts"/>
            <w:listItem w:displayText="Laurene Lonneman" w:value="Laurene Lonneman"/>
          </w:dropDownList>
        </w:sdtPr>
        <w:sdtEndPr/>
        <w:sdtContent>
          <w:r w:rsidR="001A05FD">
            <w:rPr>
              <w:rFonts w:ascii="Arial" w:hAnsi="Arial" w:cs="Arial"/>
              <w:color w:val="000000" w:themeColor="text1"/>
            </w:rPr>
            <w:t>Paulette Richardson</w:t>
          </w:r>
        </w:sdtContent>
      </w:sdt>
      <w:r w:rsidRPr="00E567E3">
        <w:rPr>
          <w:rFonts w:ascii="Arial" w:hAnsi="Arial" w:cs="Arial"/>
          <w:color w:val="000000" w:themeColor="text1"/>
        </w:rPr>
        <w:t xml:space="preserve">. The motion carried </w:t>
      </w:r>
      <w:sdt>
        <w:sdtPr>
          <w:rPr>
            <w:rFonts w:ascii="Arial" w:hAnsi="Arial" w:cs="Arial"/>
            <w:color w:val="000000" w:themeColor="text1"/>
          </w:rPr>
          <w:id w:val="-1692753728"/>
          <w:placeholder>
            <w:docPart w:val="DefaultPlaceholder_-1854013438"/>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r w:rsidR="001A05FD">
            <w:rPr>
              <w:rFonts w:ascii="Arial" w:hAnsi="Arial" w:cs="Arial"/>
              <w:color w:val="000000" w:themeColor="text1"/>
            </w:rPr>
            <w:t>9</w:t>
          </w:r>
        </w:sdtContent>
      </w:sdt>
      <w:r w:rsidRPr="00E567E3">
        <w:rPr>
          <w:rFonts w:ascii="Arial" w:hAnsi="Arial" w:cs="Arial"/>
          <w:color w:val="000000" w:themeColor="text1"/>
        </w:rPr>
        <w:t xml:space="preserve"> in favor and </w:t>
      </w:r>
      <w:sdt>
        <w:sdtPr>
          <w:rPr>
            <w:rFonts w:ascii="Arial" w:hAnsi="Arial" w:cs="Arial"/>
            <w:color w:val="000000" w:themeColor="text1"/>
          </w:rPr>
          <w:id w:val="-1522461892"/>
          <w:placeholder>
            <w:docPart w:val="DefaultPlaceholder_-1854013438"/>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r w:rsidR="001A05FD">
            <w:rPr>
              <w:rFonts w:ascii="Arial" w:hAnsi="Arial" w:cs="Arial"/>
              <w:color w:val="000000" w:themeColor="text1"/>
            </w:rPr>
            <w:t>0</w:t>
          </w:r>
        </w:sdtContent>
      </w:sdt>
      <w:r w:rsidRPr="00E567E3">
        <w:rPr>
          <w:rFonts w:ascii="Arial" w:hAnsi="Arial" w:cs="Arial"/>
          <w:color w:val="000000" w:themeColor="text1"/>
        </w:rPr>
        <w:t xml:space="preserve"> opposed.</w:t>
      </w:r>
      <w:r>
        <w:rPr>
          <w:rFonts w:ascii="Arial" w:hAnsi="Arial" w:cs="Arial"/>
          <w:color w:val="000000" w:themeColor="text1"/>
        </w:rPr>
        <w:t xml:space="preserve"> </w:t>
      </w:r>
    </w:p>
    <w:p w14:paraId="5823FE67" w14:textId="77777777" w:rsidR="00E567E3" w:rsidRDefault="00E567E3">
      <w:pPr>
        <w:pStyle w:val="Standard"/>
        <w:spacing w:after="0"/>
        <w:rPr>
          <w:rFonts w:ascii="Arial" w:hAnsi="Arial" w:cs="Arial"/>
          <w:color w:val="FF0000"/>
        </w:rPr>
      </w:pPr>
    </w:p>
    <w:p w14:paraId="35876918" w14:textId="122696E2" w:rsidR="00797FBC" w:rsidRPr="00D60DE8" w:rsidRDefault="00D60DE8">
      <w:pPr>
        <w:pStyle w:val="Standard"/>
        <w:spacing w:after="0"/>
        <w:rPr>
          <w:rFonts w:ascii="Arial" w:hAnsi="Arial" w:cs="Arial"/>
          <w:color w:val="000000" w:themeColor="text1"/>
        </w:rPr>
      </w:pPr>
      <w:r w:rsidRPr="00D60DE8">
        <w:rPr>
          <w:rFonts w:ascii="Arial" w:hAnsi="Arial" w:cs="Arial"/>
          <w:color w:val="000000" w:themeColor="text1"/>
        </w:rPr>
        <w:t xml:space="preserve">Evan Beaty provided the administrator’s report, the Plan Commission had no questions. </w:t>
      </w:r>
    </w:p>
    <w:p w14:paraId="56EA90EA" w14:textId="77777777" w:rsidR="00261B9A" w:rsidRDefault="00261B9A">
      <w:pPr>
        <w:pStyle w:val="Standard"/>
        <w:spacing w:after="0"/>
        <w:rPr>
          <w:rFonts w:ascii="Arial" w:hAnsi="Arial" w:cs="Arial"/>
          <w:b/>
          <w:bCs/>
          <w:highlight w:val="yellow"/>
          <w:u w:val="single"/>
        </w:rPr>
      </w:pPr>
    </w:p>
    <w:p w14:paraId="719E9615" w14:textId="77777777" w:rsidR="00261B9A" w:rsidRDefault="00261B9A">
      <w:pPr>
        <w:pStyle w:val="Standard"/>
        <w:spacing w:after="0"/>
        <w:rPr>
          <w:rFonts w:ascii="Arial" w:hAnsi="Arial" w:cs="Arial"/>
          <w:b/>
          <w:bCs/>
          <w:highlight w:val="yellow"/>
          <w:u w:val="single"/>
        </w:rPr>
      </w:pPr>
    </w:p>
    <w:p w14:paraId="615BFE5E" w14:textId="5A7E4AFB" w:rsidR="00797FBC" w:rsidRDefault="007914B4">
      <w:pPr>
        <w:pStyle w:val="Standard"/>
        <w:spacing w:after="0"/>
        <w:rPr>
          <w:rFonts w:ascii="Arial" w:hAnsi="Arial" w:cs="Arial"/>
        </w:rPr>
      </w:pPr>
      <w:r>
        <w:rPr>
          <w:rFonts w:ascii="Arial" w:hAnsi="Arial" w:cs="Arial"/>
          <w:b/>
          <w:bCs/>
          <w:u w:val="single"/>
        </w:rPr>
        <w:t>SUB26-01 &amp; -02</w:t>
      </w:r>
    </w:p>
    <w:p w14:paraId="384069B4" w14:textId="73456030" w:rsidR="007914B4" w:rsidRDefault="007914B4">
      <w:pPr>
        <w:pStyle w:val="Standard"/>
        <w:spacing w:after="0"/>
        <w:rPr>
          <w:rFonts w:ascii="Arial" w:hAnsi="Arial" w:cs="Arial"/>
        </w:rPr>
      </w:pPr>
      <w:r>
        <w:rPr>
          <w:rFonts w:ascii="Arial" w:hAnsi="Arial" w:cs="Arial"/>
        </w:rPr>
        <w:t xml:space="preserve">Chris Cooper recused himself from voting on this case. Evan Beaty presented the staff report and gave a general explanation of the project and plat being considered. He noted that all major Technical Review comments were addressed and that staff recommended approval. Plan Commission members had no questions for staff. </w:t>
      </w:r>
    </w:p>
    <w:p w14:paraId="4A2AD18C" w14:textId="77777777" w:rsidR="007914B4" w:rsidRDefault="007914B4">
      <w:pPr>
        <w:pStyle w:val="Standard"/>
        <w:spacing w:after="0"/>
        <w:rPr>
          <w:rFonts w:ascii="Arial" w:hAnsi="Arial" w:cs="Arial"/>
        </w:rPr>
      </w:pPr>
    </w:p>
    <w:p w14:paraId="45D9FEE9" w14:textId="74241E38" w:rsidR="007914B4" w:rsidRDefault="007914B4">
      <w:pPr>
        <w:pStyle w:val="Standard"/>
        <w:spacing w:after="0"/>
        <w:rPr>
          <w:rFonts w:ascii="Arial" w:hAnsi="Arial" w:cs="Arial"/>
        </w:rPr>
      </w:pPr>
      <w:r>
        <w:rPr>
          <w:rFonts w:ascii="Arial" w:hAnsi="Arial" w:cs="Arial"/>
        </w:rPr>
        <w:t xml:space="preserve">Gregg Morelock came forward to represent the project and further explain the background of the site and various RDC approvals for a TIF District. Paulette Richardson asked about the Pennsy Trail and whether there were concerns about traffic conflicts between the police station and trail users. Mr. Morelock noted that moving the trail had been discussed but was not anticipated at this time. Glen Morrow provided additional information about early discussions with INDOT and how the traffic light at the existing entrance will remain. </w:t>
      </w:r>
    </w:p>
    <w:p w14:paraId="578F049E" w14:textId="77777777" w:rsidR="007914B4" w:rsidRDefault="007914B4">
      <w:pPr>
        <w:pStyle w:val="Standard"/>
        <w:spacing w:after="0"/>
        <w:rPr>
          <w:rFonts w:ascii="Arial" w:hAnsi="Arial" w:cs="Arial"/>
        </w:rPr>
      </w:pPr>
    </w:p>
    <w:p w14:paraId="3660B0CA" w14:textId="1FA1F5BF" w:rsidR="007914B4" w:rsidRDefault="007914B4">
      <w:pPr>
        <w:pStyle w:val="Standard"/>
        <w:spacing w:after="0"/>
        <w:rPr>
          <w:rFonts w:ascii="Arial" w:hAnsi="Arial" w:cs="Arial"/>
        </w:rPr>
      </w:pPr>
      <w:r>
        <w:rPr>
          <w:rFonts w:ascii="Arial" w:hAnsi="Arial" w:cs="Arial"/>
        </w:rPr>
        <w:t xml:space="preserve">Brian Hartman came forward to talk more about the plans for the Police Station on the southeast corner Meridian and US 40. He noted that in some ways trail users may feel safer parking at the station to access the trail and/or interacting with officers on site. Thomas Moore </w:t>
      </w:r>
      <w:r>
        <w:rPr>
          <w:rFonts w:ascii="Arial" w:hAnsi="Arial" w:cs="Arial"/>
        </w:rPr>
        <w:lastRenderedPageBreak/>
        <w:t xml:space="preserve">asked if the site was large enough for future police needs and Mr. Hartman confirmed that it was. </w:t>
      </w:r>
    </w:p>
    <w:p w14:paraId="4FF984DA" w14:textId="77777777" w:rsidR="007914B4" w:rsidRDefault="007914B4">
      <w:pPr>
        <w:pStyle w:val="Standard"/>
        <w:spacing w:after="0"/>
        <w:rPr>
          <w:rFonts w:ascii="Arial" w:hAnsi="Arial" w:cs="Arial"/>
        </w:rPr>
      </w:pPr>
    </w:p>
    <w:p w14:paraId="74E868F5" w14:textId="7B112BBB" w:rsidR="00231A3A" w:rsidRDefault="007914B4">
      <w:pPr>
        <w:pStyle w:val="Standard"/>
        <w:spacing w:after="0"/>
        <w:rPr>
          <w:rFonts w:ascii="Arial" w:hAnsi="Arial" w:cs="Arial"/>
        </w:rPr>
      </w:pPr>
      <w:r>
        <w:rPr>
          <w:rFonts w:ascii="Arial" w:hAnsi="Arial" w:cs="Arial"/>
        </w:rPr>
        <w:t xml:space="preserve">No members of the public came forward during the presentation to speak about the project. </w:t>
      </w:r>
    </w:p>
    <w:p w14:paraId="3F166986" w14:textId="77777777" w:rsidR="00694B17" w:rsidRDefault="00694B17">
      <w:pPr>
        <w:pStyle w:val="Standard"/>
        <w:spacing w:after="0"/>
        <w:rPr>
          <w:rFonts w:ascii="Arial" w:hAnsi="Arial" w:cs="Arial"/>
        </w:rPr>
      </w:pPr>
    </w:p>
    <w:p w14:paraId="5F0AF282" w14:textId="676A4115" w:rsidR="00694B17" w:rsidRDefault="00261B9A">
      <w:pPr>
        <w:pStyle w:val="Standard"/>
        <w:spacing w:after="0"/>
        <w:rPr>
          <w:rFonts w:ascii="Arial" w:hAnsi="Arial" w:cs="Arial"/>
        </w:rPr>
      </w:pPr>
      <w:r w:rsidRPr="00E567E3">
        <w:rPr>
          <w:rFonts w:ascii="Arial" w:hAnsi="Arial" w:cs="Arial"/>
          <w:color w:val="000000" w:themeColor="text1"/>
        </w:rPr>
        <w:t xml:space="preserve">A motion to </w:t>
      </w:r>
      <w:sdt>
        <w:sdtPr>
          <w:rPr>
            <w:rFonts w:ascii="Arial" w:hAnsi="Arial" w:cs="Arial"/>
            <w:color w:val="000000" w:themeColor="text1"/>
          </w:rPr>
          <w:id w:val="471411738"/>
          <w:placeholder>
            <w:docPart w:val="DefaultPlaceholder_-1854013438"/>
          </w:placeholder>
          <w:dropDownList>
            <w:listItem w:value="Choose an item"/>
            <w:listItem w:displayText="Approve" w:value="Approve"/>
            <w:listItem w:displayText="Approve with Staff Conditons" w:value="Approve with Staff Conditons"/>
            <w:listItem w:displayText="Deny" w:value="Deny"/>
          </w:dropDownList>
        </w:sdtPr>
        <w:sdtEndPr/>
        <w:sdtContent>
          <w:r w:rsidR="00D32642">
            <w:rPr>
              <w:rFonts w:ascii="Arial" w:hAnsi="Arial" w:cs="Arial"/>
              <w:color w:val="000000" w:themeColor="text1"/>
            </w:rPr>
            <w:t>Approve with Staff Conditons</w:t>
          </w:r>
        </w:sdtContent>
      </w:sdt>
      <w:r>
        <w:rPr>
          <w:rFonts w:ascii="Arial" w:hAnsi="Arial" w:cs="Arial"/>
          <w:color w:val="000000" w:themeColor="text1"/>
        </w:rPr>
        <w:t xml:space="preserve"> </w:t>
      </w:r>
      <w:r w:rsidRPr="00E567E3">
        <w:rPr>
          <w:rFonts w:ascii="Arial" w:hAnsi="Arial" w:cs="Arial"/>
          <w:color w:val="000000" w:themeColor="text1"/>
        </w:rPr>
        <w:t xml:space="preserve">was made by </w:t>
      </w:r>
      <w:sdt>
        <w:sdtPr>
          <w:rPr>
            <w:rFonts w:ascii="Arial" w:hAnsi="Arial" w:cs="Arial"/>
            <w:color w:val="000000" w:themeColor="text1"/>
          </w:rPr>
          <w:id w:val="917600523"/>
          <w:placeholder>
            <w:docPart w:val="E86CB508E8624A6085D4A0F69FB68FD2"/>
          </w:placeholder>
          <w:dropDownList>
            <w:listItem w:value="Choose an item."/>
            <w:listItem w:displayText="Chris Cooper" w:value="Chris Cooper"/>
            <w:listItem w:displayText="Mike Terry" w:value="Mike Terry"/>
            <w:listItem w:displayText="Paulette Richardson" w:value="Paulette Richardson"/>
            <w:listItem w:displayText="Thomas Moore" w:value="Thomas Moore"/>
            <w:listItem w:displayText="David Spencer" w:value="David Spencer"/>
            <w:listItem w:displayText="Glen Morrow" w:value="Glen Morrow"/>
            <w:listItem w:displayText="Al Parsons" w:value="Al Parsons"/>
            <w:listItem w:displayText="Rick Roberts" w:value="Rick Roberts"/>
            <w:listItem w:displayText="Laurene Lonneman" w:value="Laurene Lonneman"/>
          </w:dropDownList>
        </w:sdtPr>
        <w:sdtEndPr/>
        <w:sdtContent>
          <w:r w:rsidR="00D32642">
            <w:rPr>
              <w:rFonts w:ascii="Arial" w:hAnsi="Arial" w:cs="Arial"/>
              <w:color w:val="000000" w:themeColor="text1"/>
            </w:rPr>
            <w:t>Laurene Lonneman</w:t>
          </w:r>
        </w:sdtContent>
      </w:sdt>
      <w:r w:rsidRPr="00E567E3">
        <w:rPr>
          <w:rFonts w:ascii="Arial" w:hAnsi="Arial" w:cs="Arial"/>
          <w:color w:val="000000" w:themeColor="text1"/>
        </w:rPr>
        <w:t xml:space="preserve"> and seconded by </w:t>
      </w:r>
      <w:sdt>
        <w:sdtPr>
          <w:rPr>
            <w:rFonts w:ascii="Arial" w:hAnsi="Arial" w:cs="Arial"/>
            <w:color w:val="000000" w:themeColor="text1"/>
          </w:rPr>
          <w:id w:val="72170576"/>
          <w:placeholder>
            <w:docPart w:val="E86CB508E8624A6085D4A0F69FB68FD2"/>
          </w:placeholder>
          <w:dropDownList>
            <w:listItem w:value="Choose an item."/>
            <w:listItem w:displayText="Chris Cooper" w:value="Chris Cooper"/>
            <w:listItem w:displayText="Mike Terry" w:value="Mike Terry"/>
            <w:listItem w:displayText="Paulette Richardson" w:value="Paulette Richardson"/>
            <w:listItem w:displayText="Thomas Moore" w:value="Thomas Moore"/>
            <w:listItem w:displayText="David Spencer" w:value="David Spencer"/>
            <w:listItem w:displayText="Glen Morrow" w:value="Glen Morrow"/>
            <w:listItem w:displayText="Al Parsons" w:value="Al Parsons"/>
            <w:listItem w:displayText="Rick Roberts" w:value="Rick Roberts"/>
            <w:listItem w:displayText="Laurene Lonneman" w:value="Laurene Lonneman"/>
          </w:dropDownList>
        </w:sdtPr>
        <w:sdtEndPr/>
        <w:sdtContent>
          <w:r w:rsidR="00D32642">
            <w:rPr>
              <w:rFonts w:ascii="Arial" w:hAnsi="Arial" w:cs="Arial"/>
              <w:color w:val="000000" w:themeColor="text1"/>
            </w:rPr>
            <w:t>Mike Terry</w:t>
          </w:r>
        </w:sdtContent>
      </w:sdt>
      <w:r w:rsidRPr="00E567E3">
        <w:rPr>
          <w:rFonts w:ascii="Arial" w:hAnsi="Arial" w:cs="Arial"/>
          <w:color w:val="000000" w:themeColor="text1"/>
        </w:rPr>
        <w:t xml:space="preserve">. The motion carried </w:t>
      </w:r>
      <w:sdt>
        <w:sdtPr>
          <w:rPr>
            <w:rFonts w:ascii="Arial" w:hAnsi="Arial" w:cs="Arial"/>
            <w:color w:val="000000" w:themeColor="text1"/>
          </w:rPr>
          <w:id w:val="474108238"/>
          <w:placeholder>
            <w:docPart w:val="E86CB508E8624A6085D4A0F69FB68FD2"/>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r w:rsidR="00606CA1">
            <w:rPr>
              <w:rFonts w:ascii="Arial" w:hAnsi="Arial" w:cs="Arial"/>
              <w:color w:val="000000" w:themeColor="text1"/>
            </w:rPr>
            <w:t>8</w:t>
          </w:r>
        </w:sdtContent>
      </w:sdt>
      <w:r w:rsidRPr="00E567E3">
        <w:rPr>
          <w:rFonts w:ascii="Arial" w:hAnsi="Arial" w:cs="Arial"/>
          <w:color w:val="000000" w:themeColor="text1"/>
        </w:rPr>
        <w:t xml:space="preserve"> in favor and </w:t>
      </w:r>
      <w:sdt>
        <w:sdtPr>
          <w:rPr>
            <w:rFonts w:ascii="Arial" w:hAnsi="Arial" w:cs="Arial"/>
            <w:color w:val="000000" w:themeColor="text1"/>
          </w:rPr>
          <w:id w:val="1681238475"/>
          <w:placeholder>
            <w:docPart w:val="E86CB508E8624A6085D4A0F69FB68FD2"/>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r w:rsidR="00D32642">
            <w:rPr>
              <w:rFonts w:ascii="Arial" w:hAnsi="Arial" w:cs="Arial"/>
              <w:color w:val="000000" w:themeColor="text1"/>
            </w:rPr>
            <w:t>0</w:t>
          </w:r>
        </w:sdtContent>
      </w:sdt>
      <w:r w:rsidRPr="00E567E3">
        <w:rPr>
          <w:rFonts w:ascii="Arial" w:hAnsi="Arial" w:cs="Arial"/>
          <w:color w:val="000000" w:themeColor="text1"/>
        </w:rPr>
        <w:t xml:space="preserve"> opposed.</w:t>
      </w:r>
      <w:r w:rsidRPr="00261B9A">
        <w:rPr>
          <w:rFonts w:ascii="Arial" w:hAnsi="Arial" w:cs="Arial"/>
          <w:color w:val="FF0000"/>
        </w:rPr>
        <w:t xml:space="preserve"> </w:t>
      </w:r>
    </w:p>
    <w:p w14:paraId="67BE5893" w14:textId="77777777" w:rsidR="00606CA1" w:rsidRDefault="00606CA1">
      <w:pPr>
        <w:pStyle w:val="Standard"/>
        <w:spacing w:after="0"/>
        <w:rPr>
          <w:rFonts w:ascii="Arial" w:hAnsi="Arial" w:cs="Arial"/>
        </w:rPr>
      </w:pPr>
    </w:p>
    <w:p w14:paraId="38A80CBE" w14:textId="3422AB10" w:rsidR="00606CA1" w:rsidRDefault="00606CA1">
      <w:pPr>
        <w:pStyle w:val="Standard"/>
        <w:spacing w:after="0"/>
        <w:rPr>
          <w:rFonts w:ascii="Arial" w:hAnsi="Arial" w:cs="Arial"/>
        </w:rPr>
      </w:pPr>
      <w:r>
        <w:rPr>
          <w:rFonts w:ascii="Arial" w:hAnsi="Arial" w:cs="Arial"/>
        </w:rPr>
        <w:t>Chris Cooper returned to the dais for the next case.</w:t>
      </w:r>
    </w:p>
    <w:p w14:paraId="4C2A9C4D" w14:textId="77777777" w:rsidR="00606CA1" w:rsidRDefault="00606CA1">
      <w:pPr>
        <w:pStyle w:val="Standard"/>
        <w:spacing w:after="0"/>
        <w:rPr>
          <w:rFonts w:ascii="Arial" w:hAnsi="Arial" w:cs="Arial"/>
        </w:rPr>
      </w:pPr>
    </w:p>
    <w:p w14:paraId="694F0A9C" w14:textId="10C6096F" w:rsidR="00D60DE8" w:rsidRDefault="00606CA1" w:rsidP="00D60DE8">
      <w:pPr>
        <w:pStyle w:val="Standard"/>
        <w:spacing w:after="0"/>
        <w:rPr>
          <w:rFonts w:ascii="Arial" w:hAnsi="Arial" w:cs="Arial"/>
        </w:rPr>
      </w:pPr>
      <w:r>
        <w:rPr>
          <w:rFonts w:ascii="Arial" w:hAnsi="Arial" w:cs="Arial"/>
          <w:b/>
          <w:bCs/>
          <w:u w:val="single"/>
        </w:rPr>
        <w:t>SUB26-03</w:t>
      </w:r>
    </w:p>
    <w:p w14:paraId="1F885129" w14:textId="52349053" w:rsidR="00D60DE8" w:rsidRDefault="00606CA1" w:rsidP="00D60DE8">
      <w:pPr>
        <w:pStyle w:val="Standard"/>
        <w:spacing w:after="0"/>
        <w:rPr>
          <w:rFonts w:ascii="Arial" w:hAnsi="Arial" w:cs="Arial"/>
        </w:rPr>
      </w:pPr>
      <w:r>
        <w:rPr>
          <w:rFonts w:ascii="Arial" w:hAnsi="Arial" w:cs="Arial"/>
        </w:rPr>
        <w:t xml:space="preserve">Evan Beaty gave an overview of the staff report and explained the proposed plat by Hancock Regional Health. He noted details such as drainage areas and shared access drives. The staff recommendation for the project was for approval. </w:t>
      </w:r>
    </w:p>
    <w:p w14:paraId="00B8D553" w14:textId="77777777" w:rsidR="00606CA1" w:rsidRDefault="00606CA1" w:rsidP="00D60DE8">
      <w:pPr>
        <w:pStyle w:val="Standard"/>
        <w:spacing w:after="0"/>
        <w:rPr>
          <w:rFonts w:ascii="Arial" w:hAnsi="Arial" w:cs="Arial"/>
        </w:rPr>
      </w:pPr>
    </w:p>
    <w:p w14:paraId="609A8128" w14:textId="110F1A00" w:rsidR="00935EF4" w:rsidRDefault="00606CA1" w:rsidP="00D60DE8">
      <w:pPr>
        <w:pStyle w:val="Standard"/>
        <w:spacing w:after="0"/>
        <w:rPr>
          <w:rFonts w:ascii="Arial" w:hAnsi="Arial" w:cs="Arial"/>
        </w:rPr>
      </w:pPr>
      <w:r>
        <w:rPr>
          <w:rFonts w:ascii="Arial" w:hAnsi="Arial" w:cs="Arial"/>
        </w:rPr>
        <w:t xml:space="preserve">Harold Gibson came forward to </w:t>
      </w:r>
      <w:r w:rsidR="00935EF4">
        <w:rPr>
          <w:rFonts w:ascii="Arial" w:hAnsi="Arial" w:cs="Arial"/>
        </w:rPr>
        <w:t xml:space="preserve">provide more information on the project and intent. He explained traffic connections and plans for cross access to surrounding properties. Mr. Gibson noted that all uses were intended to be in line with the CN District, and no rezones were anticipated at this time. He explained that an owner’s association would be created to maintain the ponds and internal streets. The Plan Commission had no questions. </w:t>
      </w:r>
    </w:p>
    <w:p w14:paraId="458EC622" w14:textId="77777777" w:rsidR="00935EF4" w:rsidRDefault="00935EF4" w:rsidP="00D60DE8">
      <w:pPr>
        <w:pStyle w:val="Standard"/>
        <w:spacing w:after="0"/>
        <w:rPr>
          <w:rFonts w:ascii="Arial" w:hAnsi="Arial" w:cs="Arial"/>
        </w:rPr>
      </w:pPr>
    </w:p>
    <w:p w14:paraId="4B9E5E3F" w14:textId="2619BB2D" w:rsidR="00D60DE8" w:rsidRDefault="00935EF4" w:rsidP="00D60DE8">
      <w:pPr>
        <w:pStyle w:val="Standard"/>
        <w:spacing w:after="0"/>
        <w:rPr>
          <w:rFonts w:ascii="Arial" w:hAnsi="Arial" w:cs="Arial"/>
        </w:rPr>
      </w:pPr>
      <w:r>
        <w:rPr>
          <w:rFonts w:ascii="Arial" w:hAnsi="Arial" w:cs="Arial"/>
        </w:rPr>
        <w:t xml:space="preserve">No members of the public came forward to speak on the project. </w:t>
      </w:r>
    </w:p>
    <w:p w14:paraId="15927440" w14:textId="77777777" w:rsidR="00D60DE8" w:rsidRDefault="00D60DE8" w:rsidP="00D60DE8">
      <w:pPr>
        <w:pStyle w:val="Standard"/>
        <w:spacing w:after="0"/>
        <w:rPr>
          <w:rFonts w:ascii="Arial" w:hAnsi="Arial" w:cs="Arial"/>
        </w:rPr>
      </w:pPr>
    </w:p>
    <w:p w14:paraId="2E827B2A" w14:textId="724FBD95" w:rsidR="00D60DE8" w:rsidRDefault="00D60DE8" w:rsidP="00D60DE8">
      <w:pPr>
        <w:pStyle w:val="Standard"/>
        <w:spacing w:after="0"/>
        <w:rPr>
          <w:rFonts w:ascii="Arial" w:hAnsi="Arial" w:cs="Arial"/>
        </w:rPr>
      </w:pPr>
      <w:r w:rsidRPr="00E567E3">
        <w:rPr>
          <w:rFonts w:ascii="Arial" w:hAnsi="Arial" w:cs="Arial"/>
          <w:color w:val="000000" w:themeColor="text1"/>
        </w:rPr>
        <w:t xml:space="preserve">A motion to </w:t>
      </w:r>
      <w:sdt>
        <w:sdtPr>
          <w:rPr>
            <w:rFonts w:ascii="Arial" w:hAnsi="Arial" w:cs="Arial"/>
            <w:color w:val="000000" w:themeColor="text1"/>
          </w:rPr>
          <w:id w:val="-1472200205"/>
          <w:placeholder>
            <w:docPart w:val="0A0ADFB184B545318B5F790807C0E119"/>
          </w:placeholder>
          <w:dropDownList>
            <w:listItem w:value="Choose an item"/>
            <w:listItem w:displayText="Approve" w:value="Approve"/>
            <w:listItem w:displayText="Approve with Staff Conditons" w:value="Approve with Staff Conditons"/>
            <w:listItem w:displayText="Deny" w:value="Deny"/>
          </w:dropDownList>
        </w:sdtPr>
        <w:sdtEndPr/>
        <w:sdtContent>
          <w:r w:rsidR="00606CA1">
            <w:rPr>
              <w:rFonts w:ascii="Arial" w:hAnsi="Arial" w:cs="Arial"/>
              <w:color w:val="000000" w:themeColor="text1"/>
            </w:rPr>
            <w:t>Approve with Staff Conditons</w:t>
          </w:r>
        </w:sdtContent>
      </w:sdt>
      <w:r>
        <w:rPr>
          <w:rFonts w:ascii="Arial" w:hAnsi="Arial" w:cs="Arial"/>
          <w:color w:val="000000" w:themeColor="text1"/>
        </w:rPr>
        <w:t xml:space="preserve"> </w:t>
      </w:r>
      <w:r w:rsidRPr="00E567E3">
        <w:rPr>
          <w:rFonts w:ascii="Arial" w:hAnsi="Arial" w:cs="Arial"/>
          <w:color w:val="000000" w:themeColor="text1"/>
        </w:rPr>
        <w:t xml:space="preserve">was made by </w:t>
      </w:r>
      <w:sdt>
        <w:sdtPr>
          <w:rPr>
            <w:rFonts w:ascii="Arial" w:hAnsi="Arial" w:cs="Arial"/>
            <w:color w:val="000000" w:themeColor="text1"/>
          </w:rPr>
          <w:id w:val="324009811"/>
          <w:placeholder>
            <w:docPart w:val="DB83B7D3534B40A58283FB6F8A6D7061"/>
          </w:placeholder>
          <w:dropDownList>
            <w:listItem w:value="Choose an item."/>
            <w:listItem w:displayText="Chris Cooper" w:value="Chris Cooper"/>
            <w:listItem w:displayText="Mike Terry" w:value="Mike Terry"/>
            <w:listItem w:displayText="Paulette Richardson" w:value="Paulette Richardson"/>
            <w:listItem w:displayText="Thomas Moore" w:value="Thomas Moore"/>
            <w:listItem w:displayText="David Spencer" w:value="David Spencer"/>
            <w:listItem w:displayText="Glen Morrow" w:value="Glen Morrow"/>
            <w:listItem w:displayText="Al Parsons" w:value="Al Parsons"/>
            <w:listItem w:displayText="Rick Roberts" w:value="Rick Roberts"/>
            <w:listItem w:displayText="Laurene Lonneman" w:value="Laurene Lonneman"/>
          </w:dropDownList>
        </w:sdtPr>
        <w:sdtEndPr/>
        <w:sdtContent>
          <w:r w:rsidR="00606CA1">
            <w:rPr>
              <w:rFonts w:ascii="Arial" w:hAnsi="Arial" w:cs="Arial"/>
              <w:color w:val="000000" w:themeColor="text1"/>
            </w:rPr>
            <w:t>Paulette Richardson</w:t>
          </w:r>
        </w:sdtContent>
      </w:sdt>
      <w:r w:rsidRPr="00E567E3">
        <w:rPr>
          <w:rFonts w:ascii="Arial" w:hAnsi="Arial" w:cs="Arial"/>
          <w:color w:val="000000" w:themeColor="text1"/>
        </w:rPr>
        <w:t xml:space="preserve"> and seconded by </w:t>
      </w:r>
      <w:sdt>
        <w:sdtPr>
          <w:rPr>
            <w:rFonts w:ascii="Arial" w:hAnsi="Arial" w:cs="Arial"/>
            <w:color w:val="000000" w:themeColor="text1"/>
          </w:rPr>
          <w:id w:val="-1798519551"/>
          <w:placeholder>
            <w:docPart w:val="DB83B7D3534B40A58283FB6F8A6D7061"/>
          </w:placeholder>
          <w:dropDownList>
            <w:listItem w:value="Choose an item."/>
            <w:listItem w:displayText="Chris Cooper" w:value="Chris Cooper"/>
            <w:listItem w:displayText="Mike Terry" w:value="Mike Terry"/>
            <w:listItem w:displayText="Paulette Richardson" w:value="Paulette Richardson"/>
            <w:listItem w:displayText="Thomas Moore" w:value="Thomas Moore"/>
            <w:listItem w:displayText="David Spencer" w:value="David Spencer"/>
            <w:listItem w:displayText="Glen Morrow" w:value="Glen Morrow"/>
            <w:listItem w:displayText="Al Parsons" w:value="Al Parsons"/>
            <w:listItem w:displayText="Rick Roberts" w:value="Rick Roberts"/>
            <w:listItem w:displayText="Laurene Lonneman" w:value="Laurene Lonneman"/>
          </w:dropDownList>
        </w:sdtPr>
        <w:sdtEndPr/>
        <w:sdtContent>
          <w:r w:rsidR="00606CA1">
            <w:rPr>
              <w:rFonts w:ascii="Arial" w:hAnsi="Arial" w:cs="Arial"/>
              <w:color w:val="000000" w:themeColor="text1"/>
            </w:rPr>
            <w:t>Laurene Lonneman</w:t>
          </w:r>
        </w:sdtContent>
      </w:sdt>
      <w:r w:rsidRPr="00E567E3">
        <w:rPr>
          <w:rFonts w:ascii="Arial" w:hAnsi="Arial" w:cs="Arial"/>
          <w:color w:val="000000" w:themeColor="text1"/>
        </w:rPr>
        <w:t xml:space="preserve">. The motion carried </w:t>
      </w:r>
      <w:sdt>
        <w:sdtPr>
          <w:rPr>
            <w:rFonts w:ascii="Arial" w:hAnsi="Arial" w:cs="Arial"/>
            <w:color w:val="000000" w:themeColor="text1"/>
          </w:rPr>
          <w:id w:val="186562966"/>
          <w:placeholder>
            <w:docPart w:val="DB83B7D3534B40A58283FB6F8A6D7061"/>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r w:rsidR="00606CA1">
            <w:rPr>
              <w:rFonts w:ascii="Arial" w:hAnsi="Arial" w:cs="Arial"/>
              <w:color w:val="000000" w:themeColor="text1"/>
            </w:rPr>
            <w:t>8</w:t>
          </w:r>
        </w:sdtContent>
      </w:sdt>
      <w:r w:rsidRPr="00E567E3">
        <w:rPr>
          <w:rFonts w:ascii="Arial" w:hAnsi="Arial" w:cs="Arial"/>
          <w:color w:val="000000" w:themeColor="text1"/>
        </w:rPr>
        <w:t xml:space="preserve"> in favor and </w:t>
      </w:r>
      <w:sdt>
        <w:sdtPr>
          <w:rPr>
            <w:rFonts w:ascii="Arial" w:hAnsi="Arial" w:cs="Arial"/>
            <w:color w:val="000000" w:themeColor="text1"/>
          </w:rPr>
          <w:id w:val="647096855"/>
          <w:placeholder>
            <w:docPart w:val="DB83B7D3534B40A58283FB6F8A6D7061"/>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r w:rsidR="00606CA1">
            <w:rPr>
              <w:rFonts w:ascii="Arial" w:hAnsi="Arial" w:cs="Arial"/>
              <w:color w:val="000000" w:themeColor="text1"/>
            </w:rPr>
            <w:t>0</w:t>
          </w:r>
        </w:sdtContent>
      </w:sdt>
      <w:r w:rsidRPr="00E567E3">
        <w:rPr>
          <w:rFonts w:ascii="Arial" w:hAnsi="Arial" w:cs="Arial"/>
          <w:color w:val="000000" w:themeColor="text1"/>
        </w:rPr>
        <w:t xml:space="preserve"> opposed</w:t>
      </w:r>
      <w:r w:rsidR="00606CA1">
        <w:rPr>
          <w:rFonts w:ascii="Arial" w:hAnsi="Arial" w:cs="Arial"/>
          <w:color w:val="000000" w:themeColor="text1"/>
        </w:rPr>
        <w:t>, 1 abstained</w:t>
      </w:r>
      <w:r w:rsidRPr="00E567E3">
        <w:rPr>
          <w:rFonts w:ascii="Arial" w:hAnsi="Arial" w:cs="Arial"/>
          <w:color w:val="000000" w:themeColor="text1"/>
        </w:rPr>
        <w:t>.</w:t>
      </w:r>
      <w:r w:rsidRPr="00261B9A">
        <w:rPr>
          <w:rFonts w:ascii="Arial" w:hAnsi="Arial" w:cs="Arial"/>
          <w:color w:val="FF0000"/>
        </w:rPr>
        <w:t xml:space="preserve"> </w:t>
      </w:r>
    </w:p>
    <w:p w14:paraId="1765D27A" w14:textId="77777777" w:rsidR="00694B17" w:rsidRDefault="00694B17">
      <w:pPr>
        <w:pStyle w:val="Standard"/>
        <w:spacing w:after="0"/>
        <w:rPr>
          <w:rFonts w:ascii="Arial" w:hAnsi="Arial" w:cs="Arial"/>
        </w:rPr>
      </w:pPr>
    </w:p>
    <w:p w14:paraId="32B414B2" w14:textId="77777777" w:rsidR="00A95680" w:rsidRDefault="00A95680">
      <w:pPr>
        <w:pStyle w:val="Standard"/>
        <w:spacing w:after="0"/>
        <w:rPr>
          <w:rFonts w:ascii="Arial" w:hAnsi="Arial" w:cs="Arial"/>
        </w:rPr>
      </w:pPr>
    </w:p>
    <w:p w14:paraId="19B4896F" w14:textId="77777777" w:rsidR="00A95680" w:rsidRDefault="00A95680">
      <w:pPr>
        <w:pStyle w:val="Standard"/>
        <w:spacing w:after="0"/>
        <w:rPr>
          <w:rFonts w:ascii="Arial" w:hAnsi="Arial" w:cs="Arial"/>
        </w:rPr>
      </w:pPr>
    </w:p>
    <w:p w14:paraId="22D02004" w14:textId="1997FAD5" w:rsidR="00A95680" w:rsidRDefault="00261B9A">
      <w:pPr>
        <w:pStyle w:val="Standard"/>
        <w:spacing w:after="0"/>
        <w:rPr>
          <w:rFonts w:ascii="Arial" w:hAnsi="Arial" w:cs="Arial"/>
        </w:rPr>
      </w:pPr>
      <w:r>
        <w:rPr>
          <w:rFonts w:ascii="Arial" w:hAnsi="Arial" w:cs="Arial"/>
          <w:b/>
          <w:bCs/>
          <w:u w:val="single"/>
        </w:rPr>
        <w:t>Adjournment</w:t>
      </w:r>
    </w:p>
    <w:p w14:paraId="4A583E74" w14:textId="5B4BA040" w:rsidR="00A95680" w:rsidRDefault="00261B9A">
      <w:pPr>
        <w:pStyle w:val="Standard"/>
        <w:spacing w:after="0"/>
        <w:rPr>
          <w:rFonts w:ascii="Arial" w:hAnsi="Arial" w:cs="Arial"/>
          <w:color w:val="000000" w:themeColor="text1"/>
        </w:rPr>
      </w:pPr>
      <w:r w:rsidRPr="00E567E3">
        <w:rPr>
          <w:rFonts w:ascii="Arial" w:hAnsi="Arial" w:cs="Arial"/>
          <w:color w:val="000000" w:themeColor="text1"/>
        </w:rPr>
        <w:t xml:space="preserve">A </w:t>
      </w:r>
      <w:r w:rsidR="00080C98">
        <w:rPr>
          <w:rFonts w:ascii="Arial" w:hAnsi="Arial" w:cs="Arial"/>
          <w:color w:val="000000" w:themeColor="text1"/>
        </w:rPr>
        <w:t xml:space="preserve">motion to adjourn was </w:t>
      </w:r>
      <w:r w:rsidRPr="00E567E3">
        <w:rPr>
          <w:rFonts w:ascii="Arial" w:hAnsi="Arial" w:cs="Arial"/>
          <w:color w:val="000000" w:themeColor="text1"/>
        </w:rPr>
        <w:t xml:space="preserve">made by </w:t>
      </w:r>
      <w:sdt>
        <w:sdtPr>
          <w:rPr>
            <w:rFonts w:ascii="Arial" w:hAnsi="Arial" w:cs="Arial"/>
            <w:color w:val="000000" w:themeColor="text1"/>
          </w:rPr>
          <w:id w:val="-1027801501"/>
          <w:placeholder>
            <w:docPart w:val="8CC837DD1D084ED88BC512981F1E024B"/>
          </w:placeholder>
          <w:dropDownList>
            <w:listItem w:value="Choose an item."/>
            <w:listItem w:displayText="Chris Cooper" w:value="Chris Cooper"/>
            <w:listItem w:displayText="Mike Terry" w:value="Mike Terry"/>
            <w:listItem w:displayText="Paulette Richardson" w:value="Paulette Richardson"/>
            <w:listItem w:displayText="Thomas Moore" w:value="Thomas Moore"/>
            <w:listItem w:displayText="David Spencer" w:value="David Spencer"/>
            <w:listItem w:displayText="Glen Morrow" w:value="Glen Morrow"/>
            <w:listItem w:displayText="Al Parsons" w:value="Al Parsons"/>
            <w:listItem w:displayText="Rick Roberts" w:value="Rick Roberts"/>
            <w:listItem w:displayText="Laurene Lonneman" w:value="Laurene Lonneman"/>
          </w:dropDownList>
        </w:sdtPr>
        <w:sdtEndPr/>
        <w:sdtContent>
          <w:r w:rsidR="003D2ADC">
            <w:rPr>
              <w:rFonts w:ascii="Arial" w:hAnsi="Arial" w:cs="Arial"/>
              <w:color w:val="000000" w:themeColor="text1"/>
            </w:rPr>
            <w:t>Mike Terry</w:t>
          </w:r>
        </w:sdtContent>
      </w:sdt>
      <w:r w:rsidRPr="00E567E3">
        <w:rPr>
          <w:rFonts w:ascii="Arial" w:hAnsi="Arial" w:cs="Arial"/>
          <w:color w:val="000000" w:themeColor="text1"/>
        </w:rPr>
        <w:t xml:space="preserve"> and seconded by </w:t>
      </w:r>
      <w:sdt>
        <w:sdtPr>
          <w:rPr>
            <w:rFonts w:ascii="Arial" w:hAnsi="Arial" w:cs="Arial"/>
            <w:color w:val="000000" w:themeColor="text1"/>
          </w:rPr>
          <w:id w:val="-1878762718"/>
          <w:placeholder>
            <w:docPart w:val="8CC837DD1D084ED88BC512981F1E024B"/>
          </w:placeholder>
          <w:dropDownList>
            <w:listItem w:value="Choose an item."/>
            <w:listItem w:displayText="Chris Cooper" w:value="Chris Cooper"/>
            <w:listItem w:displayText="Mike Terry" w:value="Mike Terry"/>
            <w:listItem w:displayText="Paulette Richardson" w:value="Paulette Richardson"/>
            <w:listItem w:displayText="Thomas Moore" w:value="Thomas Moore"/>
            <w:listItem w:displayText="David Spencer" w:value="David Spencer"/>
            <w:listItem w:displayText="Glen Morrow" w:value="Glen Morrow"/>
            <w:listItem w:displayText="Al Parsons" w:value="Al Parsons"/>
            <w:listItem w:displayText="Rick Roberts" w:value="Rick Roberts"/>
            <w:listItem w:displayText="Laurene Lonneman" w:value="Laurene Lonneman"/>
          </w:dropDownList>
        </w:sdtPr>
        <w:sdtEndPr/>
        <w:sdtContent>
          <w:r w:rsidR="003D2ADC">
            <w:rPr>
              <w:rFonts w:ascii="Arial" w:hAnsi="Arial" w:cs="Arial"/>
              <w:color w:val="000000" w:themeColor="text1"/>
            </w:rPr>
            <w:t>Chris Cooper</w:t>
          </w:r>
        </w:sdtContent>
      </w:sdt>
      <w:r w:rsidRPr="00E567E3">
        <w:rPr>
          <w:rFonts w:ascii="Arial" w:hAnsi="Arial" w:cs="Arial"/>
          <w:color w:val="000000" w:themeColor="text1"/>
        </w:rPr>
        <w:t>.</w:t>
      </w:r>
      <w:r>
        <w:rPr>
          <w:rFonts w:ascii="Arial" w:hAnsi="Arial" w:cs="Arial"/>
          <w:color w:val="000000" w:themeColor="text1"/>
        </w:rPr>
        <w:t xml:space="preserve"> Motion carried. </w:t>
      </w:r>
    </w:p>
    <w:p w14:paraId="32C23396" w14:textId="77777777" w:rsidR="00080C98" w:rsidRDefault="00080C98">
      <w:pPr>
        <w:pStyle w:val="Standard"/>
        <w:spacing w:after="0"/>
        <w:rPr>
          <w:rFonts w:ascii="Arial" w:hAnsi="Arial" w:cs="Arial"/>
          <w:color w:val="000000" w:themeColor="text1"/>
        </w:rPr>
      </w:pPr>
    </w:p>
    <w:p w14:paraId="527D8985" w14:textId="3C9FF15C" w:rsidR="00080C98" w:rsidRPr="00694B17" w:rsidRDefault="00080C98" w:rsidP="00080C98">
      <w:pPr>
        <w:pStyle w:val="Standard"/>
        <w:spacing w:after="0"/>
        <w:rPr>
          <w:rFonts w:ascii="Arial" w:hAnsi="Arial" w:cs="Arial"/>
        </w:rPr>
      </w:pPr>
      <w:r>
        <w:rPr>
          <w:rFonts w:ascii="Arial" w:hAnsi="Arial" w:cs="Arial"/>
          <w:color w:val="000000" w:themeColor="text1"/>
        </w:rPr>
        <w:t>The meeting adjourned at</w:t>
      </w:r>
      <w:r w:rsidR="003D2ADC">
        <w:rPr>
          <w:rFonts w:ascii="Arial" w:hAnsi="Arial" w:cs="Arial"/>
          <w:color w:val="000000" w:themeColor="text1"/>
        </w:rPr>
        <w:t xml:space="preserve"> 7:29 </w:t>
      </w:r>
      <w:r>
        <w:rPr>
          <w:rFonts w:ascii="Arial" w:hAnsi="Arial" w:cs="Arial"/>
          <w:color w:val="000000" w:themeColor="text1"/>
        </w:rPr>
        <w:t>p.m.</w:t>
      </w:r>
    </w:p>
    <w:p w14:paraId="786EECC0" w14:textId="77777777" w:rsidR="00080C98" w:rsidRPr="00694B17" w:rsidRDefault="00080C98">
      <w:pPr>
        <w:pStyle w:val="Standard"/>
        <w:spacing w:after="0"/>
        <w:rPr>
          <w:rFonts w:ascii="Arial" w:hAnsi="Arial" w:cs="Arial"/>
        </w:rPr>
      </w:pPr>
    </w:p>
    <w:sectPr w:rsidR="00080C98" w:rsidRPr="00694B17">
      <w:headerReference w:type="default" r:id="rId8"/>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1EEBC" w14:textId="77777777" w:rsidR="00FA0FF1" w:rsidRDefault="00FA0FF1">
      <w:pPr>
        <w:spacing w:after="0" w:line="240" w:lineRule="auto"/>
      </w:pPr>
      <w:r>
        <w:separator/>
      </w:r>
    </w:p>
  </w:endnote>
  <w:endnote w:type="continuationSeparator" w:id="0">
    <w:p w14:paraId="7E1BBE02" w14:textId="77777777" w:rsidR="00FA0FF1" w:rsidRDefault="00FA0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7B03" w14:textId="77777777" w:rsidR="00FA0FF1" w:rsidRDefault="00FA0FF1">
      <w:pPr>
        <w:spacing w:after="0" w:line="240" w:lineRule="auto"/>
      </w:pPr>
      <w:r>
        <w:rPr>
          <w:color w:val="000000"/>
        </w:rPr>
        <w:separator/>
      </w:r>
    </w:p>
  </w:footnote>
  <w:footnote w:type="continuationSeparator" w:id="0">
    <w:p w14:paraId="1655F091" w14:textId="77777777" w:rsidR="00FA0FF1" w:rsidRDefault="00FA0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8BA4" w14:textId="77777777" w:rsidR="00FA0FF1" w:rsidRDefault="00FA0FF1">
    <w:pPr>
      <w:pStyle w:val="Standard"/>
      <w:jc w:val="center"/>
    </w:pPr>
    <w:r>
      <w:rPr>
        <w:rFonts w:ascii="Arial" w:hAnsi="Arial" w:cs="Arial"/>
        <w:b/>
        <w:sz w:val="32"/>
        <w:szCs w:val="32"/>
      </w:rPr>
      <w:t>City of Greenfield Plan Commission</w:t>
    </w:r>
  </w:p>
  <w:p w14:paraId="1613E035" w14:textId="77777777" w:rsidR="00FA0FF1" w:rsidRDefault="00FA0FF1">
    <w:pPr>
      <w:pStyle w:val="Header"/>
      <w:jc w:val="center"/>
    </w:pPr>
    <w:r>
      <w:rPr>
        <w:rFonts w:ascii="Arial" w:hAnsi="Arial" w:cs="Arial"/>
        <w:b/>
        <w:sz w:val="28"/>
      </w:rPr>
      <w:t>Regular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A4AC2"/>
    <w:multiLevelType w:val="multilevel"/>
    <w:tmpl w:val="8682C9A0"/>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390303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FBC"/>
    <w:rsid w:val="00023707"/>
    <w:rsid w:val="00080C98"/>
    <w:rsid w:val="000D0A8D"/>
    <w:rsid w:val="00110C1C"/>
    <w:rsid w:val="001626AC"/>
    <w:rsid w:val="00171653"/>
    <w:rsid w:val="001A05FD"/>
    <w:rsid w:val="001F7835"/>
    <w:rsid w:val="00223C85"/>
    <w:rsid w:val="0022462A"/>
    <w:rsid w:val="00231A3A"/>
    <w:rsid w:val="00242145"/>
    <w:rsid w:val="00261B9A"/>
    <w:rsid w:val="00283777"/>
    <w:rsid w:val="002B7C5D"/>
    <w:rsid w:val="002C3B32"/>
    <w:rsid w:val="002F717F"/>
    <w:rsid w:val="00336FB1"/>
    <w:rsid w:val="003843E2"/>
    <w:rsid w:val="00392D76"/>
    <w:rsid w:val="003C6127"/>
    <w:rsid w:val="003D2ADC"/>
    <w:rsid w:val="00411509"/>
    <w:rsid w:val="00431203"/>
    <w:rsid w:val="004756FA"/>
    <w:rsid w:val="00521B0E"/>
    <w:rsid w:val="00597D56"/>
    <w:rsid w:val="005F0357"/>
    <w:rsid w:val="00606CA1"/>
    <w:rsid w:val="006711FA"/>
    <w:rsid w:val="00694B17"/>
    <w:rsid w:val="006A1E29"/>
    <w:rsid w:val="006D1D29"/>
    <w:rsid w:val="00742C98"/>
    <w:rsid w:val="007914B4"/>
    <w:rsid w:val="00797AF1"/>
    <w:rsid w:val="00797FBC"/>
    <w:rsid w:val="007A20D1"/>
    <w:rsid w:val="007C5ADF"/>
    <w:rsid w:val="007E64E7"/>
    <w:rsid w:val="00935EF4"/>
    <w:rsid w:val="009548D8"/>
    <w:rsid w:val="0097786A"/>
    <w:rsid w:val="009A6F48"/>
    <w:rsid w:val="009D53A7"/>
    <w:rsid w:val="00A536E9"/>
    <w:rsid w:val="00A95680"/>
    <w:rsid w:val="00AA7786"/>
    <w:rsid w:val="00AD65AB"/>
    <w:rsid w:val="00B15863"/>
    <w:rsid w:val="00B271A1"/>
    <w:rsid w:val="00BD15AD"/>
    <w:rsid w:val="00BE19D3"/>
    <w:rsid w:val="00BF0D63"/>
    <w:rsid w:val="00C3403D"/>
    <w:rsid w:val="00C8673D"/>
    <w:rsid w:val="00CD5132"/>
    <w:rsid w:val="00CD793F"/>
    <w:rsid w:val="00D277FD"/>
    <w:rsid w:val="00D32642"/>
    <w:rsid w:val="00D60DE8"/>
    <w:rsid w:val="00D73652"/>
    <w:rsid w:val="00DA6217"/>
    <w:rsid w:val="00DD47DE"/>
    <w:rsid w:val="00DF7ADE"/>
    <w:rsid w:val="00E00248"/>
    <w:rsid w:val="00E07383"/>
    <w:rsid w:val="00E27CD9"/>
    <w:rsid w:val="00E4644F"/>
    <w:rsid w:val="00E567E3"/>
    <w:rsid w:val="00E96DBE"/>
    <w:rsid w:val="00FA0FF1"/>
    <w:rsid w:val="00FB1E6F"/>
    <w:rsid w:val="00FC3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3DE8"/>
  <w15:docId w15:val="{73FFF680-044A-4C10-93A8-98A743D2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en-US" w:eastAsia="en-US" w:bidi="ar-SA"/>
      </w:rPr>
    </w:rPrDefault>
    <w:pPrDefault>
      <w:pPr>
        <w:widowControl w:val="0"/>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Header">
    <w:name w:val="header"/>
    <w:basedOn w:val="Standard"/>
    <w:pPr>
      <w:suppressLineNumbers/>
      <w:tabs>
        <w:tab w:val="center" w:pos="4680"/>
        <w:tab w:val="right" w:pos="9360"/>
      </w:tabs>
      <w:spacing w:after="0" w:line="240" w:lineRule="auto"/>
    </w:pPr>
  </w:style>
  <w:style w:type="paragraph" w:styleId="Footer">
    <w:name w:val="footer"/>
    <w:basedOn w:val="Standard"/>
    <w:pPr>
      <w:suppressLineNumbers/>
      <w:tabs>
        <w:tab w:val="center" w:pos="4680"/>
        <w:tab w:val="right" w:pos="9360"/>
      </w:tabs>
      <w:spacing w:after="0" w:line="240" w:lineRule="auto"/>
    </w:pPr>
  </w:style>
  <w:style w:type="paragraph" w:styleId="ListParagraph">
    <w:name w:val="List Paragraph"/>
    <w:basedOn w:val="Standard"/>
    <w:pPr>
      <w:ind w:left="720"/>
    </w:p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NumberingSymbols">
    <w:name w:val="Numbering Symbols"/>
  </w:style>
  <w:style w:type="numbering" w:customStyle="1" w:styleId="WWNum1">
    <w:name w:val="WWNum1"/>
    <w:basedOn w:val="NoList"/>
    <w:pPr>
      <w:numPr>
        <w:numId w:val="1"/>
      </w:numPr>
    </w:pPr>
  </w:style>
  <w:style w:type="character" w:styleId="PlaceholderText">
    <w:name w:val="Placeholder Text"/>
    <w:basedOn w:val="DefaultParagraphFont"/>
    <w:uiPriority w:val="99"/>
    <w:semiHidden/>
    <w:rsid w:val="00336F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2E6B16F-A715-483A-905C-968341B39D0A}"/>
      </w:docPartPr>
      <w:docPartBody>
        <w:p w:rsidR="00012308" w:rsidRDefault="00012308">
          <w:r w:rsidRPr="00E862F4">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E5A7C3A6-3D22-45B1-83F1-84A38F61B214}"/>
      </w:docPartPr>
      <w:docPartBody>
        <w:p w:rsidR="00012308" w:rsidRDefault="00012308">
          <w:r w:rsidRPr="00E862F4">
            <w:rPr>
              <w:rStyle w:val="PlaceholderText"/>
            </w:rPr>
            <w:t>Choose an item.</w:t>
          </w:r>
        </w:p>
      </w:docPartBody>
    </w:docPart>
    <w:docPart>
      <w:docPartPr>
        <w:name w:val="E86CB508E8624A6085D4A0F69FB68FD2"/>
        <w:category>
          <w:name w:val="General"/>
          <w:gallery w:val="placeholder"/>
        </w:category>
        <w:types>
          <w:type w:val="bbPlcHdr"/>
        </w:types>
        <w:behaviors>
          <w:behavior w:val="content"/>
        </w:behaviors>
        <w:guid w:val="{7083F570-7A46-469D-9C87-317A0EFED24C}"/>
      </w:docPartPr>
      <w:docPartBody>
        <w:p w:rsidR="00012308" w:rsidRDefault="00012308" w:rsidP="00012308">
          <w:pPr>
            <w:pStyle w:val="E86CB508E8624A6085D4A0F69FB68FD2"/>
          </w:pPr>
          <w:r w:rsidRPr="00E862F4">
            <w:rPr>
              <w:rStyle w:val="PlaceholderText"/>
            </w:rPr>
            <w:t>Choose an item.</w:t>
          </w:r>
        </w:p>
      </w:docPartBody>
    </w:docPart>
    <w:docPart>
      <w:docPartPr>
        <w:name w:val="8CC837DD1D084ED88BC512981F1E024B"/>
        <w:category>
          <w:name w:val="General"/>
          <w:gallery w:val="placeholder"/>
        </w:category>
        <w:types>
          <w:type w:val="bbPlcHdr"/>
        </w:types>
        <w:behaviors>
          <w:behavior w:val="content"/>
        </w:behaviors>
        <w:guid w:val="{862C9365-1A3D-4630-9500-4799F5DC19A5}"/>
      </w:docPartPr>
      <w:docPartBody>
        <w:p w:rsidR="00012308" w:rsidRDefault="00012308" w:rsidP="00012308">
          <w:pPr>
            <w:pStyle w:val="8CC837DD1D084ED88BC512981F1E024B"/>
          </w:pPr>
          <w:r w:rsidRPr="00E862F4">
            <w:rPr>
              <w:rStyle w:val="PlaceholderText"/>
            </w:rPr>
            <w:t>Choose an item.</w:t>
          </w:r>
        </w:p>
      </w:docPartBody>
    </w:docPart>
    <w:docPart>
      <w:docPartPr>
        <w:name w:val="0A0ADFB184B545318B5F790807C0E119"/>
        <w:category>
          <w:name w:val="General"/>
          <w:gallery w:val="placeholder"/>
        </w:category>
        <w:types>
          <w:type w:val="bbPlcHdr"/>
        </w:types>
        <w:behaviors>
          <w:behavior w:val="content"/>
        </w:behaviors>
        <w:guid w:val="{2AD03FF7-90F6-45BC-BD9C-3BF457504FCF}"/>
      </w:docPartPr>
      <w:docPartBody>
        <w:p w:rsidR="00012308" w:rsidRDefault="00012308" w:rsidP="00012308">
          <w:pPr>
            <w:pStyle w:val="0A0ADFB184B545318B5F790807C0E119"/>
          </w:pPr>
          <w:r w:rsidRPr="00E862F4">
            <w:rPr>
              <w:rStyle w:val="PlaceholderText"/>
            </w:rPr>
            <w:t>Choose an item.</w:t>
          </w:r>
        </w:p>
      </w:docPartBody>
    </w:docPart>
    <w:docPart>
      <w:docPartPr>
        <w:name w:val="DB83B7D3534B40A58283FB6F8A6D7061"/>
        <w:category>
          <w:name w:val="General"/>
          <w:gallery w:val="placeholder"/>
        </w:category>
        <w:types>
          <w:type w:val="bbPlcHdr"/>
        </w:types>
        <w:behaviors>
          <w:behavior w:val="content"/>
        </w:behaviors>
        <w:guid w:val="{3785CDAF-8AA2-4C73-94C1-BF91C80480E7}"/>
      </w:docPartPr>
      <w:docPartBody>
        <w:p w:rsidR="00012308" w:rsidRDefault="00012308" w:rsidP="00012308">
          <w:pPr>
            <w:pStyle w:val="DB83B7D3534B40A58283FB6F8A6D7061"/>
          </w:pPr>
          <w:r w:rsidRPr="00E862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08"/>
    <w:rsid w:val="00012308"/>
    <w:rsid w:val="003C6127"/>
    <w:rsid w:val="00CD7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2308"/>
    <w:rPr>
      <w:color w:val="666666"/>
    </w:rPr>
  </w:style>
  <w:style w:type="paragraph" w:customStyle="1" w:styleId="E86CB508E8624A6085D4A0F69FB68FD2">
    <w:name w:val="E86CB508E8624A6085D4A0F69FB68FD2"/>
    <w:rsid w:val="00012308"/>
  </w:style>
  <w:style w:type="paragraph" w:customStyle="1" w:styleId="8CC837DD1D084ED88BC512981F1E024B">
    <w:name w:val="8CC837DD1D084ED88BC512981F1E024B"/>
    <w:rsid w:val="00012308"/>
  </w:style>
  <w:style w:type="paragraph" w:customStyle="1" w:styleId="0A0ADFB184B545318B5F790807C0E119">
    <w:name w:val="0A0ADFB184B545318B5F790807C0E119"/>
    <w:rsid w:val="00012308"/>
  </w:style>
  <w:style w:type="paragraph" w:customStyle="1" w:styleId="DB83B7D3534B40A58283FB6F8A6D7061">
    <w:name w:val="DB83B7D3534B40A58283FB6F8A6D7061"/>
    <w:rsid w:val="00012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C1FFE-62BF-415D-8D80-5C6139C1A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mevans</dc:creator>
  <cp:lastModifiedBy>Jenna Wertman</cp:lastModifiedBy>
  <cp:revision>8</cp:revision>
  <cp:lastPrinted>2025-09-02T12:34:00Z</cp:lastPrinted>
  <dcterms:created xsi:type="dcterms:W3CDTF">2026-03-11T19:52:00Z</dcterms:created>
  <dcterms:modified xsi:type="dcterms:W3CDTF">2026-03-12T17:17:00Z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City of Greenfield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