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4" w:rsidRPr="001E2B0D" w:rsidRDefault="001E10D4" w:rsidP="001E10D4">
      <w:pPr>
        <w:spacing w:after="0"/>
        <w:jc w:val="center"/>
        <w:rPr>
          <w:rFonts w:cs="Aharoni"/>
          <w:b/>
          <w:sz w:val="36"/>
          <w:szCs w:val="36"/>
          <w:lang w:bidi="he-IL"/>
        </w:rPr>
      </w:pPr>
      <w:r w:rsidRPr="001E2B0D">
        <w:rPr>
          <w:rFonts w:cs="Aharoni"/>
          <w:b/>
          <w:sz w:val="36"/>
          <w:szCs w:val="36"/>
          <w:lang w:bidi="he-IL"/>
        </w:rPr>
        <w:t>CITY OF GREENFIELD COMMON COUNCIL</w:t>
      </w:r>
    </w:p>
    <w:p w:rsidR="001E10D4" w:rsidRPr="001E2B0D" w:rsidRDefault="001E10D4" w:rsidP="00B0245C">
      <w:pPr>
        <w:spacing w:after="0"/>
        <w:jc w:val="both"/>
        <w:rPr>
          <w:rFonts w:cs="Aharoni"/>
          <w:sz w:val="28"/>
          <w:szCs w:val="28"/>
          <w:lang w:bidi="he-IL"/>
        </w:rPr>
      </w:pPr>
    </w:p>
    <w:p w:rsidR="00E629DC" w:rsidRPr="001E2B0D" w:rsidRDefault="00E629DC" w:rsidP="00EE64B5">
      <w:pPr>
        <w:spacing w:after="0" w:line="240" w:lineRule="auto"/>
        <w:rPr>
          <w:rFonts w:cs="Aharoni"/>
          <w:sz w:val="24"/>
          <w:szCs w:val="24"/>
          <w:lang w:bidi="he-IL"/>
        </w:rPr>
      </w:pPr>
      <w:r w:rsidRPr="001E2B0D">
        <w:rPr>
          <w:rFonts w:cs="Aharoni"/>
          <w:sz w:val="24"/>
          <w:szCs w:val="24"/>
          <w:lang w:bidi="he-IL"/>
        </w:rPr>
        <w:t>The Greenfield, Indiana Common Council met i</w:t>
      </w:r>
      <w:r w:rsidR="00D76D30" w:rsidRPr="001E2B0D">
        <w:rPr>
          <w:rFonts w:cs="Aharoni"/>
          <w:sz w:val="24"/>
          <w:szCs w:val="24"/>
          <w:lang w:bidi="he-IL"/>
        </w:rPr>
        <w:t xml:space="preserve">n regular session on </w:t>
      </w:r>
      <w:r w:rsidR="001E2B0D" w:rsidRPr="001E2B0D">
        <w:rPr>
          <w:rFonts w:cs="Aharoni"/>
          <w:sz w:val="24"/>
          <w:szCs w:val="24"/>
          <w:lang w:bidi="he-IL"/>
        </w:rPr>
        <w:t>October 11th</w:t>
      </w:r>
      <w:r w:rsidR="00523FFC" w:rsidRPr="001E2B0D">
        <w:rPr>
          <w:rFonts w:cs="Aharoni"/>
          <w:sz w:val="24"/>
          <w:szCs w:val="24"/>
          <w:lang w:bidi="he-IL"/>
        </w:rPr>
        <w:t>, 2023</w:t>
      </w:r>
      <w:r w:rsidRPr="001E2B0D">
        <w:rPr>
          <w:rFonts w:cs="Aharoni"/>
          <w:sz w:val="24"/>
          <w:szCs w:val="24"/>
          <w:lang w:bidi="he-IL"/>
        </w:rPr>
        <w:t xml:space="preserve"> at 7:00 p.m. in the Council Chambers, Room 127 located at 10 South State Street with </w:t>
      </w:r>
      <w:r w:rsidR="001B58D6" w:rsidRPr="001E2B0D">
        <w:rPr>
          <w:rFonts w:cs="Calibri"/>
          <w:sz w:val="24"/>
          <w:szCs w:val="24"/>
        </w:rPr>
        <w:t xml:space="preserve">Mayor </w:t>
      </w:r>
      <w:r w:rsidR="00327434" w:rsidRPr="001E2B0D">
        <w:rPr>
          <w:rFonts w:cs="Calibri"/>
          <w:sz w:val="24"/>
          <w:szCs w:val="24"/>
        </w:rPr>
        <w:t>Chuck Fewell</w:t>
      </w:r>
      <w:r w:rsidR="00337036" w:rsidRPr="001E2B0D">
        <w:rPr>
          <w:rFonts w:cs="Calibri"/>
          <w:sz w:val="24"/>
          <w:szCs w:val="24"/>
        </w:rPr>
        <w:t xml:space="preserve"> p</w:t>
      </w:r>
      <w:r w:rsidRPr="001E2B0D">
        <w:rPr>
          <w:rFonts w:cs="Aharoni"/>
          <w:sz w:val="24"/>
          <w:szCs w:val="24"/>
          <w:lang w:bidi="he-IL"/>
        </w:rPr>
        <w:t xml:space="preserve">residing. </w:t>
      </w:r>
      <w:r w:rsidR="00C317C5" w:rsidRPr="001E2B0D">
        <w:rPr>
          <w:rFonts w:cs="Aharoni"/>
          <w:sz w:val="24"/>
          <w:szCs w:val="24"/>
          <w:lang w:bidi="he-IL"/>
        </w:rPr>
        <w:t xml:space="preserve"> </w:t>
      </w:r>
      <w:r w:rsidR="00327434" w:rsidRPr="001E2B0D">
        <w:rPr>
          <w:rFonts w:cs="Aharoni"/>
          <w:sz w:val="24"/>
          <w:szCs w:val="24"/>
          <w:lang w:bidi="he-IL"/>
        </w:rPr>
        <w:t>C</w:t>
      </w:r>
      <w:r w:rsidR="0032784C" w:rsidRPr="001E2B0D">
        <w:rPr>
          <w:rFonts w:cs="Aharoni"/>
          <w:sz w:val="24"/>
          <w:szCs w:val="24"/>
          <w:lang w:bidi="he-IL"/>
        </w:rPr>
        <w:t xml:space="preserve">ouncilman </w:t>
      </w:r>
      <w:r w:rsidR="001E2B0D" w:rsidRPr="001E2B0D">
        <w:rPr>
          <w:rFonts w:cs="Aharoni"/>
          <w:sz w:val="24"/>
          <w:szCs w:val="24"/>
          <w:lang w:bidi="he-IL"/>
        </w:rPr>
        <w:t>Jester</w:t>
      </w:r>
      <w:r w:rsidR="00B7713A" w:rsidRPr="001E2B0D">
        <w:rPr>
          <w:rFonts w:cs="Aharoni"/>
          <w:sz w:val="24"/>
          <w:szCs w:val="24"/>
          <w:lang w:bidi="he-IL"/>
        </w:rPr>
        <w:t xml:space="preserve"> </w:t>
      </w:r>
      <w:r w:rsidR="00CE78E2" w:rsidRPr="001E2B0D">
        <w:rPr>
          <w:rFonts w:cs="Aharoni"/>
          <w:sz w:val="24"/>
          <w:szCs w:val="24"/>
          <w:lang w:bidi="he-IL"/>
        </w:rPr>
        <w:t>l</w:t>
      </w:r>
      <w:r w:rsidRPr="001E2B0D">
        <w:rPr>
          <w:rFonts w:cs="Aharoni"/>
          <w:sz w:val="24"/>
          <w:szCs w:val="24"/>
          <w:lang w:bidi="he-IL"/>
        </w:rPr>
        <w:t>ed the invocation</w:t>
      </w:r>
      <w:r w:rsidR="00DD7F9D" w:rsidRPr="001E2B0D">
        <w:rPr>
          <w:rFonts w:cs="Aharoni"/>
          <w:sz w:val="24"/>
          <w:szCs w:val="24"/>
          <w:lang w:bidi="he-IL"/>
        </w:rPr>
        <w:t>,</w:t>
      </w:r>
      <w:r w:rsidRPr="001E2B0D">
        <w:rPr>
          <w:rFonts w:cs="Aharoni"/>
          <w:sz w:val="24"/>
          <w:szCs w:val="24"/>
          <w:lang w:bidi="he-IL"/>
        </w:rPr>
        <w:t xml:space="preserve"> followed by all reciting the Pledge of Allegiance led by Councilman</w:t>
      </w:r>
      <w:r w:rsidR="00A91FFC" w:rsidRPr="001E2B0D">
        <w:rPr>
          <w:rFonts w:cs="Aharoni"/>
          <w:sz w:val="24"/>
          <w:szCs w:val="24"/>
          <w:lang w:bidi="he-IL"/>
        </w:rPr>
        <w:t xml:space="preserve"> </w:t>
      </w:r>
      <w:r w:rsidR="001E2B0D" w:rsidRPr="001E2B0D">
        <w:rPr>
          <w:rFonts w:cs="Aharoni"/>
          <w:sz w:val="24"/>
          <w:szCs w:val="24"/>
          <w:lang w:bidi="he-IL"/>
        </w:rPr>
        <w:t>Grass</w:t>
      </w:r>
      <w:r w:rsidR="0032784C" w:rsidRPr="001E2B0D">
        <w:rPr>
          <w:rFonts w:cs="Aharoni"/>
          <w:sz w:val="24"/>
          <w:szCs w:val="24"/>
          <w:lang w:bidi="he-IL"/>
        </w:rPr>
        <w:t>.</w:t>
      </w:r>
    </w:p>
    <w:p w:rsidR="00B0245C" w:rsidRPr="001E2B0D" w:rsidRDefault="00B0245C" w:rsidP="00EE64B5">
      <w:pPr>
        <w:spacing w:after="0" w:line="240" w:lineRule="auto"/>
        <w:rPr>
          <w:rFonts w:cs="Aharoni"/>
          <w:color w:val="FF0000"/>
          <w:sz w:val="24"/>
          <w:szCs w:val="24"/>
          <w:lang w:bidi="he-IL"/>
        </w:rPr>
      </w:pPr>
    </w:p>
    <w:p w:rsidR="009209CF" w:rsidRPr="001E2B0D" w:rsidRDefault="00E629DC" w:rsidP="00EE64B5">
      <w:pPr>
        <w:spacing w:after="0" w:line="240" w:lineRule="auto"/>
        <w:rPr>
          <w:rFonts w:cs="Aharoni"/>
          <w:b/>
          <w:sz w:val="28"/>
          <w:szCs w:val="28"/>
          <w:lang w:bidi="he-IL"/>
        </w:rPr>
      </w:pPr>
      <w:r w:rsidRPr="001E2B0D">
        <w:rPr>
          <w:rFonts w:cs="Aharoni"/>
          <w:b/>
          <w:sz w:val="28"/>
          <w:szCs w:val="28"/>
          <w:lang w:bidi="he-IL"/>
        </w:rPr>
        <w:t>CALL MEETING TO ORDER:</w:t>
      </w:r>
    </w:p>
    <w:p w:rsidR="00766220" w:rsidRPr="001E2B0D" w:rsidRDefault="001B58D6" w:rsidP="00EE64B5">
      <w:pPr>
        <w:spacing w:after="0" w:line="240" w:lineRule="auto"/>
        <w:rPr>
          <w:rFonts w:cs="Aharoni"/>
          <w:sz w:val="24"/>
          <w:szCs w:val="24"/>
          <w:lang w:bidi="he-IL"/>
        </w:rPr>
      </w:pPr>
      <w:r w:rsidRPr="001E2B0D">
        <w:rPr>
          <w:rFonts w:cs="Calibri"/>
          <w:sz w:val="24"/>
          <w:szCs w:val="24"/>
        </w:rPr>
        <w:t xml:space="preserve">Mayor </w:t>
      </w:r>
      <w:r w:rsidR="00327434" w:rsidRPr="001E2B0D">
        <w:rPr>
          <w:rFonts w:cs="Calibri"/>
          <w:sz w:val="24"/>
          <w:szCs w:val="24"/>
        </w:rPr>
        <w:t>Fewell</w:t>
      </w:r>
      <w:r w:rsidR="00131040" w:rsidRPr="001E2B0D">
        <w:rPr>
          <w:rFonts w:cs="Calibri"/>
          <w:sz w:val="24"/>
          <w:szCs w:val="24"/>
        </w:rPr>
        <w:t xml:space="preserve"> </w:t>
      </w:r>
      <w:r w:rsidR="00E629DC" w:rsidRPr="001E2B0D">
        <w:rPr>
          <w:rFonts w:cs="Aharoni"/>
          <w:sz w:val="24"/>
          <w:szCs w:val="24"/>
          <w:lang w:bidi="he-IL"/>
        </w:rPr>
        <w:t>called the meeting to order of the Common Council for the purpose of conducting the business before the Greenfield Common Council.</w:t>
      </w:r>
    </w:p>
    <w:p w:rsidR="008635EB" w:rsidRPr="001E2B0D" w:rsidRDefault="008635EB" w:rsidP="00EE64B5">
      <w:pPr>
        <w:spacing w:after="0" w:line="240" w:lineRule="auto"/>
        <w:rPr>
          <w:rFonts w:cs="Aharoni"/>
          <w:color w:val="FF0000"/>
          <w:lang w:bidi="he-IL"/>
        </w:rPr>
      </w:pPr>
    </w:p>
    <w:p w:rsidR="00910718" w:rsidRPr="001E2B0D" w:rsidRDefault="00417738" w:rsidP="00EE64B5">
      <w:pPr>
        <w:spacing w:after="0" w:line="240" w:lineRule="auto"/>
        <w:rPr>
          <w:rFonts w:cs="Aharoni"/>
          <w:sz w:val="24"/>
          <w:szCs w:val="24"/>
          <w:lang w:bidi="he-IL"/>
        </w:rPr>
      </w:pPr>
      <w:r w:rsidRPr="001E2B0D">
        <w:rPr>
          <w:rFonts w:cs="Aharoni"/>
          <w:b/>
          <w:sz w:val="28"/>
          <w:szCs w:val="28"/>
          <w:lang w:bidi="he-IL"/>
        </w:rPr>
        <w:t>PRESENT:</w:t>
      </w:r>
      <w:r w:rsidRPr="001E2B0D">
        <w:rPr>
          <w:rFonts w:cs="Aharoni"/>
          <w:b/>
          <w:sz w:val="24"/>
          <w:szCs w:val="24"/>
          <w:lang w:bidi="he-IL"/>
        </w:rPr>
        <w:t xml:space="preserve">     </w:t>
      </w:r>
      <w:r w:rsidRPr="001E2B0D">
        <w:rPr>
          <w:rFonts w:cs="Aharoni"/>
          <w:b/>
          <w:sz w:val="24"/>
          <w:szCs w:val="24"/>
          <w:lang w:bidi="he-IL"/>
        </w:rPr>
        <w:tab/>
      </w:r>
      <w:r w:rsidR="00AE7BFE" w:rsidRPr="001E2B0D">
        <w:rPr>
          <w:rFonts w:cs="Aharoni"/>
          <w:sz w:val="24"/>
          <w:szCs w:val="24"/>
          <w:lang w:bidi="he-IL"/>
        </w:rPr>
        <w:t xml:space="preserve">Councilman </w:t>
      </w:r>
      <w:r w:rsidR="00AE7BFE" w:rsidRPr="001E2B0D">
        <w:rPr>
          <w:rFonts w:cs="Aharoni"/>
          <w:sz w:val="24"/>
          <w:szCs w:val="24"/>
          <w:lang w:bidi="he-IL"/>
        </w:rPr>
        <w:tab/>
      </w:r>
      <w:r w:rsidR="00AE7BFE" w:rsidRPr="001E2B0D">
        <w:rPr>
          <w:rFonts w:cs="Aharoni"/>
          <w:sz w:val="24"/>
          <w:szCs w:val="24"/>
          <w:lang w:bidi="he-IL"/>
        </w:rPr>
        <w:tab/>
        <w:t xml:space="preserve"> </w:t>
      </w:r>
      <w:r w:rsidR="00AE7BFE" w:rsidRPr="001E2B0D">
        <w:rPr>
          <w:rFonts w:cs="Aharoni"/>
          <w:sz w:val="24"/>
          <w:szCs w:val="24"/>
          <w:lang w:bidi="he-IL"/>
        </w:rPr>
        <w:tab/>
      </w:r>
      <w:r w:rsidR="00A8279D" w:rsidRPr="001E2B0D">
        <w:rPr>
          <w:rFonts w:cs="Aharoni"/>
          <w:sz w:val="24"/>
          <w:szCs w:val="24"/>
          <w:lang w:bidi="he-IL"/>
        </w:rPr>
        <w:tab/>
      </w:r>
      <w:r w:rsidR="00781FC8" w:rsidRPr="001E2B0D">
        <w:rPr>
          <w:rFonts w:cs="Aharoni"/>
          <w:sz w:val="24"/>
          <w:szCs w:val="24"/>
          <w:lang w:bidi="he-IL"/>
        </w:rPr>
        <w:tab/>
      </w:r>
      <w:r w:rsidR="00910718" w:rsidRPr="001E2B0D">
        <w:rPr>
          <w:rFonts w:cs="Aharoni"/>
          <w:sz w:val="24"/>
          <w:szCs w:val="24"/>
          <w:lang w:bidi="he-IL"/>
        </w:rPr>
        <w:t>Kerry Grass</w:t>
      </w:r>
    </w:p>
    <w:p w:rsidR="00071BBA" w:rsidRPr="001E2B0D" w:rsidRDefault="00AF7652" w:rsidP="00EE64B5">
      <w:pPr>
        <w:spacing w:after="0" w:line="240" w:lineRule="auto"/>
        <w:ind w:left="5040" w:firstLine="720"/>
        <w:rPr>
          <w:rFonts w:cs="Aharoni"/>
          <w:sz w:val="24"/>
          <w:szCs w:val="24"/>
          <w:lang w:bidi="he-IL"/>
        </w:rPr>
      </w:pPr>
      <w:r w:rsidRPr="001E2B0D">
        <w:rPr>
          <w:rFonts w:cs="Aharoni"/>
          <w:sz w:val="24"/>
          <w:szCs w:val="24"/>
          <w:lang w:bidi="he-IL"/>
        </w:rPr>
        <w:t>John Jester</w:t>
      </w:r>
      <w:r w:rsidR="00950E24" w:rsidRPr="001E2B0D">
        <w:rPr>
          <w:rFonts w:cs="Aharoni"/>
          <w:sz w:val="24"/>
          <w:szCs w:val="24"/>
          <w:lang w:bidi="he-IL"/>
        </w:rPr>
        <w:tab/>
      </w:r>
    </w:p>
    <w:p w:rsidR="00417738" w:rsidRPr="001E2B0D" w:rsidRDefault="00071BBA" w:rsidP="00EE64B5">
      <w:pPr>
        <w:spacing w:after="0" w:line="240" w:lineRule="auto"/>
        <w:ind w:left="5040" w:firstLine="720"/>
        <w:rPr>
          <w:rFonts w:cs="Aharoni"/>
          <w:sz w:val="24"/>
          <w:szCs w:val="24"/>
          <w:lang w:bidi="he-IL"/>
        </w:rPr>
      </w:pPr>
      <w:r w:rsidRPr="001E2B0D">
        <w:rPr>
          <w:rFonts w:cs="Aharoni"/>
          <w:sz w:val="24"/>
          <w:szCs w:val="24"/>
          <w:lang w:bidi="he-IL"/>
        </w:rPr>
        <w:t>Jeff Lowder</w:t>
      </w:r>
    </w:p>
    <w:p w:rsidR="00463F06" w:rsidRPr="001E2B0D" w:rsidRDefault="00463F06" w:rsidP="00EE64B5">
      <w:pPr>
        <w:spacing w:after="0" w:line="240" w:lineRule="auto"/>
        <w:ind w:left="5040" w:firstLine="720"/>
        <w:rPr>
          <w:rFonts w:cs="Aharoni"/>
          <w:sz w:val="24"/>
          <w:szCs w:val="24"/>
          <w:lang w:bidi="he-IL"/>
        </w:rPr>
      </w:pPr>
      <w:r w:rsidRPr="001E2B0D">
        <w:rPr>
          <w:rFonts w:cs="Aharoni"/>
          <w:sz w:val="24"/>
          <w:szCs w:val="24"/>
          <w:lang w:bidi="he-IL"/>
        </w:rPr>
        <w:t>George Plisinski</w:t>
      </w:r>
    </w:p>
    <w:p w:rsidR="00417738" w:rsidRPr="001E2B0D" w:rsidRDefault="00417738" w:rsidP="00EE64B5">
      <w:pPr>
        <w:spacing w:after="0" w:line="240" w:lineRule="auto"/>
        <w:ind w:left="5040" w:firstLine="720"/>
        <w:rPr>
          <w:rFonts w:cs="Aharoni"/>
          <w:sz w:val="24"/>
          <w:szCs w:val="24"/>
          <w:lang w:bidi="he-IL"/>
        </w:rPr>
      </w:pPr>
      <w:r w:rsidRPr="001E2B0D">
        <w:rPr>
          <w:rFonts w:cs="Aharoni"/>
          <w:sz w:val="24"/>
          <w:szCs w:val="24"/>
          <w:lang w:bidi="he-IL"/>
        </w:rPr>
        <w:t>Dan Riley</w:t>
      </w:r>
    </w:p>
    <w:p w:rsidR="00417738" w:rsidRPr="001E2B0D" w:rsidRDefault="00415FFD" w:rsidP="00EE64B5">
      <w:pPr>
        <w:spacing w:after="0" w:line="240" w:lineRule="auto"/>
        <w:rPr>
          <w:rFonts w:cs="Aharoni"/>
          <w:sz w:val="24"/>
          <w:szCs w:val="24"/>
          <w:lang w:bidi="he-IL"/>
        </w:rPr>
      </w:pPr>
      <w:r w:rsidRPr="001E2B0D">
        <w:rPr>
          <w:rFonts w:cs="Aharoni"/>
          <w:sz w:val="24"/>
          <w:szCs w:val="24"/>
          <w:lang w:bidi="he-IL"/>
        </w:rPr>
        <w:tab/>
      </w:r>
      <w:r w:rsidRPr="001E2B0D">
        <w:rPr>
          <w:rFonts w:cs="Aharoni"/>
          <w:sz w:val="24"/>
          <w:szCs w:val="24"/>
          <w:lang w:bidi="he-IL"/>
        </w:rPr>
        <w:tab/>
      </w:r>
      <w:r w:rsidR="00450BAE" w:rsidRPr="001E2B0D">
        <w:rPr>
          <w:rFonts w:cs="Aharoni"/>
          <w:sz w:val="24"/>
          <w:szCs w:val="24"/>
          <w:lang w:bidi="he-IL"/>
        </w:rPr>
        <w:t xml:space="preserve">City </w:t>
      </w:r>
      <w:r w:rsidR="00950E24" w:rsidRPr="001E2B0D">
        <w:rPr>
          <w:rFonts w:cs="Aharoni"/>
          <w:sz w:val="24"/>
          <w:szCs w:val="24"/>
          <w:lang w:bidi="he-IL"/>
        </w:rPr>
        <w:t>Attorney</w:t>
      </w:r>
      <w:r w:rsidR="00950E24" w:rsidRPr="001E2B0D">
        <w:rPr>
          <w:rFonts w:cs="Aharoni"/>
          <w:sz w:val="24"/>
          <w:szCs w:val="24"/>
          <w:lang w:bidi="he-IL"/>
        </w:rPr>
        <w:tab/>
      </w:r>
      <w:r w:rsidR="00950E24" w:rsidRPr="001E2B0D">
        <w:rPr>
          <w:rFonts w:cs="Aharoni"/>
          <w:sz w:val="24"/>
          <w:szCs w:val="24"/>
          <w:lang w:bidi="he-IL"/>
        </w:rPr>
        <w:tab/>
      </w:r>
      <w:r w:rsidR="00950E24" w:rsidRPr="001E2B0D">
        <w:rPr>
          <w:rFonts w:cs="Aharoni"/>
          <w:sz w:val="24"/>
          <w:szCs w:val="24"/>
          <w:lang w:bidi="he-IL"/>
        </w:rPr>
        <w:tab/>
      </w:r>
      <w:r w:rsidR="002B6EF4" w:rsidRPr="001E2B0D">
        <w:rPr>
          <w:rFonts w:cs="Aharoni"/>
          <w:sz w:val="24"/>
          <w:szCs w:val="24"/>
          <w:lang w:bidi="he-IL"/>
        </w:rPr>
        <w:tab/>
      </w:r>
      <w:r w:rsidR="00F4103F" w:rsidRPr="001E2B0D">
        <w:rPr>
          <w:rFonts w:cs="Aharoni"/>
          <w:sz w:val="24"/>
          <w:szCs w:val="24"/>
          <w:lang w:bidi="he-IL"/>
        </w:rPr>
        <w:tab/>
      </w:r>
      <w:r w:rsidR="001E2B0D" w:rsidRPr="001E2B0D">
        <w:rPr>
          <w:rFonts w:cs="Aharoni"/>
          <w:sz w:val="24"/>
          <w:szCs w:val="24"/>
          <w:lang w:bidi="he-IL"/>
        </w:rPr>
        <w:t xml:space="preserve">Chris Isom </w:t>
      </w:r>
    </w:p>
    <w:p w:rsidR="001B58D6" w:rsidRPr="001E2B0D" w:rsidRDefault="001B58D6" w:rsidP="00EE64B5">
      <w:pPr>
        <w:spacing w:after="0" w:line="240" w:lineRule="auto"/>
        <w:rPr>
          <w:rFonts w:cs="Aharoni"/>
          <w:sz w:val="24"/>
          <w:szCs w:val="24"/>
          <w:lang w:bidi="he-IL"/>
        </w:rPr>
      </w:pPr>
      <w:r w:rsidRPr="001E2B0D">
        <w:rPr>
          <w:rFonts w:cs="Aharoni"/>
          <w:sz w:val="24"/>
          <w:szCs w:val="24"/>
          <w:lang w:bidi="he-IL"/>
        </w:rPr>
        <w:tab/>
      </w:r>
      <w:r w:rsidRPr="001E2B0D">
        <w:rPr>
          <w:rFonts w:cs="Aharoni"/>
          <w:sz w:val="24"/>
          <w:szCs w:val="24"/>
          <w:lang w:bidi="he-IL"/>
        </w:rPr>
        <w:tab/>
        <w:t>Mayor</w:t>
      </w:r>
      <w:r w:rsidRPr="001E2B0D">
        <w:rPr>
          <w:rFonts w:cs="Aharoni"/>
          <w:sz w:val="24"/>
          <w:szCs w:val="24"/>
          <w:lang w:bidi="he-IL"/>
        </w:rPr>
        <w:tab/>
      </w:r>
      <w:r w:rsidRPr="001E2B0D">
        <w:rPr>
          <w:rFonts w:cs="Aharoni"/>
          <w:sz w:val="24"/>
          <w:szCs w:val="24"/>
          <w:lang w:bidi="he-IL"/>
        </w:rPr>
        <w:tab/>
      </w:r>
      <w:r w:rsidRPr="001E2B0D">
        <w:rPr>
          <w:rFonts w:cs="Aharoni"/>
          <w:sz w:val="24"/>
          <w:szCs w:val="24"/>
          <w:lang w:bidi="he-IL"/>
        </w:rPr>
        <w:tab/>
      </w:r>
      <w:r w:rsidRPr="001E2B0D">
        <w:rPr>
          <w:rFonts w:cs="Aharoni"/>
          <w:sz w:val="24"/>
          <w:szCs w:val="24"/>
          <w:lang w:bidi="he-IL"/>
        </w:rPr>
        <w:tab/>
      </w:r>
      <w:r w:rsidRPr="001E2B0D">
        <w:rPr>
          <w:rFonts w:cs="Aharoni"/>
          <w:sz w:val="24"/>
          <w:szCs w:val="24"/>
          <w:lang w:bidi="he-IL"/>
        </w:rPr>
        <w:tab/>
      </w:r>
      <w:r w:rsidR="00F4103F" w:rsidRPr="001E2B0D">
        <w:rPr>
          <w:rFonts w:cs="Aharoni"/>
          <w:sz w:val="24"/>
          <w:szCs w:val="24"/>
          <w:lang w:bidi="he-IL"/>
        </w:rPr>
        <w:tab/>
      </w:r>
      <w:r w:rsidR="00327434" w:rsidRPr="001E2B0D">
        <w:rPr>
          <w:rFonts w:cs="Aharoni"/>
          <w:sz w:val="24"/>
          <w:szCs w:val="24"/>
          <w:lang w:bidi="he-IL"/>
        </w:rPr>
        <w:t>Chuck Fewell</w:t>
      </w:r>
    </w:p>
    <w:p w:rsidR="00636BFE" w:rsidRPr="001E2B0D" w:rsidRDefault="00950E24" w:rsidP="00EE64B5">
      <w:pPr>
        <w:spacing w:after="0" w:line="240" w:lineRule="auto"/>
        <w:rPr>
          <w:rFonts w:cs="Aharoni"/>
          <w:sz w:val="24"/>
          <w:szCs w:val="24"/>
          <w:lang w:bidi="he-IL"/>
        </w:rPr>
      </w:pPr>
      <w:r w:rsidRPr="001E2B0D">
        <w:rPr>
          <w:rFonts w:cs="Aharoni"/>
          <w:sz w:val="24"/>
          <w:szCs w:val="24"/>
          <w:lang w:bidi="he-IL"/>
        </w:rPr>
        <w:tab/>
      </w:r>
      <w:r w:rsidRPr="001E2B0D">
        <w:rPr>
          <w:rFonts w:cs="Aharoni"/>
          <w:sz w:val="24"/>
          <w:szCs w:val="24"/>
          <w:lang w:bidi="he-IL"/>
        </w:rPr>
        <w:tab/>
      </w:r>
      <w:r w:rsidR="00417738" w:rsidRPr="001E2B0D">
        <w:rPr>
          <w:rFonts w:cs="Aharoni"/>
          <w:sz w:val="24"/>
          <w:szCs w:val="24"/>
          <w:lang w:bidi="he-IL"/>
        </w:rPr>
        <w:t>Clerk-Treasurer</w:t>
      </w:r>
      <w:r w:rsidR="00417738" w:rsidRPr="001E2B0D">
        <w:rPr>
          <w:rFonts w:cs="Aharoni"/>
          <w:sz w:val="24"/>
          <w:szCs w:val="24"/>
          <w:lang w:bidi="he-IL"/>
        </w:rPr>
        <w:tab/>
      </w:r>
      <w:r w:rsidR="00417738" w:rsidRPr="001E2B0D">
        <w:rPr>
          <w:rFonts w:cs="Aharoni"/>
          <w:sz w:val="24"/>
          <w:szCs w:val="24"/>
          <w:lang w:bidi="he-IL"/>
        </w:rPr>
        <w:tab/>
      </w:r>
      <w:r w:rsidR="00992B9B" w:rsidRPr="001E2B0D">
        <w:rPr>
          <w:rFonts w:cs="Aharoni"/>
          <w:sz w:val="24"/>
          <w:szCs w:val="24"/>
          <w:lang w:bidi="he-IL"/>
        </w:rPr>
        <w:tab/>
      </w:r>
      <w:r w:rsidR="00327434" w:rsidRPr="001E2B0D">
        <w:rPr>
          <w:rFonts w:cs="Aharoni"/>
          <w:sz w:val="24"/>
          <w:szCs w:val="24"/>
          <w:lang w:bidi="he-IL"/>
        </w:rPr>
        <w:tab/>
        <w:t>Lori Elmore</w:t>
      </w:r>
    </w:p>
    <w:p w:rsidR="00415FFD" w:rsidRPr="001E2B0D" w:rsidRDefault="00415FFD" w:rsidP="00EE64B5">
      <w:pPr>
        <w:spacing w:after="0" w:line="240" w:lineRule="auto"/>
        <w:ind w:left="720" w:firstLine="720"/>
        <w:rPr>
          <w:rFonts w:cs="Aharoni"/>
          <w:sz w:val="24"/>
          <w:szCs w:val="24"/>
          <w:lang w:bidi="he-IL"/>
        </w:rPr>
      </w:pPr>
    </w:p>
    <w:p w:rsidR="001E2B0D" w:rsidRPr="001E2B0D" w:rsidRDefault="001E2B0D" w:rsidP="001E2B0D">
      <w:pPr>
        <w:spacing w:after="0" w:line="240" w:lineRule="auto"/>
        <w:rPr>
          <w:rFonts w:cs="Aharoni"/>
          <w:sz w:val="24"/>
          <w:szCs w:val="24"/>
          <w:lang w:bidi="he-IL"/>
        </w:rPr>
      </w:pPr>
      <w:r w:rsidRPr="001E2B0D">
        <w:rPr>
          <w:b/>
          <w:sz w:val="28"/>
          <w:szCs w:val="28"/>
        </w:rPr>
        <w:t xml:space="preserve">ABSENT: </w:t>
      </w:r>
      <w:r w:rsidRPr="001E2B0D">
        <w:rPr>
          <w:b/>
          <w:sz w:val="28"/>
          <w:szCs w:val="28"/>
        </w:rPr>
        <w:tab/>
      </w:r>
      <w:r w:rsidRPr="001E2B0D">
        <w:rPr>
          <w:b/>
          <w:sz w:val="28"/>
          <w:szCs w:val="28"/>
        </w:rPr>
        <w:tab/>
      </w:r>
      <w:r w:rsidRPr="001E2B0D">
        <w:rPr>
          <w:b/>
          <w:sz w:val="28"/>
          <w:szCs w:val="28"/>
        </w:rPr>
        <w:tab/>
      </w:r>
      <w:r w:rsidRPr="001E2B0D">
        <w:rPr>
          <w:b/>
          <w:sz w:val="28"/>
          <w:szCs w:val="28"/>
        </w:rPr>
        <w:tab/>
      </w:r>
      <w:r w:rsidRPr="001E2B0D">
        <w:rPr>
          <w:b/>
          <w:sz w:val="28"/>
          <w:szCs w:val="28"/>
        </w:rPr>
        <w:tab/>
      </w:r>
      <w:r w:rsidRPr="001E2B0D">
        <w:rPr>
          <w:b/>
          <w:sz w:val="28"/>
          <w:szCs w:val="28"/>
        </w:rPr>
        <w:tab/>
      </w:r>
      <w:r w:rsidRPr="001E2B0D">
        <w:rPr>
          <w:b/>
          <w:sz w:val="28"/>
          <w:szCs w:val="28"/>
        </w:rPr>
        <w:tab/>
      </w:r>
      <w:r w:rsidRPr="001E2B0D">
        <w:rPr>
          <w:rFonts w:cs="Aharoni"/>
          <w:sz w:val="24"/>
          <w:szCs w:val="24"/>
          <w:lang w:bidi="he-IL"/>
        </w:rPr>
        <w:t>Mitch Pendlum</w:t>
      </w:r>
    </w:p>
    <w:p w:rsidR="001E2B0D" w:rsidRPr="001E2B0D" w:rsidRDefault="001E2B0D" w:rsidP="001E2B0D">
      <w:pPr>
        <w:spacing w:after="0" w:line="240" w:lineRule="auto"/>
        <w:ind w:left="5040" w:firstLine="720"/>
        <w:rPr>
          <w:rFonts w:cs="Aharoni"/>
          <w:sz w:val="24"/>
          <w:szCs w:val="24"/>
          <w:lang w:bidi="he-IL"/>
        </w:rPr>
      </w:pPr>
      <w:r w:rsidRPr="001E2B0D">
        <w:rPr>
          <w:rFonts w:cs="Aharoni"/>
          <w:sz w:val="24"/>
          <w:szCs w:val="24"/>
          <w:lang w:bidi="he-IL"/>
        </w:rPr>
        <w:t>Anthony Scott</w:t>
      </w:r>
    </w:p>
    <w:p w:rsidR="001E2B0D" w:rsidRDefault="001E2B0D" w:rsidP="00EE64B5">
      <w:pPr>
        <w:spacing w:after="0" w:line="240" w:lineRule="auto"/>
        <w:rPr>
          <w:b/>
          <w:color w:val="FF0000"/>
          <w:sz w:val="28"/>
          <w:szCs w:val="28"/>
        </w:rPr>
      </w:pPr>
    </w:p>
    <w:p w:rsidR="002B6EF4" w:rsidRPr="001E2B0D" w:rsidRDefault="008A4F69" w:rsidP="00EE64B5">
      <w:pPr>
        <w:spacing w:after="0" w:line="240" w:lineRule="auto"/>
        <w:rPr>
          <w:b/>
          <w:sz w:val="28"/>
          <w:szCs w:val="28"/>
        </w:rPr>
      </w:pPr>
      <w:r w:rsidRPr="001E2B0D">
        <w:rPr>
          <w:b/>
          <w:sz w:val="28"/>
          <w:szCs w:val="28"/>
        </w:rPr>
        <w:t>APPROVAL OF MINUTES:</w:t>
      </w:r>
    </w:p>
    <w:p w:rsidR="00A34538" w:rsidRDefault="00071BBA" w:rsidP="00EE64B5">
      <w:pPr>
        <w:spacing w:after="0" w:line="240" w:lineRule="auto"/>
        <w:rPr>
          <w:rFonts w:ascii="Viner Hand ITC" w:hAnsi="Viner Hand ITC" w:cs="Traditional Arabic"/>
          <w:i/>
          <w:sz w:val="24"/>
          <w:szCs w:val="24"/>
        </w:rPr>
      </w:pPr>
      <w:r w:rsidRPr="001E2B0D">
        <w:rPr>
          <w:rFonts w:cs="Aharoni"/>
          <w:sz w:val="24"/>
          <w:szCs w:val="24"/>
          <w:lang w:bidi="he-IL"/>
        </w:rPr>
        <w:t>Councilman</w:t>
      </w:r>
      <w:r w:rsidR="006E5062" w:rsidRPr="001E2B0D">
        <w:rPr>
          <w:rFonts w:cs="Aharoni"/>
          <w:sz w:val="24"/>
          <w:szCs w:val="24"/>
          <w:lang w:bidi="he-IL"/>
        </w:rPr>
        <w:t xml:space="preserve"> </w:t>
      </w:r>
      <w:r w:rsidR="001E2B0D" w:rsidRPr="001E2B0D">
        <w:rPr>
          <w:rFonts w:cs="Aharoni"/>
          <w:sz w:val="24"/>
          <w:szCs w:val="24"/>
          <w:lang w:bidi="he-IL"/>
        </w:rPr>
        <w:t xml:space="preserve">Plisinski </w:t>
      </w:r>
      <w:r w:rsidR="008A4F69" w:rsidRPr="001E2B0D">
        <w:rPr>
          <w:rFonts w:cs="Aharoni"/>
          <w:sz w:val="24"/>
          <w:szCs w:val="24"/>
          <w:lang w:bidi="he-IL"/>
        </w:rPr>
        <w:t xml:space="preserve">moved to approve the minutes </w:t>
      </w:r>
      <w:r w:rsidR="00DA5FC1" w:rsidRPr="001E2B0D">
        <w:rPr>
          <w:rFonts w:cs="Aharoni"/>
          <w:sz w:val="24"/>
          <w:szCs w:val="24"/>
          <w:lang w:bidi="he-IL"/>
        </w:rPr>
        <w:t xml:space="preserve">of </w:t>
      </w:r>
      <w:r w:rsidR="001E2B0D" w:rsidRPr="001E2B0D">
        <w:rPr>
          <w:rFonts w:cs="Aharoni"/>
          <w:sz w:val="24"/>
          <w:szCs w:val="24"/>
          <w:lang w:bidi="he-IL"/>
        </w:rPr>
        <w:t>September 27</w:t>
      </w:r>
      <w:r w:rsidR="00B7713A" w:rsidRPr="001E2B0D">
        <w:rPr>
          <w:rFonts w:cs="Aharoni"/>
          <w:sz w:val="24"/>
          <w:szCs w:val="24"/>
          <w:lang w:bidi="he-IL"/>
        </w:rPr>
        <w:t>th</w:t>
      </w:r>
      <w:r w:rsidR="00BF1C02" w:rsidRPr="001E2B0D">
        <w:rPr>
          <w:rFonts w:cs="Aharoni"/>
          <w:sz w:val="24"/>
          <w:szCs w:val="24"/>
          <w:lang w:bidi="he-IL"/>
        </w:rPr>
        <w:t>, 2023</w:t>
      </w:r>
      <w:r w:rsidR="008A4F69" w:rsidRPr="001E2B0D">
        <w:rPr>
          <w:rFonts w:cs="Aharoni"/>
          <w:sz w:val="24"/>
          <w:szCs w:val="24"/>
          <w:lang w:bidi="he-IL"/>
        </w:rPr>
        <w:t xml:space="preserve"> as presented, duly </w:t>
      </w:r>
      <w:r w:rsidRPr="001E2B0D">
        <w:rPr>
          <w:rFonts w:cs="Aharoni"/>
          <w:sz w:val="24"/>
          <w:szCs w:val="24"/>
          <w:lang w:bidi="he-IL"/>
        </w:rPr>
        <w:t xml:space="preserve">seconded by Councilman </w:t>
      </w:r>
      <w:r w:rsidR="001E2B0D" w:rsidRPr="001E2B0D">
        <w:rPr>
          <w:rFonts w:cs="Aharoni"/>
          <w:sz w:val="24"/>
          <w:szCs w:val="24"/>
          <w:lang w:bidi="he-IL"/>
        </w:rPr>
        <w:t>Lowder</w:t>
      </w:r>
      <w:r w:rsidR="00EB0241" w:rsidRPr="001E2B0D">
        <w:rPr>
          <w:rFonts w:cs="Aharoni"/>
          <w:sz w:val="24"/>
          <w:szCs w:val="24"/>
          <w:lang w:bidi="he-IL"/>
        </w:rPr>
        <w:t xml:space="preserve">. </w:t>
      </w:r>
      <w:r w:rsidR="008A4F69" w:rsidRPr="001E2B0D">
        <w:rPr>
          <w:rFonts w:cs="Aharoni"/>
          <w:sz w:val="24"/>
          <w:szCs w:val="24"/>
          <w:lang w:bidi="he-IL"/>
        </w:rPr>
        <w:t xml:space="preserve"> Motion carried </w:t>
      </w:r>
      <w:r w:rsidR="008A4F69" w:rsidRPr="001E2B0D">
        <w:rPr>
          <w:rFonts w:ascii="Viner Hand ITC" w:hAnsi="Viner Hand ITC" w:cs="Traditional Arabic"/>
          <w:i/>
          <w:sz w:val="24"/>
          <w:szCs w:val="24"/>
        </w:rPr>
        <w:t>viva voce.</w:t>
      </w:r>
    </w:p>
    <w:p w:rsidR="001E2B0D" w:rsidRPr="001E2B0D" w:rsidRDefault="001E2B0D" w:rsidP="00EE64B5">
      <w:pPr>
        <w:spacing w:after="0" w:line="240" w:lineRule="auto"/>
        <w:rPr>
          <w:rFonts w:ascii="Viner Hand ITC" w:hAnsi="Viner Hand ITC" w:cs="Traditional Arabic"/>
          <w:i/>
          <w:sz w:val="24"/>
          <w:szCs w:val="24"/>
        </w:rPr>
      </w:pPr>
    </w:p>
    <w:p w:rsidR="00F4103F" w:rsidRDefault="00E629DC" w:rsidP="00EE64B5">
      <w:pPr>
        <w:spacing w:after="0" w:line="240" w:lineRule="auto"/>
        <w:rPr>
          <w:rFonts w:cstheme="minorHAnsi"/>
          <w:b/>
          <w:sz w:val="24"/>
          <w:szCs w:val="28"/>
        </w:rPr>
      </w:pPr>
      <w:r w:rsidRPr="001E2B0D">
        <w:rPr>
          <w:rFonts w:cs="Calibri"/>
          <w:b/>
          <w:sz w:val="28"/>
          <w:szCs w:val="28"/>
        </w:rPr>
        <w:t>REPORTS FROM COMMITTEES, BOARDS and COMMISSIONS</w:t>
      </w:r>
      <w:r w:rsidR="00AE7BFE" w:rsidRPr="001E2B0D">
        <w:rPr>
          <w:rFonts w:cs="Calibri"/>
          <w:b/>
          <w:sz w:val="28"/>
          <w:szCs w:val="28"/>
        </w:rPr>
        <w:t>:</w:t>
      </w:r>
      <w:r w:rsidR="00D47ABE" w:rsidRPr="001E2B0D">
        <w:rPr>
          <w:rFonts w:cs="Calibri"/>
          <w:b/>
          <w:sz w:val="24"/>
          <w:szCs w:val="28"/>
        </w:rPr>
        <w:t xml:space="preserve">    </w:t>
      </w:r>
      <w:r w:rsidR="006E5062" w:rsidRPr="001E2B0D">
        <w:rPr>
          <w:rFonts w:cstheme="minorHAnsi"/>
          <w:b/>
          <w:sz w:val="24"/>
          <w:szCs w:val="28"/>
        </w:rPr>
        <w:tab/>
      </w:r>
      <w:r w:rsidR="00910718" w:rsidRPr="001E2B0D">
        <w:rPr>
          <w:rFonts w:cstheme="minorHAnsi"/>
          <w:b/>
          <w:sz w:val="24"/>
          <w:szCs w:val="28"/>
        </w:rPr>
        <w:t>None.</w:t>
      </w:r>
    </w:p>
    <w:p w:rsidR="0029096F" w:rsidRDefault="0029096F" w:rsidP="00EE64B5">
      <w:pPr>
        <w:spacing w:after="0" w:line="240" w:lineRule="auto"/>
        <w:rPr>
          <w:rFonts w:cstheme="minorHAnsi"/>
          <w:b/>
          <w:sz w:val="24"/>
          <w:szCs w:val="28"/>
        </w:rPr>
      </w:pPr>
    </w:p>
    <w:p w:rsidR="0029096F" w:rsidRPr="001E2B0D" w:rsidRDefault="0029096F" w:rsidP="00EE64B5">
      <w:pPr>
        <w:spacing w:after="0" w:line="240" w:lineRule="auto"/>
        <w:rPr>
          <w:rFonts w:cstheme="minorHAnsi"/>
          <w:b/>
          <w:sz w:val="24"/>
          <w:szCs w:val="28"/>
        </w:rPr>
      </w:pPr>
      <w:r>
        <w:rPr>
          <w:rFonts w:cstheme="minorHAnsi"/>
          <w:b/>
          <w:sz w:val="24"/>
          <w:szCs w:val="28"/>
        </w:rPr>
        <w:t xml:space="preserve">PRESENTATIONS:  </w:t>
      </w:r>
    </w:p>
    <w:p w:rsidR="00A34538" w:rsidRPr="001E2B0D" w:rsidRDefault="00A34538" w:rsidP="00EE64B5">
      <w:pPr>
        <w:spacing w:after="0" w:line="240" w:lineRule="auto"/>
        <w:rPr>
          <w:rFonts w:cstheme="minorHAnsi"/>
          <w:b/>
          <w:color w:val="FF0000"/>
          <w:sz w:val="24"/>
          <w:szCs w:val="28"/>
        </w:rPr>
      </w:pPr>
    </w:p>
    <w:p w:rsidR="00A34538" w:rsidRPr="005054AB" w:rsidRDefault="001512A4" w:rsidP="007D1745">
      <w:pPr>
        <w:spacing w:after="0"/>
        <w:jc w:val="both"/>
        <w:rPr>
          <w:sz w:val="24"/>
          <w:szCs w:val="24"/>
        </w:rPr>
      </w:pPr>
      <w:r w:rsidRPr="005054AB">
        <w:rPr>
          <w:sz w:val="24"/>
          <w:szCs w:val="24"/>
        </w:rPr>
        <w:t xml:space="preserve">A presentation for </w:t>
      </w:r>
      <w:r w:rsidRPr="005054AB">
        <w:rPr>
          <w:b/>
          <w:sz w:val="24"/>
          <w:szCs w:val="24"/>
          <w:u w:val="single"/>
        </w:rPr>
        <w:t>Indianapolis</w:t>
      </w:r>
      <w:r w:rsidR="001E2B0D" w:rsidRPr="005054AB">
        <w:rPr>
          <w:b/>
          <w:sz w:val="24"/>
          <w:szCs w:val="24"/>
          <w:u w:val="single"/>
        </w:rPr>
        <w:t xml:space="preserve"> Crossroad Air Show</w:t>
      </w:r>
      <w:r w:rsidR="001E2B0D" w:rsidRPr="005054AB">
        <w:rPr>
          <w:sz w:val="24"/>
          <w:szCs w:val="24"/>
        </w:rPr>
        <w:t xml:space="preserve"> was </w:t>
      </w:r>
      <w:r w:rsidRPr="005054AB">
        <w:rPr>
          <w:sz w:val="24"/>
          <w:szCs w:val="24"/>
        </w:rPr>
        <w:t>given to the members of the Council by the following:  Joe Wiltrout, Air Show Producer, John Pelletier, Air Show Director and Victor George, Diversity, Equity and Inclusion.  The dates of the show Saturday, October 28</w:t>
      </w:r>
      <w:r w:rsidRPr="005054AB">
        <w:rPr>
          <w:sz w:val="24"/>
          <w:szCs w:val="24"/>
          <w:vertAlign w:val="superscript"/>
        </w:rPr>
        <w:t>th</w:t>
      </w:r>
      <w:r w:rsidRPr="005054AB">
        <w:rPr>
          <w:sz w:val="24"/>
          <w:szCs w:val="24"/>
        </w:rPr>
        <w:t xml:space="preserve"> and Sunday, October 29</w:t>
      </w:r>
      <w:r w:rsidRPr="005054AB">
        <w:rPr>
          <w:sz w:val="24"/>
          <w:szCs w:val="24"/>
          <w:vertAlign w:val="superscript"/>
        </w:rPr>
        <w:t>th</w:t>
      </w:r>
      <w:r w:rsidRPr="005054AB">
        <w:rPr>
          <w:sz w:val="24"/>
          <w:szCs w:val="24"/>
        </w:rPr>
        <w:t xml:space="preserve"> with the practice show being held on Friday, October 27</w:t>
      </w:r>
      <w:r w:rsidRPr="005054AB">
        <w:rPr>
          <w:sz w:val="24"/>
          <w:szCs w:val="24"/>
          <w:vertAlign w:val="superscript"/>
        </w:rPr>
        <w:t>th</w:t>
      </w:r>
      <w:r w:rsidRPr="005054AB">
        <w:rPr>
          <w:sz w:val="24"/>
          <w:szCs w:val="24"/>
        </w:rPr>
        <w:t xml:space="preserve"> at the Indianapolis Regional Airport.</w:t>
      </w:r>
    </w:p>
    <w:p w:rsidR="005054AB" w:rsidRPr="005054AB" w:rsidRDefault="005054AB" w:rsidP="007D1745">
      <w:pPr>
        <w:spacing w:after="0"/>
        <w:jc w:val="both"/>
        <w:rPr>
          <w:sz w:val="24"/>
          <w:szCs w:val="24"/>
        </w:rPr>
      </w:pPr>
      <w:r w:rsidRPr="005054AB">
        <w:rPr>
          <w:sz w:val="24"/>
          <w:szCs w:val="24"/>
        </w:rPr>
        <w:t>Featured performers include the U.S. Navy Blue Angels.  All were encouraged to attend.</w:t>
      </w:r>
    </w:p>
    <w:p w:rsidR="00A34538" w:rsidRPr="001E2B0D" w:rsidRDefault="00A34538" w:rsidP="00CB79F4">
      <w:pPr>
        <w:spacing w:after="0"/>
        <w:jc w:val="both"/>
        <w:rPr>
          <w:color w:val="FF0000"/>
          <w:sz w:val="24"/>
          <w:szCs w:val="24"/>
        </w:rPr>
      </w:pPr>
    </w:p>
    <w:p w:rsidR="0086412F" w:rsidRPr="00BF469F" w:rsidRDefault="00DB2E70" w:rsidP="00EE64B5">
      <w:pPr>
        <w:spacing w:after="0" w:line="240" w:lineRule="auto"/>
        <w:rPr>
          <w:rFonts w:cstheme="minorHAnsi"/>
          <w:b/>
          <w:sz w:val="28"/>
          <w:szCs w:val="28"/>
        </w:rPr>
      </w:pPr>
      <w:r w:rsidRPr="00BF469F">
        <w:rPr>
          <w:rFonts w:cs="Calibri"/>
          <w:b/>
          <w:sz w:val="28"/>
          <w:szCs w:val="28"/>
        </w:rPr>
        <w:t>UNFINISHED BUSINESS:</w:t>
      </w:r>
      <w:r w:rsidRPr="00BF469F">
        <w:rPr>
          <w:rFonts w:cstheme="minorHAnsi"/>
          <w:b/>
          <w:sz w:val="28"/>
          <w:szCs w:val="28"/>
        </w:rPr>
        <w:t xml:space="preserve"> </w:t>
      </w:r>
      <w:r w:rsidRPr="00BF469F">
        <w:rPr>
          <w:rFonts w:cstheme="minorHAnsi"/>
          <w:b/>
          <w:sz w:val="28"/>
          <w:szCs w:val="28"/>
        </w:rPr>
        <w:tab/>
      </w:r>
    </w:p>
    <w:p w:rsidR="00070295" w:rsidRPr="001E2B0D" w:rsidRDefault="00070295" w:rsidP="00070295">
      <w:pPr>
        <w:spacing w:after="0" w:line="240" w:lineRule="auto"/>
        <w:rPr>
          <w:rFonts w:cstheme="minorHAnsi"/>
          <w:color w:val="FF0000"/>
        </w:rPr>
      </w:pPr>
    </w:p>
    <w:p w:rsidR="000225E6" w:rsidRPr="0029096F" w:rsidRDefault="00297F18" w:rsidP="000225E6">
      <w:pPr>
        <w:spacing w:after="0"/>
        <w:jc w:val="both"/>
        <w:rPr>
          <w:rFonts w:ascii="Viner Hand ITC" w:hAnsi="Viner Hand ITC" w:cs="Traditional Arabic"/>
          <w:i/>
          <w:sz w:val="24"/>
          <w:szCs w:val="24"/>
        </w:rPr>
      </w:pPr>
      <w:r w:rsidRPr="0029096F">
        <w:rPr>
          <w:b/>
          <w:sz w:val="24"/>
          <w:szCs w:val="24"/>
          <w:u w:val="single"/>
        </w:rPr>
        <w:t>Ordinance No. 2023/2</w:t>
      </w:r>
      <w:r w:rsidRPr="0029096F">
        <w:rPr>
          <w:b/>
          <w:sz w:val="24"/>
          <w:szCs w:val="24"/>
        </w:rPr>
        <w:t>7</w:t>
      </w:r>
      <w:r w:rsidRPr="0029096F">
        <w:rPr>
          <w:b/>
          <w:sz w:val="24"/>
          <w:szCs w:val="24"/>
        </w:rPr>
        <w:tab/>
      </w:r>
      <w:r w:rsidRPr="0029096F">
        <w:rPr>
          <w:b/>
          <w:sz w:val="24"/>
          <w:szCs w:val="24"/>
        </w:rPr>
        <w:tab/>
      </w:r>
      <w:r w:rsidRPr="0029096F">
        <w:rPr>
          <w:b/>
          <w:sz w:val="24"/>
          <w:szCs w:val="24"/>
        </w:rPr>
        <w:tab/>
        <w:t>An Ordinance changing and extending the Corporate Boundary of the City of Greenfield, Indiana.  Petition for Voluntary Annexation of Real Estate into the City of Greenfield, Indiana, on behalf of Hunter Real Estate, LLC and Legacy Properties of Community Fou</w:t>
      </w:r>
      <w:r w:rsidR="00070295" w:rsidRPr="0029096F">
        <w:rPr>
          <w:b/>
          <w:sz w:val="24"/>
          <w:szCs w:val="24"/>
        </w:rPr>
        <w:t>n</w:t>
      </w:r>
      <w:r w:rsidR="005054AB" w:rsidRPr="0029096F">
        <w:rPr>
          <w:b/>
          <w:sz w:val="24"/>
          <w:szCs w:val="24"/>
        </w:rPr>
        <w:t>dation of Hancock County, Inc.;</w:t>
      </w:r>
      <w:r w:rsidR="000225E6" w:rsidRPr="0029096F">
        <w:rPr>
          <w:b/>
          <w:sz w:val="24"/>
          <w:szCs w:val="24"/>
        </w:rPr>
        <w:t xml:space="preserve"> </w:t>
      </w:r>
      <w:r w:rsidR="000225E6" w:rsidRPr="0029096F">
        <w:rPr>
          <w:rFonts w:cs="Calibri"/>
          <w:sz w:val="24"/>
          <w:szCs w:val="24"/>
        </w:rPr>
        <w:t xml:space="preserve">on second reading as introduced by Attorney </w:t>
      </w:r>
      <w:r w:rsidR="000225E6" w:rsidRPr="0029096F">
        <w:rPr>
          <w:rFonts w:cs="Calibri"/>
          <w:sz w:val="24"/>
          <w:szCs w:val="24"/>
        </w:rPr>
        <w:t xml:space="preserve">Isom.  </w:t>
      </w:r>
      <w:r w:rsidR="000225E6" w:rsidRPr="0029096F">
        <w:rPr>
          <w:rFonts w:cs="Calibri"/>
          <w:sz w:val="24"/>
          <w:szCs w:val="24"/>
        </w:rPr>
        <w:t xml:space="preserve"> Councilman Grass moved to approve Ordinance 202</w:t>
      </w:r>
      <w:r w:rsidR="000225E6" w:rsidRPr="0029096F">
        <w:rPr>
          <w:rFonts w:cs="Calibri"/>
          <w:sz w:val="24"/>
          <w:szCs w:val="24"/>
        </w:rPr>
        <w:t>3</w:t>
      </w:r>
      <w:r w:rsidR="00BF469F" w:rsidRPr="0029096F">
        <w:rPr>
          <w:rFonts w:cs="Calibri"/>
          <w:sz w:val="24"/>
          <w:szCs w:val="24"/>
        </w:rPr>
        <w:t>/</w:t>
      </w:r>
      <w:r w:rsidR="000225E6" w:rsidRPr="0029096F">
        <w:rPr>
          <w:rFonts w:cs="Calibri"/>
          <w:sz w:val="24"/>
          <w:szCs w:val="24"/>
        </w:rPr>
        <w:t>27</w:t>
      </w:r>
      <w:r w:rsidR="000225E6" w:rsidRPr="0029096F">
        <w:rPr>
          <w:rFonts w:cs="Calibri"/>
          <w:sz w:val="24"/>
          <w:szCs w:val="24"/>
        </w:rPr>
        <w:t xml:space="preserve"> as presented, duly seconded by Councilman </w:t>
      </w:r>
      <w:r w:rsidR="000225E6" w:rsidRPr="0029096F">
        <w:rPr>
          <w:rFonts w:cs="Calibri"/>
          <w:sz w:val="24"/>
          <w:szCs w:val="24"/>
        </w:rPr>
        <w:t>Plisinski</w:t>
      </w:r>
      <w:r w:rsidR="000225E6" w:rsidRPr="0029096F">
        <w:rPr>
          <w:rFonts w:cs="Calibri"/>
          <w:sz w:val="24"/>
          <w:szCs w:val="24"/>
        </w:rPr>
        <w:t xml:space="preserve">.  Motion Carried </w:t>
      </w:r>
      <w:r w:rsidR="000225E6" w:rsidRPr="0029096F">
        <w:rPr>
          <w:rFonts w:ascii="Viner Hand ITC" w:hAnsi="Viner Hand ITC" w:cs="Traditional Arabic"/>
          <w:i/>
          <w:sz w:val="24"/>
          <w:szCs w:val="24"/>
        </w:rPr>
        <w:t>viva voce.</w:t>
      </w:r>
    </w:p>
    <w:p w:rsidR="000225E6" w:rsidRDefault="005054AB" w:rsidP="00BF469F">
      <w:pPr>
        <w:spacing w:after="0"/>
        <w:jc w:val="both"/>
        <w:rPr>
          <w:rFonts w:ascii="Viner Hand ITC" w:hAnsi="Viner Hand ITC" w:cs="Traditional Arabic"/>
          <w:i/>
          <w:color w:val="FF0000"/>
          <w:sz w:val="24"/>
          <w:szCs w:val="24"/>
        </w:rPr>
      </w:pPr>
      <w:r w:rsidRPr="00355318">
        <w:rPr>
          <w:b/>
          <w:sz w:val="24"/>
          <w:szCs w:val="24"/>
          <w:u w:val="single"/>
        </w:rPr>
        <w:t>Ordinance No. 2023/2</w:t>
      </w:r>
      <w:r w:rsidRPr="00355318">
        <w:rPr>
          <w:b/>
          <w:sz w:val="24"/>
          <w:szCs w:val="24"/>
        </w:rPr>
        <w:t>7</w:t>
      </w:r>
      <w:r w:rsidRPr="00355318">
        <w:rPr>
          <w:b/>
          <w:sz w:val="24"/>
          <w:szCs w:val="24"/>
        </w:rPr>
        <w:tab/>
      </w:r>
      <w:r w:rsidRPr="00355318">
        <w:rPr>
          <w:b/>
          <w:sz w:val="24"/>
          <w:szCs w:val="24"/>
        </w:rPr>
        <w:tab/>
      </w:r>
      <w:r w:rsidRPr="00355318">
        <w:rPr>
          <w:b/>
          <w:sz w:val="24"/>
          <w:szCs w:val="24"/>
        </w:rPr>
        <w:tab/>
        <w:t xml:space="preserve">An Ordinance changing and extending the Corporate Boundary of the City of Greenfield, Indiana.  Petition for Voluntary Annexation of Real Estate into the </w:t>
      </w:r>
      <w:r w:rsidRPr="0029096F">
        <w:rPr>
          <w:b/>
          <w:sz w:val="24"/>
          <w:szCs w:val="24"/>
        </w:rPr>
        <w:t>City of Greenfield, Indiana, on behalf of Hunter Real Estate, LLC and Legacy Properties of Community Foundation of Hancock County, Inc.,</w:t>
      </w:r>
      <w:r w:rsidRPr="0029096F">
        <w:rPr>
          <w:rFonts w:cstheme="minorHAnsi"/>
          <w:b/>
          <w:sz w:val="24"/>
          <w:szCs w:val="24"/>
        </w:rPr>
        <w:t xml:space="preserve"> </w:t>
      </w:r>
      <w:r w:rsidR="000225E6" w:rsidRPr="0029096F">
        <w:rPr>
          <w:rFonts w:cs="Calibri"/>
          <w:sz w:val="24"/>
          <w:szCs w:val="24"/>
        </w:rPr>
        <w:t xml:space="preserve">on third and final reading and eligible for final adoption by the Common Council.   Councilman </w:t>
      </w:r>
      <w:r w:rsidR="000225E6" w:rsidRPr="0029096F">
        <w:rPr>
          <w:rFonts w:cs="Calibri"/>
          <w:sz w:val="24"/>
          <w:szCs w:val="24"/>
        </w:rPr>
        <w:t xml:space="preserve">Jester </w:t>
      </w:r>
      <w:r w:rsidR="000225E6" w:rsidRPr="0029096F">
        <w:rPr>
          <w:rFonts w:cs="Calibri"/>
          <w:sz w:val="24"/>
          <w:szCs w:val="24"/>
        </w:rPr>
        <w:t xml:space="preserve">moved to approve Ordinance </w:t>
      </w:r>
      <w:r w:rsidR="000225E6" w:rsidRPr="0029096F">
        <w:rPr>
          <w:rFonts w:cs="Calibri"/>
          <w:sz w:val="24"/>
          <w:szCs w:val="24"/>
        </w:rPr>
        <w:t>2023</w:t>
      </w:r>
      <w:r w:rsidR="00BF469F" w:rsidRPr="0029096F">
        <w:rPr>
          <w:rFonts w:cs="Calibri"/>
          <w:sz w:val="24"/>
          <w:szCs w:val="24"/>
        </w:rPr>
        <w:t>/27</w:t>
      </w:r>
      <w:r w:rsidR="000225E6" w:rsidRPr="0029096F">
        <w:rPr>
          <w:rFonts w:cs="Calibri"/>
          <w:sz w:val="24"/>
          <w:szCs w:val="24"/>
        </w:rPr>
        <w:t xml:space="preserve"> as presented on third reading, seconded by Councilman </w:t>
      </w:r>
      <w:r w:rsidR="00BF469F" w:rsidRPr="0029096F">
        <w:rPr>
          <w:rFonts w:cs="Calibri"/>
          <w:sz w:val="24"/>
          <w:szCs w:val="24"/>
        </w:rPr>
        <w:t xml:space="preserve">Grass.  </w:t>
      </w:r>
      <w:r w:rsidR="000225E6" w:rsidRPr="0029096F">
        <w:rPr>
          <w:rFonts w:cs="Calibri"/>
          <w:sz w:val="24"/>
          <w:szCs w:val="24"/>
        </w:rPr>
        <w:t xml:space="preserve"> Mayor Fewell called for a roll call vote by Clerk-Treasurer Elmore   AYES: Councilman Grass, Jester, Lowd</w:t>
      </w:r>
      <w:r w:rsidR="00BF469F" w:rsidRPr="0029096F">
        <w:rPr>
          <w:rFonts w:cs="Calibri"/>
          <w:sz w:val="24"/>
          <w:szCs w:val="24"/>
        </w:rPr>
        <w:t>er</w:t>
      </w:r>
      <w:r w:rsidR="000225E6" w:rsidRPr="0029096F">
        <w:rPr>
          <w:rFonts w:cs="Calibri"/>
          <w:sz w:val="24"/>
          <w:szCs w:val="24"/>
        </w:rPr>
        <w:t>, Plisinski and Riley.  Na</w:t>
      </w:r>
      <w:r w:rsidR="00BF469F" w:rsidRPr="0029096F">
        <w:rPr>
          <w:rFonts w:cs="Calibri"/>
          <w:sz w:val="24"/>
          <w:szCs w:val="24"/>
        </w:rPr>
        <w:t>yes:   None.      Ordinance 2023/27 was declared approved by 5 to 0 vote in favor.</w:t>
      </w:r>
    </w:p>
    <w:p w:rsidR="00BF469F" w:rsidRDefault="00BF469F" w:rsidP="00BF469F">
      <w:pPr>
        <w:spacing w:after="0"/>
        <w:jc w:val="both"/>
        <w:rPr>
          <w:rFonts w:ascii="Viner Hand ITC" w:hAnsi="Viner Hand ITC" w:cs="Traditional Arabic"/>
          <w:i/>
          <w:color w:val="FF0000"/>
          <w:sz w:val="24"/>
          <w:szCs w:val="24"/>
        </w:rPr>
      </w:pPr>
    </w:p>
    <w:p w:rsidR="00BF469F" w:rsidRPr="0029096F" w:rsidRDefault="005054AB" w:rsidP="00BF469F">
      <w:pPr>
        <w:spacing w:after="0"/>
        <w:jc w:val="both"/>
        <w:rPr>
          <w:rFonts w:ascii="Viner Hand ITC" w:hAnsi="Viner Hand ITC" w:cs="Traditional Arabic"/>
          <w:i/>
          <w:sz w:val="24"/>
          <w:szCs w:val="24"/>
        </w:rPr>
      </w:pPr>
      <w:r w:rsidRPr="0029096F">
        <w:rPr>
          <w:b/>
          <w:sz w:val="24"/>
          <w:szCs w:val="24"/>
          <w:u w:val="single"/>
        </w:rPr>
        <w:lastRenderedPageBreak/>
        <w:t xml:space="preserve">Resolution No. 2023/16 </w:t>
      </w:r>
      <w:r w:rsidRPr="0029096F">
        <w:rPr>
          <w:b/>
          <w:sz w:val="24"/>
          <w:szCs w:val="24"/>
        </w:rPr>
        <w:t xml:space="preserve">   </w:t>
      </w:r>
      <w:r w:rsidRPr="0029096F">
        <w:rPr>
          <w:b/>
          <w:sz w:val="24"/>
          <w:szCs w:val="24"/>
        </w:rPr>
        <w:tab/>
      </w:r>
      <w:r w:rsidRPr="0029096F">
        <w:rPr>
          <w:b/>
          <w:sz w:val="24"/>
          <w:szCs w:val="24"/>
        </w:rPr>
        <w:tab/>
      </w:r>
      <w:r w:rsidRPr="0029096F">
        <w:rPr>
          <w:b/>
          <w:sz w:val="24"/>
          <w:szCs w:val="24"/>
        </w:rPr>
        <w:tab/>
        <w:t>Amended and Restated Confirming Resolution No. 2024/14 Determining that the Qualifications for an Economic Revitalization Area Have Been Met for Real Property for Shear Group</w:t>
      </w:r>
      <w:r w:rsidR="00BF469F" w:rsidRPr="0029096F">
        <w:rPr>
          <w:b/>
          <w:sz w:val="24"/>
          <w:szCs w:val="24"/>
        </w:rPr>
        <w:t xml:space="preserve">.  </w:t>
      </w:r>
      <w:r w:rsidRPr="0029096F">
        <w:rPr>
          <w:b/>
          <w:sz w:val="24"/>
          <w:szCs w:val="24"/>
        </w:rPr>
        <w:t xml:space="preserve"> </w:t>
      </w:r>
      <w:r w:rsidR="00BF469F" w:rsidRPr="0029096F">
        <w:rPr>
          <w:rFonts w:cs="Calibri"/>
          <w:sz w:val="24"/>
          <w:szCs w:val="24"/>
        </w:rPr>
        <w:t>Councilman Plisinski moved</w:t>
      </w:r>
      <w:r w:rsidR="00BF469F" w:rsidRPr="0029096F">
        <w:rPr>
          <w:rFonts w:cs="Calibri"/>
          <w:sz w:val="24"/>
          <w:szCs w:val="24"/>
        </w:rPr>
        <w:t xml:space="preserve"> to approve Resolution </w:t>
      </w:r>
      <w:r w:rsidR="00BF469F" w:rsidRPr="0029096F">
        <w:rPr>
          <w:rFonts w:cs="Calibri"/>
          <w:sz w:val="24"/>
          <w:szCs w:val="24"/>
        </w:rPr>
        <w:t>2023/16</w:t>
      </w:r>
      <w:r w:rsidR="00BF469F" w:rsidRPr="0029096F">
        <w:rPr>
          <w:rFonts w:cs="Calibri"/>
          <w:sz w:val="24"/>
          <w:szCs w:val="24"/>
        </w:rPr>
        <w:t xml:space="preserve">   as presented by Attorney </w:t>
      </w:r>
      <w:r w:rsidR="00BF469F" w:rsidRPr="0029096F">
        <w:rPr>
          <w:rFonts w:cs="Calibri"/>
          <w:sz w:val="24"/>
          <w:szCs w:val="24"/>
        </w:rPr>
        <w:t>Isom</w:t>
      </w:r>
      <w:r w:rsidR="00BF469F" w:rsidRPr="0029096F">
        <w:rPr>
          <w:rFonts w:cs="Calibri"/>
          <w:sz w:val="24"/>
          <w:szCs w:val="24"/>
        </w:rPr>
        <w:t xml:space="preserve">, seconded by Councilman </w:t>
      </w:r>
      <w:r w:rsidR="00BF469F" w:rsidRPr="0029096F">
        <w:rPr>
          <w:rFonts w:cs="Calibri"/>
          <w:sz w:val="24"/>
          <w:szCs w:val="24"/>
        </w:rPr>
        <w:t>Riley</w:t>
      </w:r>
      <w:r w:rsidR="00BF469F" w:rsidRPr="0029096F">
        <w:rPr>
          <w:rFonts w:cs="Calibri"/>
          <w:sz w:val="24"/>
          <w:szCs w:val="24"/>
        </w:rPr>
        <w:t xml:space="preserve">.   Mayor Fewell called for a roll call vote by Clerk-Treasurer Elmore   AYES:  Councilman Grass, </w:t>
      </w:r>
      <w:r w:rsidR="00BF469F" w:rsidRPr="0029096F">
        <w:rPr>
          <w:rFonts w:cs="Calibri"/>
          <w:sz w:val="24"/>
          <w:szCs w:val="24"/>
        </w:rPr>
        <w:t xml:space="preserve">Jester, </w:t>
      </w:r>
      <w:r w:rsidR="00BF469F" w:rsidRPr="0029096F">
        <w:rPr>
          <w:rFonts w:cs="Calibri"/>
          <w:sz w:val="24"/>
          <w:szCs w:val="24"/>
        </w:rPr>
        <w:t>Lowder</w:t>
      </w:r>
      <w:r w:rsidR="00BF469F" w:rsidRPr="0029096F">
        <w:rPr>
          <w:rFonts w:cs="Calibri"/>
          <w:sz w:val="24"/>
          <w:szCs w:val="24"/>
        </w:rPr>
        <w:t>, Plisinski</w:t>
      </w:r>
      <w:r w:rsidR="00BF469F" w:rsidRPr="0029096F">
        <w:rPr>
          <w:rFonts w:cs="Calibri"/>
          <w:sz w:val="24"/>
          <w:szCs w:val="24"/>
        </w:rPr>
        <w:t xml:space="preserve"> and Riley.   Nayes:   None.        Resolution </w:t>
      </w:r>
      <w:r w:rsidR="00BF469F" w:rsidRPr="0029096F">
        <w:rPr>
          <w:rFonts w:cs="Calibri"/>
          <w:sz w:val="24"/>
          <w:szCs w:val="24"/>
        </w:rPr>
        <w:t xml:space="preserve">2023/16 was declared approved </w:t>
      </w:r>
      <w:r w:rsidR="00BF469F" w:rsidRPr="0029096F">
        <w:rPr>
          <w:rFonts w:cs="Calibri"/>
          <w:sz w:val="24"/>
          <w:szCs w:val="24"/>
        </w:rPr>
        <w:t>by 5 to 0 vote in favor.</w:t>
      </w:r>
    </w:p>
    <w:p w:rsidR="005054AB" w:rsidRPr="0072265A" w:rsidRDefault="005054AB" w:rsidP="005054AB">
      <w:pPr>
        <w:jc w:val="both"/>
        <w:rPr>
          <w:sz w:val="24"/>
          <w:szCs w:val="24"/>
        </w:rPr>
      </w:pPr>
    </w:p>
    <w:p w:rsidR="0029096F" w:rsidRPr="0029096F" w:rsidRDefault="005054AB" w:rsidP="0029096F">
      <w:pPr>
        <w:spacing w:after="0"/>
        <w:jc w:val="both"/>
        <w:rPr>
          <w:rFonts w:ascii="Viner Hand ITC" w:hAnsi="Viner Hand ITC" w:cs="Traditional Arabic"/>
          <w:i/>
          <w:sz w:val="24"/>
          <w:szCs w:val="24"/>
        </w:rPr>
      </w:pPr>
      <w:r w:rsidRPr="0029096F">
        <w:rPr>
          <w:b/>
          <w:sz w:val="24"/>
          <w:szCs w:val="24"/>
          <w:u w:val="single"/>
        </w:rPr>
        <w:t>Ordinance No. 2023/28</w:t>
      </w:r>
      <w:r w:rsidRPr="0029096F">
        <w:rPr>
          <w:b/>
          <w:sz w:val="24"/>
          <w:szCs w:val="24"/>
        </w:rPr>
        <w:tab/>
      </w:r>
      <w:r w:rsidRPr="0029096F">
        <w:rPr>
          <w:b/>
          <w:sz w:val="24"/>
          <w:szCs w:val="24"/>
        </w:rPr>
        <w:tab/>
      </w:r>
      <w:r w:rsidRPr="0029096F">
        <w:rPr>
          <w:b/>
          <w:sz w:val="24"/>
          <w:szCs w:val="24"/>
        </w:rPr>
        <w:tab/>
        <w:t xml:space="preserve">An Ordinance Amending the Zoning Code of Greenfield, Indiana for the Planned Unit Development (Parkrose);  </w:t>
      </w:r>
      <w:r w:rsidR="0029096F" w:rsidRPr="0029096F">
        <w:rPr>
          <w:rFonts w:cs="Calibri"/>
          <w:sz w:val="24"/>
          <w:szCs w:val="24"/>
        </w:rPr>
        <w:t>on second reading as introduced by Attorney Isom.   Councilman Grass moved to approve Ordinance 2023/2</w:t>
      </w:r>
      <w:r w:rsidR="0029096F" w:rsidRPr="0029096F">
        <w:rPr>
          <w:rFonts w:cs="Calibri"/>
          <w:sz w:val="24"/>
          <w:szCs w:val="24"/>
        </w:rPr>
        <w:t>8</w:t>
      </w:r>
      <w:r w:rsidR="0029096F" w:rsidRPr="0029096F">
        <w:rPr>
          <w:rFonts w:cs="Calibri"/>
          <w:sz w:val="24"/>
          <w:szCs w:val="24"/>
        </w:rPr>
        <w:t xml:space="preserve"> as presented, duly seconded by Councilman </w:t>
      </w:r>
      <w:r w:rsidR="0029096F" w:rsidRPr="0029096F">
        <w:rPr>
          <w:rFonts w:cs="Calibri"/>
          <w:sz w:val="24"/>
          <w:szCs w:val="24"/>
        </w:rPr>
        <w:t>Lowder</w:t>
      </w:r>
      <w:r w:rsidR="0029096F" w:rsidRPr="0029096F">
        <w:rPr>
          <w:rFonts w:cs="Calibri"/>
          <w:sz w:val="24"/>
          <w:szCs w:val="24"/>
        </w:rPr>
        <w:t xml:space="preserve">.  Motion Carried </w:t>
      </w:r>
      <w:r w:rsidR="0029096F" w:rsidRPr="0029096F">
        <w:rPr>
          <w:rFonts w:ascii="Viner Hand ITC" w:hAnsi="Viner Hand ITC" w:cs="Traditional Arabic"/>
          <w:i/>
          <w:sz w:val="24"/>
          <w:szCs w:val="24"/>
        </w:rPr>
        <w:t>viva voce.</w:t>
      </w:r>
    </w:p>
    <w:p w:rsidR="0029096F" w:rsidRPr="0029096F" w:rsidRDefault="005054AB" w:rsidP="0029096F">
      <w:pPr>
        <w:spacing w:after="0"/>
        <w:jc w:val="both"/>
        <w:rPr>
          <w:rFonts w:cs="Calibri"/>
          <w:sz w:val="24"/>
          <w:szCs w:val="24"/>
        </w:rPr>
      </w:pPr>
      <w:r w:rsidRPr="0029096F">
        <w:rPr>
          <w:b/>
          <w:sz w:val="24"/>
          <w:szCs w:val="24"/>
          <w:u w:val="single"/>
        </w:rPr>
        <w:t>Ordinance No. 2023/28</w:t>
      </w:r>
      <w:r w:rsidRPr="0029096F">
        <w:rPr>
          <w:b/>
          <w:sz w:val="24"/>
          <w:szCs w:val="24"/>
        </w:rPr>
        <w:tab/>
      </w:r>
      <w:r w:rsidRPr="0029096F">
        <w:rPr>
          <w:b/>
          <w:sz w:val="24"/>
          <w:szCs w:val="24"/>
        </w:rPr>
        <w:tab/>
      </w:r>
      <w:r w:rsidRPr="0029096F">
        <w:rPr>
          <w:b/>
          <w:sz w:val="24"/>
          <w:szCs w:val="24"/>
        </w:rPr>
        <w:tab/>
        <w:t xml:space="preserve">An Ordinance Amending the Zoning Code of Greenfield, Indiana for the Planned Unit Development (Parkrose);  </w:t>
      </w:r>
      <w:r w:rsidR="0029096F" w:rsidRPr="0029096F">
        <w:rPr>
          <w:rFonts w:cs="Calibri"/>
          <w:sz w:val="24"/>
          <w:szCs w:val="24"/>
        </w:rPr>
        <w:t xml:space="preserve">on third and final reading and eligible for final adoption by the Common Council.   Councilman </w:t>
      </w:r>
      <w:r w:rsidR="0029096F" w:rsidRPr="0029096F">
        <w:rPr>
          <w:rFonts w:cs="Calibri"/>
          <w:sz w:val="24"/>
          <w:szCs w:val="24"/>
        </w:rPr>
        <w:t>Lowder</w:t>
      </w:r>
      <w:r w:rsidR="0029096F" w:rsidRPr="0029096F">
        <w:rPr>
          <w:rFonts w:cs="Calibri"/>
          <w:sz w:val="24"/>
          <w:szCs w:val="24"/>
        </w:rPr>
        <w:t xml:space="preserve"> moved to approve Ordinance 2023</w:t>
      </w:r>
      <w:r w:rsidR="0029096F" w:rsidRPr="0029096F">
        <w:rPr>
          <w:rFonts w:cs="Calibri"/>
          <w:sz w:val="24"/>
          <w:szCs w:val="24"/>
        </w:rPr>
        <w:t>/28</w:t>
      </w:r>
      <w:r w:rsidR="0029096F" w:rsidRPr="0029096F">
        <w:rPr>
          <w:rFonts w:cs="Calibri"/>
          <w:sz w:val="24"/>
          <w:szCs w:val="24"/>
        </w:rPr>
        <w:t xml:space="preserve"> as presented on third reading, seconded by Councilman </w:t>
      </w:r>
      <w:r w:rsidR="0029096F" w:rsidRPr="0029096F">
        <w:rPr>
          <w:rFonts w:cs="Calibri"/>
          <w:sz w:val="24"/>
          <w:szCs w:val="24"/>
        </w:rPr>
        <w:t>Riley</w:t>
      </w:r>
      <w:r w:rsidR="0029096F" w:rsidRPr="0029096F">
        <w:rPr>
          <w:rFonts w:cs="Calibri"/>
          <w:sz w:val="24"/>
          <w:szCs w:val="24"/>
        </w:rPr>
        <w:t>.   Mayor Fewell called for a roll call vote by Clerk-Treasurer Elmore   AYES: Councilman Grass, Jester, Lowder, Plisinski and Riley.  Nayes:   None.      Ordinance 2023/</w:t>
      </w:r>
      <w:r w:rsidR="0029096F" w:rsidRPr="0029096F">
        <w:rPr>
          <w:rFonts w:cs="Calibri"/>
          <w:sz w:val="24"/>
          <w:szCs w:val="24"/>
        </w:rPr>
        <w:t>28</w:t>
      </w:r>
      <w:r w:rsidR="0029096F" w:rsidRPr="0029096F">
        <w:rPr>
          <w:rFonts w:cs="Calibri"/>
          <w:sz w:val="24"/>
          <w:szCs w:val="24"/>
        </w:rPr>
        <w:t xml:space="preserve"> was declared approved by 5 to 0 vote in favor.</w:t>
      </w:r>
    </w:p>
    <w:p w:rsidR="0029096F" w:rsidRDefault="0029096F" w:rsidP="0029096F">
      <w:pPr>
        <w:spacing w:after="0"/>
        <w:jc w:val="both"/>
        <w:rPr>
          <w:rFonts w:ascii="Viner Hand ITC" w:hAnsi="Viner Hand ITC" w:cs="Traditional Arabic"/>
          <w:i/>
          <w:color w:val="FF0000"/>
          <w:sz w:val="24"/>
          <w:szCs w:val="24"/>
        </w:rPr>
      </w:pPr>
    </w:p>
    <w:p w:rsidR="0029096F" w:rsidRPr="0029096F" w:rsidRDefault="005054AB" w:rsidP="0029096F">
      <w:pPr>
        <w:spacing w:after="0"/>
        <w:jc w:val="both"/>
        <w:rPr>
          <w:rFonts w:ascii="Viner Hand ITC" w:hAnsi="Viner Hand ITC" w:cs="Traditional Arabic"/>
          <w:i/>
          <w:sz w:val="24"/>
          <w:szCs w:val="24"/>
        </w:rPr>
      </w:pPr>
      <w:r w:rsidRPr="0029096F">
        <w:rPr>
          <w:b/>
          <w:sz w:val="24"/>
          <w:szCs w:val="24"/>
          <w:u w:val="single"/>
        </w:rPr>
        <w:t>Ordinance No. 2023/30</w:t>
      </w:r>
      <w:r w:rsidRPr="0029096F">
        <w:rPr>
          <w:b/>
          <w:sz w:val="24"/>
          <w:szCs w:val="24"/>
        </w:rPr>
        <w:tab/>
      </w:r>
      <w:r w:rsidRPr="0029096F">
        <w:rPr>
          <w:b/>
          <w:sz w:val="24"/>
          <w:szCs w:val="24"/>
        </w:rPr>
        <w:tab/>
      </w:r>
      <w:r w:rsidRPr="0029096F">
        <w:rPr>
          <w:b/>
          <w:sz w:val="24"/>
          <w:szCs w:val="24"/>
        </w:rPr>
        <w:tab/>
        <w:t>2024 Fiscal Budget. An Ordinance for Appropriations and Tax Rates for the Fiscal Year of 2024 ending December 31</w:t>
      </w:r>
      <w:r w:rsidRPr="0029096F">
        <w:rPr>
          <w:b/>
          <w:sz w:val="24"/>
          <w:szCs w:val="24"/>
          <w:vertAlign w:val="superscript"/>
        </w:rPr>
        <w:t>st</w:t>
      </w:r>
      <w:r w:rsidRPr="0029096F">
        <w:rPr>
          <w:b/>
          <w:sz w:val="24"/>
          <w:szCs w:val="24"/>
        </w:rPr>
        <w:t>, 2024</w:t>
      </w:r>
      <w:r w:rsidRPr="0029096F">
        <w:rPr>
          <w:rFonts w:cstheme="minorHAnsi"/>
          <w:b/>
          <w:sz w:val="24"/>
          <w:szCs w:val="24"/>
        </w:rPr>
        <w:t xml:space="preserve">; </w:t>
      </w:r>
      <w:r w:rsidR="0029096F" w:rsidRPr="0029096F">
        <w:rPr>
          <w:rFonts w:cs="Calibri"/>
          <w:sz w:val="24"/>
          <w:szCs w:val="24"/>
        </w:rPr>
        <w:t>on second reading as introduced by Attorney Isom.   Councilman Grass moved to approve Ordinance 2023/</w:t>
      </w:r>
      <w:r w:rsidR="0029096F" w:rsidRPr="0029096F">
        <w:rPr>
          <w:rFonts w:cs="Calibri"/>
          <w:sz w:val="24"/>
          <w:szCs w:val="24"/>
        </w:rPr>
        <w:t>30</w:t>
      </w:r>
      <w:r w:rsidR="0029096F" w:rsidRPr="0029096F">
        <w:rPr>
          <w:rFonts w:cs="Calibri"/>
          <w:sz w:val="24"/>
          <w:szCs w:val="24"/>
        </w:rPr>
        <w:t xml:space="preserve"> as presented, duly seconded by Councilman </w:t>
      </w:r>
      <w:r w:rsidR="0029096F" w:rsidRPr="0029096F">
        <w:rPr>
          <w:rFonts w:cs="Calibri"/>
          <w:sz w:val="24"/>
          <w:szCs w:val="24"/>
        </w:rPr>
        <w:t>Lowder.</w:t>
      </w:r>
      <w:r w:rsidR="0029096F" w:rsidRPr="0029096F">
        <w:rPr>
          <w:rFonts w:cs="Calibri"/>
          <w:sz w:val="24"/>
          <w:szCs w:val="24"/>
        </w:rPr>
        <w:t xml:space="preserve">  Motion Carried </w:t>
      </w:r>
      <w:r w:rsidR="0029096F" w:rsidRPr="0029096F">
        <w:rPr>
          <w:rFonts w:ascii="Viner Hand ITC" w:hAnsi="Viner Hand ITC" w:cs="Traditional Arabic"/>
          <w:i/>
          <w:sz w:val="24"/>
          <w:szCs w:val="24"/>
        </w:rPr>
        <w:t>viva voce.</w:t>
      </w:r>
    </w:p>
    <w:p w:rsidR="0029096F" w:rsidRPr="0029096F" w:rsidRDefault="005054AB" w:rsidP="0029096F">
      <w:pPr>
        <w:spacing w:after="0"/>
        <w:jc w:val="both"/>
        <w:rPr>
          <w:rFonts w:ascii="Viner Hand ITC" w:hAnsi="Viner Hand ITC" w:cs="Traditional Arabic"/>
          <w:i/>
          <w:sz w:val="24"/>
          <w:szCs w:val="24"/>
        </w:rPr>
      </w:pPr>
      <w:r w:rsidRPr="0029096F">
        <w:rPr>
          <w:b/>
          <w:sz w:val="24"/>
          <w:szCs w:val="24"/>
          <w:u w:val="single"/>
        </w:rPr>
        <w:t>Ordinance No. 2023/30</w:t>
      </w:r>
      <w:r w:rsidRPr="0029096F">
        <w:rPr>
          <w:b/>
          <w:sz w:val="24"/>
          <w:szCs w:val="24"/>
        </w:rPr>
        <w:tab/>
      </w:r>
      <w:r w:rsidRPr="0029096F">
        <w:rPr>
          <w:b/>
          <w:sz w:val="24"/>
          <w:szCs w:val="24"/>
        </w:rPr>
        <w:tab/>
      </w:r>
      <w:r w:rsidRPr="0029096F">
        <w:rPr>
          <w:b/>
          <w:sz w:val="24"/>
          <w:szCs w:val="24"/>
        </w:rPr>
        <w:tab/>
        <w:t>2024 Fiscal Budget. An Ordinance for Appropriations and Tax Rates for the Fiscal Year of 2024 ending December 31</w:t>
      </w:r>
      <w:r w:rsidRPr="0029096F">
        <w:rPr>
          <w:b/>
          <w:sz w:val="24"/>
          <w:szCs w:val="24"/>
          <w:vertAlign w:val="superscript"/>
        </w:rPr>
        <w:t>st</w:t>
      </w:r>
      <w:r w:rsidRPr="0029096F">
        <w:rPr>
          <w:b/>
          <w:sz w:val="24"/>
          <w:szCs w:val="24"/>
        </w:rPr>
        <w:t>, 2024</w:t>
      </w:r>
      <w:r w:rsidRPr="0029096F">
        <w:rPr>
          <w:rFonts w:cstheme="minorHAnsi"/>
          <w:b/>
          <w:sz w:val="24"/>
          <w:szCs w:val="24"/>
        </w:rPr>
        <w:t xml:space="preserve">; </w:t>
      </w:r>
      <w:r w:rsidR="0029096F" w:rsidRPr="0029096F">
        <w:rPr>
          <w:rFonts w:cs="Calibri"/>
          <w:sz w:val="24"/>
          <w:szCs w:val="24"/>
        </w:rPr>
        <w:t xml:space="preserve">on third and final reading and eligible for final adoption by the Common Council.   Councilman </w:t>
      </w:r>
      <w:r w:rsidR="0029096F" w:rsidRPr="0029096F">
        <w:rPr>
          <w:rFonts w:cs="Calibri"/>
          <w:sz w:val="24"/>
          <w:szCs w:val="24"/>
        </w:rPr>
        <w:t>Plisinski</w:t>
      </w:r>
      <w:r w:rsidR="0029096F" w:rsidRPr="0029096F">
        <w:rPr>
          <w:rFonts w:cs="Calibri"/>
          <w:sz w:val="24"/>
          <w:szCs w:val="24"/>
        </w:rPr>
        <w:t xml:space="preserve"> moved to approve Ordinance 2023</w:t>
      </w:r>
      <w:r w:rsidR="0029096F" w:rsidRPr="0029096F">
        <w:rPr>
          <w:rFonts w:cs="Calibri"/>
          <w:sz w:val="24"/>
          <w:szCs w:val="24"/>
        </w:rPr>
        <w:t>/30</w:t>
      </w:r>
      <w:r w:rsidR="0029096F" w:rsidRPr="0029096F">
        <w:rPr>
          <w:rFonts w:cs="Calibri"/>
          <w:sz w:val="24"/>
          <w:szCs w:val="24"/>
        </w:rPr>
        <w:t xml:space="preserve"> as presented on third reading, seconded by Councilman </w:t>
      </w:r>
      <w:r w:rsidR="0029096F" w:rsidRPr="0029096F">
        <w:rPr>
          <w:rFonts w:cs="Calibri"/>
          <w:sz w:val="24"/>
          <w:szCs w:val="24"/>
        </w:rPr>
        <w:t>Jester</w:t>
      </w:r>
      <w:r w:rsidR="0029096F" w:rsidRPr="0029096F">
        <w:rPr>
          <w:rFonts w:cs="Calibri"/>
          <w:sz w:val="24"/>
          <w:szCs w:val="24"/>
        </w:rPr>
        <w:t>.   Mayor Fewell called for a roll call vote by Clerk-Treasurer Elmore   AYES: Councilman Grass, Jester, Lowder, Plisinski and Riley.  Nayes:   None.      Ordinance 2023/</w:t>
      </w:r>
      <w:r w:rsidR="0029096F" w:rsidRPr="0029096F">
        <w:rPr>
          <w:rFonts w:cs="Calibri"/>
          <w:sz w:val="24"/>
          <w:szCs w:val="24"/>
        </w:rPr>
        <w:t>30</w:t>
      </w:r>
      <w:r w:rsidR="0029096F" w:rsidRPr="0029096F">
        <w:rPr>
          <w:rFonts w:cs="Calibri"/>
          <w:sz w:val="24"/>
          <w:szCs w:val="24"/>
        </w:rPr>
        <w:t xml:space="preserve"> was declared approved by 5 to 0 vote in favor.</w:t>
      </w:r>
    </w:p>
    <w:p w:rsidR="005054AB" w:rsidRDefault="005054AB" w:rsidP="0029096F">
      <w:pPr>
        <w:jc w:val="both"/>
        <w:rPr>
          <w:rFonts w:cstheme="minorHAnsi"/>
          <w:color w:val="FF0000"/>
          <w:sz w:val="24"/>
          <w:szCs w:val="24"/>
        </w:rPr>
      </w:pPr>
    </w:p>
    <w:p w:rsidR="0029096F" w:rsidRDefault="005054AB" w:rsidP="0029096F">
      <w:pPr>
        <w:spacing w:after="0"/>
        <w:jc w:val="both"/>
        <w:rPr>
          <w:rFonts w:ascii="Viner Hand ITC" w:hAnsi="Viner Hand ITC" w:cs="Traditional Arabic"/>
          <w:i/>
          <w:color w:val="FF0000"/>
          <w:sz w:val="24"/>
          <w:szCs w:val="24"/>
        </w:rPr>
      </w:pPr>
      <w:r w:rsidRPr="0072265A">
        <w:rPr>
          <w:b/>
          <w:sz w:val="24"/>
          <w:szCs w:val="24"/>
          <w:u w:val="single"/>
        </w:rPr>
        <w:t>Ordinance No. 2023/31</w:t>
      </w:r>
      <w:r w:rsidRPr="0072265A">
        <w:rPr>
          <w:b/>
          <w:sz w:val="24"/>
          <w:szCs w:val="24"/>
        </w:rPr>
        <w:tab/>
      </w:r>
      <w:r w:rsidRPr="0072265A">
        <w:rPr>
          <w:b/>
          <w:sz w:val="24"/>
          <w:szCs w:val="24"/>
        </w:rPr>
        <w:tab/>
      </w:r>
      <w:r w:rsidRPr="0072265A">
        <w:rPr>
          <w:b/>
          <w:sz w:val="24"/>
          <w:szCs w:val="24"/>
        </w:rPr>
        <w:tab/>
        <w:t xml:space="preserve">Salary Ordinance for the Fiscal Year 2024.  </w:t>
      </w:r>
      <w:r w:rsidRPr="0072265A">
        <w:rPr>
          <w:rFonts w:cstheme="minorHAnsi"/>
          <w:b/>
          <w:sz w:val="24"/>
          <w:szCs w:val="24"/>
        </w:rPr>
        <w:t xml:space="preserve">An ordinance fixing salaries of elected, appointed officers and employees of the City of Greenfield, Indiana, and certain employees of the Municipal Electric, Municipal Water, Municipal Sewage, Municipal Storm Water, Administrative, Clerical and others drawing such salaries in whole or part from municipal services of non-tax units owned by the City of Greenfield effective December 24, 2022, amending </w:t>
      </w:r>
      <w:r w:rsidRPr="00594184">
        <w:rPr>
          <w:rFonts w:cstheme="minorHAnsi"/>
          <w:b/>
          <w:sz w:val="24"/>
          <w:szCs w:val="24"/>
        </w:rPr>
        <w:t>Chapter 36 of the Code of Ordinances, and repealing all ordinances in conflict therewith;</w:t>
      </w:r>
      <w:r w:rsidRPr="00594184">
        <w:rPr>
          <w:b/>
          <w:sz w:val="24"/>
          <w:szCs w:val="24"/>
        </w:rPr>
        <w:t xml:space="preserve"> </w:t>
      </w:r>
      <w:r w:rsidR="0029096F" w:rsidRPr="00594184">
        <w:rPr>
          <w:rFonts w:cs="Calibri"/>
          <w:sz w:val="24"/>
          <w:szCs w:val="24"/>
        </w:rPr>
        <w:t xml:space="preserve">on second reading as introduced by Attorney Isom.   Councilman </w:t>
      </w:r>
      <w:r w:rsidR="00594184" w:rsidRPr="00594184">
        <w:rPr>
          <w:rFonts w:cs="Calibri"/>
          <w:sz w:val="24"/>
          <w:szCs w:val="24"/>
        </w:rPr>
        <w:t>Jester</w:t>
      </w:r>
      <w:r w:rsidR="0029096F" w:rsidRPr="00594184">
        <w:rPr>
          <w:rFonts w:cs="Calibri"/>
          <w:sz w:val="24"/>
          <w:szCs w:val="24"/>
        </w:rPr>
        <w:t xml:space="preserve"> moved to approve Ordinance 2023/</w:t>
      </w:r>
      <w:r w:rsidR="0029096F" w:rsidRPr="00594184">
        <w:rPr>
          <w:rFonts w:cs="Calibri"/>
          <w:sz w:val="24"/>
          <w:szCs w:val="24"/>
        </w:rPr>
        <w:t>31</w:t>
      </w:r>
      <w:r w:rsidR="0029096F" w:rsidRPr="00594184">
        <w:rPr>
          <w:rFonts w:cs="Calibri"/>
          <w:sz w:val="24"/>
          <w:szCs w:val="24"/>
        </w:rPr>
        <w:t xml:space="preserve"> as presented, duly seconded by Councilman </w:t>
      </w:r>
      <w:r w:rsidR="00594184" w:rsidRPr="00594184">
        <w:rPr>
          <w:rFonts w:cs="Calibri"/>
          <w:sz w:val="24"/>
          <w:szCs w:val="24"/>
        </w:rPr>
        <w:t>Grass</w:t>
      </w:r>
      <w:r w:rsidR="0029096F" w:rsidRPr="00594184">
        <w:rPr>
          <w:rFonts w:cs="Calibri"/>
          <w:sz w:val="24"/>
          <w:szCs w:val="24"/>
        </w:rPr>
        <w:t xml:space="preserve">.  Motion Carried </w:t>
      </w:r>
      <w:r w:rsidR="0029096F" w:rsidRPr="00594184">
        <w:rPr>
          <w:rFonts w:ascii="Viner Hand ITC" w:hAnsi="Viner Hand ITC" w:cs="Traditional Arabic"/>
          <w:i/>
          <w:sz w:val="24"/>
          <w:szCs w:val="24"/>
        </w:rPr>
        <w:t>viva voce.</w:t>
      </w:r>
    </w:p>
    <w:p w:rsidR="0029096F" w:rsidRDefault="005054AB" w:rsidP="0029096F">
      <w:pPr>
        <w:spacing w:after="0"/>
        <w:jc w:val="both"/>
        <w:rPr>
          <w:rFonts w:ascii="Viner Hand ITC" w:hAnsi="Viner Hand ITC" w:cs="Traditional Arabic"/>
          <w:i/>
          <w:color w:val="FF0000"/>
          <w:sz w:val="24"/>
          <w:szCs w:val="24"/>
        </w:rPr>
      </w:pPr>
      <w:r w:rsidRPr="00355318">
        <w:rPr>
          <w:b/>
          <w:sz w:val="24"/>
          <w:szCs w:val="24"/>
          <w:u w:val="single"/>
        </w:rPr>
        <w:t>Ordinance No. 2023/31</w:t>
      </w:r>
      <w:r w:rsidRPr="00355318">
        <w:rPr>
          <w:b/>
          <w:sz w:val="24"/>
          <w:szCs w:val="24"/>
        </w:rPr>
        <w:tab/>
      </w:r>
      <w:r w:rsidRPr="00355318">
        <w:rPr>
          <w:b/>
          <w:sz w:val="24"/>
          <w:szCs w:val="24"/>
        </w:rPr>
        <w:tab/>
      </w:r>
      <w:r w:rsidRPr="00355318">
        <w:rPr>
          <w:b/>
          <w:sz w:val="24"/>
          <w:szCs w:val="24"/>
        </w:rPr>
        <w:tab/>
        <w:t xml:space="preserve">Salary Ordinance for the Fiscal Year 2024.  </w:t>
      </w:r>
      <w:r w:rsidRPr="00355318">
        <w:rPr>
          <w:rFonts w:cstheme="minorHAnsi"/>
          <w:b/>
          <w:sz w:val="24"/>
          <w:szCs w:val="24"/>
        </w:rPr>
        <w:t xml:space="preserve">An ordinance fixing salaries of elected, appointed officers and employees of the City of Greenfield, Indiana, and certain employees of the Municipal Electric, Municipal Water, Municipal Sewage, Municipal Storm Water, Administrative, Clerical and others drawing such salaries in whole or part from municipal services of non-tax units owned by the City of Greenfield effective December 24, 2022, amending </w:t>
      </w:r>
      <w:r w:rsidRPr="00594184">
        <w:rPr>
          <w:rFonts w:cstheme="minorHAnsi"/>
          <w:b/>
          <w:sz w:val="24"/>
          <w:szCs w:val="24"/>
        </w:rPr>
        <w:t>Chapter 36 of the Code of Ordinances, and repealing all ordinances in conflict therewith;</w:t>
      </w:r>
      <w:r w:rsidRPr="00594184">
        <w:rPr>
          <w:b/>
          <w:sz w:val="24"/>
          <w:szCs w:val="24"/>
        </w:rPr>
        <w:t xml:space="preserve"> </w:t>
      </w:r>
      <w:r w:rsidR="0029096F" w:rsidRPr="00594184">
        <w:rPr>
          <w:rFonts w:cs="Calibri"/>
          <w:sz w:val="24"/>
          <w:szCs w:val="24"/>
        </w:rPr>
        <w:t>on third and final reading and eligible for final adoption by the Common Council.   Councilman Jester moved to approve Ordinance 2023</w:t>
      </w:r>
      <w:r w:rsidR="0029096F" w:rsidRPr="00594184">
        <w:rPr>
          <w:rFonts w:cs="Calibri"/>
          <w:sz w:val="24"/>
          <w:szCs w:val="24"/>
        </w:rPr>
        <w:t>/31</w:t>
      </w:r>
      <w:r w:rsidR="0029096F" w:rsidRPr="00594184">
        <w:rPr>
          <w:rFonts w:cs="Calibri"/>
          <w:sz w:val="24"/>
          <w:szCs w:val="24"/>
        </w:rPr>
        <w:t xml:space="preserve"> as presented on third reading, seconded by Councilman </w:t>
      </w:r>
      <w:r w:rsidR="00594184" w:rsidRPr="00594184">
        <w:rPr>
          <w:rFonts w:cs="Calibri"/>
          <w:sz w:val="24"/>
          <w:szCs w:val="24"/>
        </w:rPr>
        <w:t>Plisinski</w:t>
      </w:r>
      <w:r w:rsidR="0029096F" w:rsidRPr="00594184">
        <w:rPr>
          <w:rFonts w:cs="Calibri"/>
          <w:sz w:val="24"/>
          <w:szCs w:val="24"/>
        </w:rPr>
        <w:t>.   Mayor Fewell called for a roll call vote by Clerk-Treasurer Elmore   AYES: Councilman Grass, Jester, Lowder, Plisinski and Riley.  Nayes:   None.      Ordinance 2023/</w:t>
      </w:r>
      <w:r w:rsidR="0029096F" w:rsidRPr="00594184">
        <w:rPr>
          <w:rFonts w:cs="Calibri"/>
          <w:sz w:val="24"/>
          <w:szCs w:val="24"/>
        </w:rPr>
        <w:t>31</w:t>
      </w:r>
      <w:r w:rsidR="0029096F" w:rsidRPr="00594184">
        <w:rPr>
          <w:rFonts w:cs="Calibri"/>
          <w:sz w:val="24"/>
          <w:szCs w:val="24"/>
        </w:rPr>
        <w:t xml:space="preserve"> was declared approved by 5 to 0 vote in favor.</w:t>
      </w:r>
    </w:p>
    <w:p w:rsidR="00F01399" w:rsidRPr="001E2B0D" w:rsidRDefault="00F01399" w:rsidP="0029096F">
      <w:pPr>
        <w:jc w:val="both"/>
        <w:rPr>
          <w:color w:val="FF0000"/>
          <w:sz w:val="24"/>
          <w:szCs w:val="24"/>
          <w:u w:val="single"/>
        </w:rPr>
      </w:pPr>
    </w:p>
    <w:p w:rsidR="00A34538" w:rsidRPr="001E2B0D" w:rsidRDefault="00A34538" w:rsidP="00A34538">
      <w:pPr>
        <w:spacing w:after="0"/>
        <w:jc w:val="both"/>
        <w:rPr>
          <w:color w:val="FF0000"/>
          <w:sz w:val="24"/>
          <w:szCs w:val="24"/>
          <w:u w:val="single"/>
        </w:rPr>
      </w:pPr>
    </w:p>
    <w:p w:rsidR="00320ED3" w:rsidRPr="00594184" w:rsidRDefault="00297F18" w:rsidP="00297F18">
      <w:pPr>
        <w:spacing w:after="0" w:line="240" w:lineRule="auto"/>
        <w:rPr>
          <w:b/>
          <w:sz w:val="28"/>
          <w:szCs w:val="28"/>
        </w:rPr>
      </w:pPr>
      <w:r w:rsidRPr="00594184">
        <w:rPr>
          <w:b/>
          <w:sz w:val="28"/>
          <w:szCs w:val="28"/>
        </w:rPr>
        <w:lastRenderedPageBreak/>
        <w:t xml:space="preserve">NEW BUSINESS: </w:t>
      </w:r>
    </w:p>
    <w:p w:rsidR="00594184" w:rsidRPr="00594184" w:rsidRDefault="00320ED3" w:rsidP="00320ED3">
      <w:pPr>
        <w:spacing w:after="0" w:line="240" w:lineRule="auto"/>
        <w:rPr>
          <w:sz w:val="24"/>
          <w:szCs w:val="24"/>
        </w:rPr>
      </w:pPr>
      <w:r w:rsidRPr="00594184">
        <w:rPr>
          <w:sz w:val="24"/>
          <w:szCs w:val="24"/>
        </w:rPr>
        <w:t>Counc</w:t>
      </w:r>
      <w:r w:rsidR="00762A2B" w:rsidRPr="00594184">
        <w:rPr>
          <w:sz w:val="24"/>
          <w:szCs w:val="24"/>
        </w:rPr>
        <w:t xml:space="preserve">ilman </w:t>
      </w:r>
      <w:r w:rsidR="00594184" w:rsidRPr="00594184">
        <w:rPr>
          <w:sz w:val="24"/>
          <w:szCs w:val="24"/>
        </w:rPr>
        <w:t xml:space="preserve">Plisinski </w:t>
      </w:r>
      <w:r w:rsidR="00762A2B" w:rsidRPr="00594184">
        <w:rPr>
          <w:sz w:val="24"/>
          <w:szCs w:val="24"/>
        </w:rPr>
        <w:t>moved to read O</w:t>
      </w:r>
      <w:r w:rsidR="00594184" w:rsidRPr="00594184">
        <w:rPr>
          <w:sz w:val="24"/>
          <w:szCs w:val="24"/>
        </w:rPr>
        <w:t xml:space="preserve">rdinance No. 2023/29, </w:t>
      </w:r>
      <w:r w:rsidR="00594184" w:rsidRPr="00594184">
        <w:rPr>
          <w:sz w:val="24"/>
          <w:szCs w:val="24"/>
        </w:rPr>
        <w:t>Ordinance</w:t>
      </w:r>
      <w:r w:rsidR="00594184" w:rsidRPr="00594184">
        <w:rPr>
          <w:sz w:val="24"/>
          <w:szCs w:val="24"/>
        </w:rPr>
        <w:t xml:space="preserve"> No. 2023/32, </w:t>
      </w:r>
      <w:r w:rsidR="00594184" w:rsidRPr="00594184">
        <w:rPr>
          <w:sz w:val="24"/>
          <w:szCs w:val="24"/>
        </w:rPr>
        <w:t>Ordinance</w:t>
      </w:r>
      <w:r w:rsidR="00594184" w:rsidRPr="00594184">
        <w:rPr>
          <w:sz w:val="24"/>
          <w:szCs w:val="24"/>
        </w:rPr>
        <w:t xml:space="preserve"> No. 2023/34 and </w:t>
      </w:r>
      <w:r w:rsidR="00594184" w:rsidRPr="00594184">
        <w:rPr>
          <w:sz w:val="24"/>
          <w:szCs w:val="24"/>
        </w:rPr>
        <w:t>Ordinance</w:t>
      </w:r>
      <w:r w:rsidR="00594184" w:rsidRPr="00594184">
        <w:rPr>
          <w:sz w:val="24"/>
          <w:szCs w:val="24"/>
        </w:rPr>
        <w:t xml:space="preserve"> No. 2023/ 35</w:t>
      </w:r>
      <w:r w:rsidR="00762A2B" w:rsidRPr="00594184">
        <w:rPr>
          <w:sz w:val="24"/>
          <w:szCs w:val="24"/>
        </w:rPr>
        <w:t xml:space="preserve"> </w:t>
      </w:r>
      <w:r w:rsidR="00594184" w:rsidRPr="00594184">
        <w:rPr>
          <w:sz w:val="24"/>
          <w:szCs w:val="24"/>
        </w:rPr>
        <w:t xml:space="preserve">all </w:t>
      </w:r>
      <w:r w:rsidR="00762A2B" w:rsidRPr="00594184">
        <w:rPr>
          <w:sz w:val="24"/>
          <w:szCs w:val="24"/>
        </w:rPr>
        <w:t xml:space="preserve">by </w:t>
      </w:r>
      <w:r w:rsidRPr="00594184">
        <w:rPr>
          <w:sz w:val="24"/>
          <w:szCs w:val="24"/>
        </w:rPr>
        <w:t xml:space="preserve">title only, duly seconded by Councilman </w:t>
      </w:r>
      <w:r w:rsidR="00594184" w:rsidRPr="00594184">
        <w:rPr>
          <w:sz w:val="24"/>
          <w:szCs w:val="24"/>
        </w:rPr>
        <w:t>Jester</w:t>
      </w:r>
      <w:r w:rsidRPr="00594184">
        <w:rPr>
          <w:sz w:val="24"/>
          <w:szCs w:val="24"/>
        </w:rPr>
        <w:t xml:space="preserve">.  </w:t>
      </w:r>
    </w:p>
    <w:p w:rsidR="00320ED3" w:rsidRPr="00594184" w:rsidRDefault="00320ED3" w:rsidP="00320ED3">
      <w:pPr>
        <w:spacing w:after="0" w:line="240" w:lineRule="auto"/>
        <w:rPr>
          <w:rFonts w:ascii="Viner Hand ITC" w:hAnsi="Viner Hand ITC" w:cs="Traditional Arabic"/>
          <w:i/>
          <w:sz w:val="24"/>
          <w:szCs w:val="24"/>
        </w:rPr>
      </w:pPr>
      <w:r w:rsidRPr="00594184">
        <w:rPr>
          <w:rFonts w:cs="Aharoni"/>
          <w:sz w:val="24"/>
          <w:szCs w:val="24"/>
          <w:lang w:bidi="he-IL"/>
        </w:rPr>
        <w:t xml:space="preserve">Motion carried </w:t>
      </w:r>
      <w:r w:rsidRPr="00594184">
        <w:rPr>
          <w:rFonts w:ascii="Viner Hand ITC" w:hAnsi="Viner Hand ITC" w:cs="Traditional Arabic"/>
          <w:i/>
          <w:sz w:val="24"/>
          <w:szCs w:val="24"/>
        </w:rPr>
        <w:t>viva voce.</w:t>
      </w:r>
    </w:p>
    <w:p w:rsidR="005054AB" w:rsidRPr="00313C97" w:rsidRDefault="005054AB" w:rsidP="00320ED3">
      <w:pPr>
        <w:spacing w:after="0" w:line="240" w:lineRule="auto"/>
        <w:rPr>
          <w:rFonts w:ascii="Viner Hand ITC" w:hAnsi="Viner Hand ITC" w:cs="Traditional Arabic"/>
          <w:i/>
          <w:sz w:val="24"/>
          <w:szCs w:val="24"/>
        </w:rPr>
      </w:pPr>
    </w:p>
    <w:p w:rsidR="00313C97" w:rsidRPr="00313C97" w:rsidRDefault="005054AB" w:rsidP="00313C97">
      <w:pPr>
        <w:jc w:val="both"/>
        <w:rPr>
          <w:sz w:val="24"/>
          <w:szCs w:val="24"/>
        </w:rPr>
      </w:pPr>
      <w:r w:rsidRPr="00313C97">
        <w:rPr>
          <w:b/>
          <w:sz w:val="24"/>
          <w:szCs w:val="24"/>
          <w:u w:val="single"/>
        </w:rPr>
        <w:t>Ordinance No. 2023/29</w:t>
      </w:r>
      <w:r w:rsidRPr="00313C97">
        <w:rPr>
          <w:b/>
          <w:sz w:val="24"/>
          <w:szCs w:val="24"/>
        </w:rPr>
        <w:tab/>
      </w:r>
      <w:r w:rsidRPr="00313C97">
        <w:rPr>
          <w:b/>
          <w:sz w:val="24"/>
          <w:szCs w:val="24"/>
        </w:rPr>
        <w:tab/>
      </w:r>
      <w:r w:rsidRPr="00313C97">
        <w:rPr>
          <w:b/>
          <w:sz w:val="24"/>
          <w:szCs w:val="24"/>
        </w:rPr>
        <w:tab/>
        <w:t xml:space="preserve">An Ordinance amending Ordinance No. 2023/23 regarding investigative aid; </w:t>
      </w:r>
      <w:r w:rsidR="00594184" w:rsidRPr="00313C97">
        <w:rPr>
          <w:rFonts w:cs="Calibri"/>
          <w:sz w:val="24"/>
          <w:szCs w:val="24"/>
        </w:rPr>
        <w:t xml:space="preserve">on first reading as introduced by Attorney </w:t>
      </w:r>
      <w:r w:rsidR="00594184" w:rsidRPr="00313C97">
        <w:rPr>
          <w:rFonts w:cs="Calibri"/>
          <w:sz w:val="24"/>
          <w:szCs w:val="24"/>
        </w:rPr>
        <w:t xml:space="preserve">Isom. </w:t>
      </w:r>
      <w:r w:rsidR="00594184" w:rsidRPr="00313C97">
        <w:rPr>
          <w:rFonts w:cs="Calibri"/>
          <w:sz w:val="24"/>
          <w:szCs w:val="24"/>
        </w:rPr>
        <w:t xml:space="preserve"> Councilman </w:t>
      </w:r>
      <w:r w:rsidR="00313C97" w:rsidRPr="00313C97">
        <w:rPr>
          <w:rFonts w:cs="Calibri"/>
          <w:sz w:val="24"/>
          <w:szCs w:val="24"/>
        </w:rPr>
        <w:t>Grass</w:t>
      </w:r>
      <w:r w:rsidR="00594184" w:rsidRPr="00313C97">
        <w:rPr>
          <w:rFonts w:cs="Calibri"/>
          <w:sz w:val="24"/>
          <w:szCs w:val="24"/>
        </w:rPr>
        <w:t xml:space="preserve"> moved to approve Ordinance </w:t>
      </w:r>
      <w:r w:rsidR="00313C97" w:rsidRPr="00313C97">
        <w:rPr>
          <w:rFonts w:cs="Calibri"/>
          <w:sz w:val="24"/>
          <w:szCs w:val="24"/>
        </w:rPr>
        <w:t xml:space="preserve">2023/29 </w:t>
      </w:r>
      <w:r w:rsidR="00594184" w:rsidRPr="00313C97">
        <w:rPr>
          <w:rFonts w:cs="Calibri"/>
          <w:sz w:val="24"/>
          <w:szCs w:val="24"/>
        </w:rPr>
        <w:t xml:space="preserve">as presented, duly seconded by Councilman </w:t>
      </w:r>
      <w:r w:rsidR="00313C97" w:rsidRPr="00313C97">
        <w:rPr>
          <w:rFonts w:cs="Calibri"/>
          <w:sz w:val="24"/>
          <w:szCs w:val="24"/>
        </w:rPr>
        <w:t>Lowder</w:t>
      </w:r>
      <w:r w:rsidR="00594184" w:rsidRPr="00313C97">
        <w:rPr>
          <w:rFonts w:cs="Calibri"/>
          <w:sz w:val="24"/>
          <w:szCs w:val="24"/>
        </w:rPr>
        <w:t xml:space="preserve">.   Motion Carried </w:t>
      </w:r>
      <w:r w:rsidR="00594184" w:rsidRPr="00313C97">
        <w:rPr>
          <w:rFonts w:ascii="Viner Hand ITC" w:hAnsi="Viner Hand ITC" w:cs="Traditional Arabic"/>
          <w:i/>
          <w:sz w:val="24"/>
          <w:szCs w:val="24"/>
        </w:rPr>
        <w:t xml:space="preserve">viva voce.       </w:t>
      </w:r>
    </w:p>
    <w:p w:rsidR="00313C97" w:rsidRPr="00313C97" w:rsidRDefault="005054AB" w:rsidP="005054AB">
      <w:pPr>
        <w:spacing w:after="0"/>
        <w:jc w:val="both"/>
        <w:rPr>
          <w:rFonts w:ascii="Viner Hand ITC" w:hAnsi="Viner Hand ITC" w:cs="Traditional Arabic"/>
          <w:i/>
          <w:sz w:val="24"/>
          <w:szCs w:val="24"/>
        </w:rPr>
      </w:pPr>
      <w:r w:rsidRPr="00313C97">
        <w:rPr>
          <w:b/>
          <w:sz w:val="24"/>
          <w:szCs w:val="24"/>
          <w:u w:val="single"/>
        </w:rPr>
        <w:t>Ordinance No. 2023/33</w:t>
      </w:r>
      <w:r w:rsidRPr="00313C97">
        <w:rPr>
          <w:b/>
          <w:sz w:val="24"/>
          <w:szCs w:val="24"/>
        </w:rPr>
        <w:tab/>
      </w:r>
      <w:r w:rsidRPr="00313C97">
        <w:rPr>
          <w:b/>
          <w:sz w:val="24"/>
          <w:szCs w:val="24"/>
        </w:rPr>
        <w:tab/>
      </w:r>
      <w:r w:rsidRPr="00313C97">
        <w:rPr>
          <w:b/>
          <w:sz w:val="24"/>
          <w:szCs w:val="24"/>
        </w:rPr>
        <w:tab/>
        <w:t xml:space="preserve">An Ordinance Appropriating Funds in the Local Option Income tax for Public Safety funding for the Fire Territory on Lexipol Annual Expenditures; </w:t>
      </w:r>
      <w:r w:rsidR="00313C97" w:rsidRPr="00313C97">
        <w:rPr>
          <w:rFonts w:cs="Calibri"/>
          <w:sz w:val="24"/>
          <w:szCs w:val="24"/>
        </w:rPr>
        <w:t xml:space="preserve">on first reading as introduced by Attorney Isom.  Councilman </w:t>
      </w:r>
      <w:r w:rsidR="00313C97" w:rsidRPr="00313C97">
        <w:rPr>
          <w:rFonts w:cs="Calibri"/>
          <w:sz w:val="24"/>
          <w:szCs w:val="24"/>
        </w:rPr>
        <w:t>Jester</w:t>
      </w:r>
      <w:r w:rsidR="00313C97" w:rsidRPr="00313C97">
        <w:rPr>
          <w:rFonts w:cs="Calibri"/>
          <w:sz w:val="24"/>
          <w:szCs w:val="24"/>
        </w:rPr>
        <w:t xml:space="preserve"> moved to approve Ordinance 2</w:t>
      </w:r>
      <w:r w:rsidR="00313C97" w:rsidRPr="00313C97">
        <w:rPr>
          <w:rFonts w:cs="Calibri"/>
          <w:sz w:val="24"/>
          <w:szCs w:val="24"/>
        </w:rPr>
        <w:t>023/33</w:t>
      </w:r>
      <w:r w:rsidR="00313C97" w:rsidRPr="00313C97">
        <w:rPr>
          <w:rFonts w:cs="Calibri"/>
          <w:sz w:val="24"/>
          <w:szCs w:val="24"/>
        </w:rPr>
        <w:t xml:space="preserve"> as presented, duly seconded by Councilman </w:t>
      </w:r>
      <w:r w:rsidR="00313C97" w:rsidRPr="00313C97">
        <w:rPr>
          <w:rFonts w:cs="Calibri"/>
          <w:sz w:val="24"/>
          <w:szCs w:val="24"/>
        </w:rPr>
        <w:t>Lowder</w:t>
      </w:r>
      <w:r w:rsidR="00313C97" w:rsidRPr="00313C97">
        <w:rPr>
          <w:rFonts w:cs="Calibri"/>
          <w:sz w:val="24"/>
          <w:szCs w:val="24"/>
        </w:rPr>
        <w:t xml:space="preserve">.   Motion Carried </w:t>
      </w:r>
      <w:r w:rsidR="00313C97" w:rsidRPr="00313C97">
        <w:rPr>
          <w:rFonts w:ascii="Viner Hand ITC" w:hAnsi="Viner Hand ITC" w:cs="Traditional Arabic"/>
          <w:i/>
          <w:sz w:val="24"/>
          <w:szCs w:val="24"/>
        </w:rPr>
        <w:t xml:space="preserve">viva voce.    </w:t>
      </w:r>
    </w:p>
    <w:p w:rsidR="005054AB" w:rsidRPr="00594184" w:rsidRDefault="00313C97" w:rsidP="005054AB">
      <w:pPr>
        <w:spacing w:after="0"/>
        <w:jc w:val="both"/>
        <w:rPr>
          <w:rFonts w:cstheme="minorHAnsi"/>
          <w:color w:val="FF0000"/>
          <w:sz w:val="24"/>
          <w:szCs w:val="24"/>
        </w:rPr>
      </w:pPr>
      <w:r w:rsidRPr="00594184">
        <w:rPr>
          <w:rFonts w:ascii="Viner Hand ITC" w:hAnsi="Viner Hand ITC" w:cs="Traditional Arabic"/>
          <w:i/>
          <w:color w:val="FF0000"/>
          <w:sz w:val="24"/>
          <w:szCs w:val="24"/>
        </w:rPr>
        <w:t xml:space="preserve">   </w:t>
      </w:r>
    </w:p>
    <w:p w:rsidR="005054AB" w:rsidRPr="00313C97" w:rsidRDefault="005054AB" w:rsidP="005054AB">
      <w:pPr>
        <w:spacing w:after="0"/>
        <w:jc w:val="both"/>
        <w:rPr>
          <w:rFonts w:ascii="Viner Hand ITC" w:hAnsi="Viner Hand ITC" w:cs="Traditional Arabic"/>
          <w:i/>
          <w:sz w:val="24"/>
          <w:szCs w:val="24"/>
        </w:rPr>
      </w:pPr>
      <w:r w:rsidRPr="00313C97">
        <w:rPr>
          <w:rFonts w:cstheme="minorHAnsi"/>
          <w:b/>
          <w:sz w:val="24"/>
          <w:szCs w:val="24"/>
          <w:u w:val="single"/>
        </w:rPr>
        <w:t>Ordinance No. 2023/34</w:t>
      </w:r>
      <w:r w:rsidRPr="00313C97">
        <w:rPr>
          <w:rFonts w:cstheme="minorHAnsi"/>
          <w:b/>
          <w:sz w:val="24"/>
          <w:szCs w:val="24"/>
        </w:rPr>
        <w:t xml:space="preserve"> </w:t>
      </w:r>
      <w:r w:rsidRPr="00313C97">
        <w:rPr>
          <w:rFonts w:cstheme="minorHAnsi"/>
          <w:b/>
          <w:sz w:val="24"/>
          <w:szCs w:val="24"/>
        </w:rPr>
        <w:tab/>
      </w:r>
      <w:r w:rsidRPr="00313C97">
        <w:rPr>
          <w:rFonts w:cstheme="minorHAnsi"/>
          <w:b/>
          <w:sz w:val="24"/>
          <w:szCs w:val="24"/>
        </w:rPr>
        <w:tab/>
      </w:r>
      <w:r w:rsidRPr="00313C97">
        <w:rPr>
          <w:rFonts w:cstheme="minorHAnsi"/>
          <w:b/>
          <w:sz w:val="24"/>
          <w:szCs w:val="24"/>
        </w:rPr>
        <w:tab/>
        <w:t>An Ordinance Approving the movement of funds from Appropriation to Appropriation Third Quarter transfers;</w:t>
      </w:r>
      <w:r w:rsidRPr="00313C97">
        <w:rPr>
          <w:rFonts w:cstheme="minorHAnsi"/>
          <w:sz w:val="24"/>
          <w:szCs w:val="24"/>
        </w:rPr>
        <w:t xml:space="preserve"> </w:t>
      </w:r>
      <w:r w:rsidR="00313C97" w:rsidRPr="00313C97">
        <w:rPr>
          <w:rFonts w:cs="Calibri"/>
          <w:sz w:val="24"/>
          <w:szCs w:val="24"/>
        </w:rPr>
        <w:t xml:space="preserve">on first reading as introduced by Attorney Isom.  Councilman </w:t>
      </w:r>
      <w:r w:rsidR="00313C97" w:rsidRPr="00313C97">
        <w:rPr>
          <w:rFonts w:cs="Calibri"/>
          <w:sz w:val="24"/>
          <w:szCs w:val="24"/>
        </w:rPr>
        <w:t>Riley</w:t>
      </w:r>
      <w:r w:rsidR="00313C97" w:rsidRPr="00313C97">
        <w:rPr>
          <w:rFonts w:cs="Calibri"/>
          <w:sz w:val="24"/>
          <w:szCs w:val="24"/>
        </w:rPr>
        <w:t xml:space="preserve"> moved to approve Ordinance 2</w:t>
      </w:r>
      <w:r w:rsidR="00313C97" w:rsidRPr="00313C97">
        <w:rPr>
          <w:rFonts w:cs="Calibri"/>
          <w:sz w:val="24"/>
          <w:szCs w:val="24"/>
        </w:rPr>
        <w:t>023/34</w:t>
      </w:r>
      <w:r w:rsidR="00313C97" w:rsidRPr="00313C97">
        <w:rPr>
          <w:rFonts w:cs="Calibri"/>
          <w:sz w:val="24"/>
          <w:szCs w:val="24"/>
        </w:rPr>
        <w:t xml:space="preserve"> as presented, duly seconded by Councilman </w:t>
      </w:r>
      <w:r w:rsidR="00313C97" w:rsidRPr="00313C97">
        <w:rPr>
          <w:rFonts w:cs="Calibri"/>
          <w:sz w:val="24"/>
          <w:szCs w:val="24"/>
        </w:rPr>
        <w:t>Plisinski</w:t>
      </w:r>
      <w:r w:rsidR="00313C97" w:rsidRPr="00313C97">
        <w:rPr>
          <w:rFonts w:cs="Calibri"/>
          <w:sz w:val="24"/>
          <w:szCs w:val="24"/>
        </w:rPr>
        <w:t xml:space="preserve">.   Motion Carried </w:t>
      </w:r>
      <w:r w:rsidR="00313C97" w:rsidRPr="00313C97">
        <w:rPr>
          <w:rFonts w:ascii="Viner Hand ITC" w:hAnsi="Viner Hand ITC" w:cs="Traditional Arabic"/>
          <w:i/>
          <w:sz w:val="24"/>
          <w:szCs w:val="24"/>
        </w:rPr>
        <w:t xml:space="preserve">viva voce.       </w:t>
      </w:r>
    </w:p>
    <w:p w:rsidR="00313C97" w:rsidRPr="00594184" w:rsidRDefault="00313C97" w:rsidP="005054AB">
      <w:pPr>
        <w:spacing w:after="0"/>
        <w:jc w:val="both"/>
        <w:rPr>
          <w:rFonts w:cstheme="minorHAnsi"/>
          <w:color w:val="FF0000"/>
          <w:sz w:val="24"/>
          <w:szCs w:val="24"/>
        </w:rPr>
      </w:pPr>
    </w:p>
    <w:p w:rsidR="00313C97" w:rsidRPr="00313C97" w:rsidRDefault="005054AB" w:rsidP="00313C97">
      <w:pPr>
        <w:spacing w:after="0"/>
        <w:jc w:val="both"/>
        <w:rPr>
          <w:rFonts w:ascii="Viner Hand ITC" w:hAnsi="Viner Hand ITC" w:cs="Traditional Arabic"/>
          <w:i/>
          <w:sz w:val="24"/>
          <w:szCs w:val="24"/>
        </w:rPr>
      </w:pPr>
      <w:r w:rsidRPr="00313C97">
        <w:rPr>
          <w:rFonts w:cstheme="minorHAnsi"/>
          <w:b/>
          <w:sz w:val="24"/>
          <w:szCs w:val="24"/>
          <w:u w:val="single"/>
        </w:rPr>
        <w:t>Ordinance No. 2023/35</w:t>
      </w:r>
      <w:r w:rsidRPr="00313C97">
        <w:rPr>
          <w:rFonts w:cstheme="minorHAnsi"/>
          <w:sz w:val="24"/>
          <w:szCs w:val="24"/>
        </w:rPr>
        <w:tab/>
      </w:r>
      <w:r w:rsidRPr="00313C97">
        <w:rPr>
          <w:rFonts w:cstheme="minorHAnsi"/>
          <w:sz w:val="24"/>
          <w:szCs w:val="24"/>
        </w:rPr>
        <w:tab/>
      </w:r>
      <w:r w:rsidRPr="00313C97">
        <w:rPr>
          <w:rFonts w:cstheme="minorHAnsi"/>
          <w:sz w:val="24"/>
          <w:szCs w:val="24"/>
        </w:rPr>
        <w:tab/>
        <w:t xml:space="preserve">An Ordinance Revoking Title V, Chapter 51 and 51.083 regarding the revocation of an emergency lateral replacement program for the Waste Water Department; </w:t>
      </w:r>
      <w:r w:rsidR="00313C97" w:rsidRPr="00313C97">
        <w:rPr>
          <w:rFonts w:cs="Calibri"/>
          <w:sz w:val="24"/>
          <w:szCs w:val="24"/>
        </w:rPr>
        <w:t>on first reading as introduced by Attorney Isom.  Councilman Grass moved to approve Ordinance 2</w:t>
      </w:r>
      <w:r w:rsidR="00313C97" w:rsidRPr="00313C97">
        <w:rPr>
          <w:rFonts w:cs="Calibri"/>
          <w:sz w:val="24"/>
          <w:szCs w:val="24"/>
        </w:rPr>
        <w:t>023/35</w:t>
      </w:r>
      <w:r w:rsidR="00313C97" w:rsidRPr="00313C97">
        <w:rPr>
          <w:rFonts w:cs="Calibri"/>
          <w:sz w:val="24"/>
          <w:szCs w:val="24"/>
        </w:rPr>
        <w:t xml:space="preserve"> as presented, duly seconded by Councilman </w:t>
      </w:r>
      <w:r w:rsidR="00313C97" w:rsidRPr="00313C97">
        <w:rPr>
          <w:rFonts w:cs="Calibri"/>
          <w:sz w:val="24"/>
          <w:szCs w:val="24"/>
        </w:rPr>
        <w:t>Riley</w:t>
      </w:r>
      <w:r w:rsidR="00313C97" w:rsidRPr="00313C97">
        <w:rPr>
          <w:rFonts w:cs="Calibri"/>
          <w:sz w:val="24"/>
          <w:szCs w:val="24"/>
        </w:rPr>
        <w:t xml:space="preserve">.   Motion Carried </w:t>
      </w:r>
      <w:r w:rsidR="00313C97" w:rsidRPr="00313C97">
        <w:rPr>
          <w:rFonts w:ascii="Viner Hand ITC" w:hAnsi="Viner Hand ITC" w:cs="Traditional Arabic"/>
          <w:i/>
          <w:sz w:val="24"/>
          <w:szCs w:val="24"/>
        </w:rPr>
        <w:t xml:space="preserve">viva voce.  </w:t>
      </w:r>
    </w:p>
    <w:p w:rsidR="00A34538" w:rsidRPr="001E2B0D" w:rsidRDefault="00313C97" w:rsidP="00313C97">
      <w:pPr>
        <w:spacing w:after="0"/>
        <w:jc w:val="both"/>
        <w:rPr>
          <w:b/>
          <w:color w:val="FF0000"/>
          <w:sz w:val="24"/>
          <w:szCs w:val="24"/>
          <w:u w:val="single"/>
        </w:rPr>
      </w:pPr>
      <w:r w:rsidRPr="00594184">
        <w:rPr>
          <w:rFonts w:ascii="Viner Hand ITC" w:hAnsi="Viner Hand ITC" w:cs="Traditional Arabic"/>
          <w:i/>
          <w:color w:val="FF0000"/>
          <w:sz w:val="24"/>
          <w:szCs w:val="24"/>
        </w:rPr>
        <w:t xml:space="preserve">     </w:t>
      </w:r>
    </w:p>
    <w:p w:rsidR="000225E6" w:rsidRPr="000225E6" w:rsidRDefault="003E397D" w:rsidP="000225E6">
      <w:pPr>
        <w:spacing w:after="0" w:line="240" w:lineRule="auto"/>
        <w:rPr>
          <w:b/>
          <w:sz w:val="28"/>
          <w:szCs w:val="28"/>
        </w:rPr>
      </w:pPr>
      <w:r w:rsidRPr="000225E6">
        <w:rPr>
          <w:b/>
          <w:sz w:val="28"/>
          <w:szCs w:val="28"/>
        </w:rPr>
        <w:t xml:space="preserve">MISCELLANEOUS BUSINESS:  </w:t>
      </w:r>
      <w:r w:rsidR="00A376E6" w:rsidRPr="000225E6">
        <w:rPr>
          <w:b/>
          <w:sz w:val="28"/>
          <w:szCs w:val="28"/>
        </w:rPr>
        <w:tab/>
      </w:r>
      <w:r w:rsidR="000225E6" w:rsidRPr="000225E6">
        <w:rPr>
          <w:b/>
          <w:sz w:val="28"/>
          <w:szCs w:val="28"/>
        </w:rPr>
        <w:tab/>
      </w:r>
      <w:r w:rsidR="000225E6" w:rsidRPr="000225E6">
        <w:rPr>
          <w:b/>
          <w:sz w:val="28"/>
          <w:szCs w:val="28"/>
        </w:rPr>
        <w:tab/>
      </w:r>
      <w:r w:rsidR="000225E6" w:rsidRPr="000225E6">
        <w:rPr>
          <w:b/>
          <w:sz w:val="28"/>
          <w:szCs w:val="28"/>
        </w:rPr>
        <w:tab/>
      </w:r>
      <w:r w:rsidR="000225E6" w:rsidRPr="000225E6">
        <w:rPr>
          <w:b/>
          <w:sz w:val="28"/>
          <w:szCs w:val="28"/>
        </w:rPr>
        <w:tab/>
      </w:r>
      <w:r w:rsidR="000225E6" w:rsidRPr="000225E6">
        <w:rPr>
          <w:b/>
          <w:sz w:val="28"/>
          <w:szCs w:val="28"/>
        </w:rPr>
        <w:tab/>
      </w:r>
      <w:r w:rsidR="000225E6" w:rsidRPr="000225E6">
        <w:rPr>
          <w:b/>
          <w:sz w:val="28"/>
          <w:szCs w:val="28"/>
        </w:rPr>
        <w:t>None.</w:t>
      </w:r>
    </w:p>
    <w:p w:rsidR="000225E6" w:rsidRPr="000225E6" w:rsidRDefault="000225E6" w:rsidP="00EE64B5">
      <w:pPr>
        <w:spacing w:after="0" w:line="240" w:lineRule="auto"/>
        <w:rPr>
          <w:b/>
          <w:sz w:val="24"/>
          <w:szCs w:val="24"/>
        </w:rPr>
      </w:pPr>
    </w:p>
    <w:p w:rsidR="003E397D" w:rsidRPr="000225E6" w:rsidRDefault="003E397D" w:rsidP="00EE64B5">
      <w:pPr>
        <w:spacing w:after="0" w:line="240" w:lineRule="auto"/>
        <w:rPr>
          <w:b/>
          <w:sz w:val="28"/>
          <w:szCs w:val="28"/>
        </w:rPr>
      </w:pPr>
      <w:r w:rsidRPr="000225E6">
        <w:rPr>
          <w:b/>
          <w:sz w:val="28"/>
          <w:szCs w:val="28"/>
        </w:rPr>
        <w:t xml:space="preserve">PETITION OR COMMENTS OF CITIZENS:  </w:t>
      </w:r>
      <w:r w:rsidR="00A376E6" w:rsidRPr="000225E6">
        <w:rPr>
          <w:b/>
          <w:sz w:val="28"/>
          <w:szCs w:val="28"/>
        </w:rPr>
        <w:tab/>
      </w:r>
      <w:r w:rsidR="00A376E6" w:rsidRPr="000225E6">
        <w:rPr>
          <w:b/>
          <w:sz w:val="28"/>
          <w:szCs w:val="28"/>
        </w:rPr>
        <w:tab/>
      </w:r>
      <w:r w:rsidR="00A376E6" w:rsidRPr="000225E6">
        <w:rPr>
          <w:b/>
          <w:sz w:val="28"/>
          <w:szCs w:val="28"/>
        </w:rPr>
        <w:tab/>
      </w:r>
      <w:r w:rsidR="00A376E6" w:rsidRPr="000225E6">
        <w:rPr>
          <w:b/>
          <w:sz w:val="28"/>
          <w:szCs w:val="28"/>
        </w:rPr>
        <w:tab/>
        <w:t>None.</w:t>
      </w:r>
    </w:p>
    <w:p w:rsidR="00793421" w:rsidRPr="001E2B0D" w:rsidRDefault="00793421" w:rsidP="00EE64B5">
      <w:pPr>
        <w:spacing w:after="0" w:line="240" w:lineRule="auto"/>
        <w:rPr>
          <w:color w:val="FF0000"/>
          <w:sz w:val="24"/>
          <w:szCs w:val="24"/>
        </w:rPr>
      </w:pPr>
    </w:p>
    <w:p w:rsidR="00E629DC" w:rsidRPr="000225E6" w:rsidRDefault="00E629DC" w:rsidP="00EE64B5">
      <w:pPr>
        <w:spacing w:after="0" w:line="240" w:lineRule="auto"/>
        <w:rPr>
          <w:rFonts w:cs="Calibri"/>
          <w:b/>
          <w:sz w:val="28"/>
          <w:szCs w:val="28"/>
        </w:rPr>
      </w:pPr>
      <w:r w:rsidRPr="000225E6">
        <w:rPr>
          <w:rFonts w:cs="Calibri"/>
          <w:b/>
          <w:sz w:val="28"/>
          <w:szCs w:val="28"/>
        </w:rPr>
        <w:t>ADJOURNMENT:</w:t>
      </w:r>
    </w:p>
    <w:p w:rsidR="00C51B17" w:rsidRPr="000225E6" w:rsidRDefault="00E629DC" w:rsidP="00EE64B5">
      <w:pPr>
        <w:spacing w:after="0" w:line="240" w:lineRule="auto"/>
        <w:rPr>
          <w:rFonts w:cs="Calibri"/>
          <w:sz w:val="24"/>
          <w:szCs w:val="24"/>
        </w:rPr>
      </w:pPr>
      <w:r w:rsidRPr="000225E6">
        <w:rPr>
          <w:rFonts w:cs="Calibri"/>
          <w:sz w:val="24"/>
          <w:szCs w:val="24"/>
        </w:rPr>
        <w:t>There being no further business to be brought before the Greenfield Common Council, Councilman</w:t>
      </w:r>
      <w:r w:rsidR="007629FD" w:rsidRPr="000225E6">
        <w:rPr>
          <w:rFonts w:cs="Calibri"/>
          <w:sz w:val="24"/>
          <w:szCs w:val="24"/>
        </w:rPr>
        <w:t xml:space="preserve"> </w:t>
      </w:r>
      <w:r w:rsidR="000225E6" w:rsidRPr="000225E6">
        <w:rPr>
          <w:rFonts w:cs="Calibri"/>
          <w:sz w:val="24"/>
          <w:szCs w:val="24"/>
        </w:rPr>
        <w:t xml:space="preserve">Lowder </w:t>
      </w:r>
      <w:r w:rsidRPr="000225E6">
        <w:rPr>
          <w:rFonts w:cs="Calibri"/>
          <w:sz w:val="24"/>
          <w:szCs w:val="24"/>
        </w:rPr>
        <w:t>moved to adjourn the meeti</w:t>
      </w:r>
      <w:r w:rsidR="00D929F7" w:rsidRPr="000225E6">
        <w:rPr>
          <w:rFonts w:cs="Calibri"/>
          <w:sz w:val="24"/>
          <w:szCs w:val="24"/>
        </w:rPr>
        <w:t xml:space="preserve">ng at </w:t>
      </w:r>
      <w:r w:rsidR="000225E6" w:rsidRPr="000225E6">
        <w:rPr>
          <w:rFonts w:cs="Calibri"/>
          <w:sz w:val="24"/>
          <w:szCs w:val="24"/>
        </w:rPr>
        <w:t>19:25</w:t>
      </w:r>
      <w:r w:rsidR="0084468C" w:rsidRPr="000225E6">
        <w:rPr>
          <w:rFonts w:cs="Calibri"/>
          <w:sz w:val="24"/>
          <w:szCs w:val="24"/>
        </w:rPr>
        <w:t xml:space="preserve"> </w:t>
      </w:r>
      <w:r w:rsidRPr="000225E6">
        <w:rPr>
          <w:rFonts w:cs="Calibri"/>
          <w:sz w:val="24"/>
          <w:szCs w:val="24"/>
        </w:rPr>
        <w:t>p.m., duly seconded by Councilman</w:t>
      </w:r>
      <w:r w:rsidR="00315828" w:rsidRPr="000225E6">
        <w:rPr>
          <w:rFonts w:cs="Calibri"/>
          <w:sz w:val="24"/>
          <w:szCs w:val="24"/>
        </w:rPr>
        <w:t xml:space="preserve"> </w:t>
      </w:r>
      <w:r w:rsidR="000225E6" w:rsidRPr="000225E6">
        <w:rPr>
          <w:rFonts w:cs="Calibri"/>
          <w:sz w:val="24"/>
          <w:szCs w:val="24"/>
        </w:rPr>
        <w:t>Riley</w:t>
      </w:r>
      <w:r w:rsidR="00793421" w:rsidRPr="000225E6">
        <w:rPr>
          <w:rFonts w:cs="Calibri"/>
          <w:sz w:val="24"/>
          <w:szCs w:val="24"/>
        </w:rPr>
        <w:t>.</w:t>
      </w:r>
      <w:r w:rsidR="00315828" w:rsidRPr="000225E6">
        <w:rPr>
          <w:rFonts w:cs="Calibri"/>
          <w:sz w:val="24"/>
          <w:szCs w:val="24"/>
        </w:rPr>
        <w:t xml:space="preserve">  </w:t>
      </w:r>
    </w:p>
    <w:p w:rsidR="007D55FF" w:rsidRPr="000225E6" w:rsidRDefault="00E629DC" w:rsidP="00EE64B5">
      <w:pPr>
        <w:spacing w:after="0" w:line="240" w:lineRule="auto"/>
        <w:rPr>
          <w:rFonts w:cs="Calibri"/>
          <w:sz w:val="24"/>
          <w:szCs w:val="24"/>
        </w:rPr>
      </w:pPr>
      <w:r w:rsidRPr="000225E6">
        <w:rPr>
          <w:rFonts w:cs="Calibri"/>
          <w:sz w:val="24"/>
          <w:szCs w:val="24"/>
        </w:rPr>
        <w:t xml:space="preserve">Motion carried </w:t>
      </w:r>
      <w:r w:rsidRPr="000225E6">
        <w:rPr>
          <w:rFonts w:ascii="Viner Hand ITC" w:hAnsi="Viner Hand ITC" w:cs="Traditional Arabic"/>
          <w:i/>
          <w:sz w:val="24"/>
          <w:szCs w:val="24"/>
        </w:rPr>
        <w:t>viva voce.</w:t>
      </w:r>
    </w:p>
    <w:p w:rsidR="00315828" w:rsidRPr="000225E6" w:rsidRDefault="00315828" w:rsidP="00EE64B5">
      <w:pPr>
        <w:spacing w:after="0" w:line="240" w:lineRule="auto"/>
        <w:rPr>
          <w:rFonts w:cs="Calibri"/>
          <w:sz w:val="24"/>
          <w:szCs w:val="24"/>
        </w:rPr>
      </w:pPr>
    </w:p>
    <w:p w:rsidR="0025779F" w:rsidRPr="000225E6" w:rsidRDefault="002258D2" w:rsidP="00EE64B5">
      <w:pPr>
        <w:spacing w:after="0" w:line="240" w:lineRule="auto"/>
        <w:rPr>
          <w:rFonts w:cs="Calibri"/>
          <w:sz w:val="24"/>
          <w:szCs w:val="24"/>
        </w:rPr>
      </w:pPr>
      <w:r w:rsidRPr="000225E6">
        <w:rPr>
          <w:rFonts w:cs="Calibri"/>
          <w:sz w:val="24"/>
          <w:szCs w:val="24"/>
        </w:rPr>
        <w:t xml:space="preserve">Mayor </w:t>
      </w:r>
      <w:r w:rsidR="00315828" w:rsidRPr="000225E6">
        <w:rPr>
          <w:rFonts w:cs="Calibri"/>
          <w:sz w:val="24"/>
          <w:szCs w:val="24"/>
        </w:rPr>
        <w:t>Fewell</w:t>
      </w:r>
      <w:r w:rsidR="007629FD" w:rsidRPr="000225E6">
        <w:rPr>
          <w:rFonts w:cs="Calibri"/>
          <w:sz w:val="24"/>
          <w:szCs w:val="24"/>
        </w:rPr>
        <w:t xml:space="preserve"> </w:t>
      </w:r>
      <w:r w:rsidR="00E629DC" w:rsidRPr="000225E6">
        <w:rPr>
          <w:rFonts w:cs="Calibri"/>
          <w:sz w:val="24"/>
          <w:szCs w:val="24"/>
        </w:rPr>
        <w:t xml:space="preserve">announced that the next meeting of the Common Council will be held on </w:t>
      </w:r>
      <w:r w:rsidR="0029079D" w:rsidRPr="000225E6">
        <w:rPr>
          <w:rFonts w:cs="Calibri"/>
          <w:sz w:val="24"/>
          <w:szCs w:val="24"/>
        </w:rPr>
        <w:t xml:space="preserve">Wednesday, </w:t>
      </w:r>
      <w:r w:rsidR="0006074B" w:rsidRPr="000225E6">
        <w:rPr>
          <w:rFonts w:cs="Calibri"/>
          <w:sz w:val="24"/>
          <w:szCs w:val="24"/>
        </w:rPr>
        <w:t>October</w:t>
      </w:r>
      <w:r w:rsidR="006E5E08" w:rsidRPr="000225E6">
        <w:rPr>
          <w:rFonts w:cs="Calibri"/>
          <w:sz w:val="24"/>
          <w:szCs w:val="24"/>
        </w:rPr>
        <w:t xml:space="preserve"> </w:t>
      </w:r>
      <w:r w:rsidR="000225E6" w:rsidRPr="000225E6">
        <w:rPr>
          <w:rFonts w:cs="Calibri"/>
          <w:sz w:val="24"/>
          <w:szCs w:val="24"/>
        </w:rPr>
        <w:t>25</w:t>
      </w:r>
      <w:r w:rsidR="0006074B" w:rsidRPr="000225E6">
        <w:rPr>
          <w:rFonts w:cs="Calibri"/>
          <w:sz w:val="24"/>
          <w:szCs w:val="24"/>
        </w:rPr>
        <w:t>th</w:t>
      </w:r>
      <w:r w:rsidR="00CE78E2" w:rsidRPr="000225E6">
        <w:rPr>
          <w:rFonts w:cs="Calibri"/>
          <w:sz w:val="24"/>
          <w:szCs w:val="24"/>
        </w:rPr>
        <w:t>,</w:t>
      </w:r>
      <w:r w:rsidR="00463F06" w:rsidRPr="000225E6">
        <w:rPr>
          <w:rFonts w:cs="Calibri"/>
          <w:sz w:val="24"/>
          <w:szCs w:val="24"/>
        </w:rPr>
        <w:t xml:space="preserve"> 2023 </w:t>
      </w:r>
      <w:r w:rsidR="00F3010D" w:rsidRPr="000225E6">
        <w:rPr>
          <w:rFonts w:cs="Calibri"/>
          <w:sz w:val="24"/>
          <w:szCs w:val="24"/>
        </w:rPr>
        <w:t xml:space="preserve">@ 7:00pm. </w:t>
      </w:r>
      <w:r w:rsidR="00E629DC" w:rsidRPr="000225E6">
        <w:rPr>
          <w:rFonts w:cs="Calibri"/>
          <w:sz w:val="24"/>
          <w:szCs w:val="24"/>
        </w:rPr>
        <w:t xml:space="preserve"> </w:t>
      </w:r>
      <w:r w:rsidRPr="000225E6">
        <w:rPr>
          <w:rFonts w:cs="Calibri"/>
          <w:sz w:val="24"/>
          <w:szCs w:val="24"/>
        </w:rPr>
        <w:t xml:space="preserve">Mayor </w:t>
      </w:r>
      <w:r w:rsidR="00315828" w:rsidRPr="000225E6">
        <w:rPr>
          <w:rFonts w:cs="Calibri"/>
          <w:sz w:val="24"/>
          <w:szCs w:val="24"/>
        </w:rPr>
        <w:t>Fewell</w:t>
      </w:r>
      <w:r w:rsidR="007629FD" w:rsidRPr="000225E6">
        <w:rPr>
          <w:rFonts w:cs="Calibri"/>
          <w:sz w:val="24"/>
          <w:szCs w:val="24"/>
        </w:rPr>
        <w:t xml:space="preserve"> </w:t>
      </w:r>
      <w:r w:rsidR="008C094F" w:rsidRPr="000225E6">
        <w:rPr>
          <w:rFonts w:cs="Calibri"/>
          <w:sz w:val="24"/>
          <w:szCs w:val="24"/>
        </w:rPr>
        <w:t>declared the meeting adjourned.</w:t>
      </w:r>
    </w:p>
    <w:p w:rsidR="0006074B" w:rsidRPr="001E2B0D" w:rsidRDefault="0006074B" w:rsidP="00EE64B5">
      <w:pPr>
        <w:spacing w:after="0" w:line="240" w:lineRule="auto"/>
        <w:rPr>
          <w:rFonts w:cs="Calibri"/>
          <w:color w:val="FF0000"/>
          <w:sz w:val="24"/>
          <w:szCs w:val="24"/>
        </w:rPr>
      </w:pPr>
    </w:p>
    <w:p w:rsidR="0006074B" w:rsidRPr="001E2B0D" w:rsidRDefault="0006074B" w:rsidP="00EE64B5">
      <w:pPr>
        <w:spacing w:after="0" w:line="240" w:lineRule="auto"/>
        <w:rPr>
          <w:rFonts w:cs="Calibri"/>
          <w:color w:val="FF0000"/>
          <w:sz w:val="24"/>
          <w:szCs w:val="24"/>
        </w:rPr>
      </w:pPr>
    </w:p>
    <w:p w:rsidR="00540B62" w:rsidRPr="001E2B0D" w:rsidRDefault="00540B62" w:rsidP="00EE64B5">
      <w:pPr>
        <w:spacing w:after="0" w:line="240" w:lineRule="auto"/>
        <w:rPr>
          <w:rFonts w:cs="Calibri"/>
          <w:color w:val="FF0000"/>
          <w:sz w:val="24"/>
          <w:szCs w:val="24"/>
        </w:rPr>
      </w:pPr>
    </w:p>
    <w:p w:rsidR="00E629DC" w:rsidRPr="000225E6" w:rsidRDefault="00E629DC" w:rsidP="00EE64B5">
      <w:pPr>
        <w:spacing w:after="0" w:line="240" w:lineRule="auto"/>
        <w:rPr>
          <w:rFonts w:cs="Calibri"/>
          <w:sz w:val="24"/>
          <w:szCs w:val="24"/>
        </w:rPr>
      </w:pPr>
      <w:r w:rsidRPr="000225E6">
        <w:rPr>
          <w:rFonts w:cs="Calibri"/>
          <w:sz w:val="24"/>
          <w:szCs w:val="24"/>
        </w:rPr>
        <w:t xml:space="preserve">____________________________   </w:t>
      </w:r>
      <w:r w:rsidRPr="000225E6">
        <w:rPr>
          <w:rFonts w:cs="Calibri"/>
          <w:sz w:val="24"/>
          <w:szCs w:val="24"/>
        </w:rPr>
        <w:tab/>
      </w:r>
      <w:r w:rsidRPr="000225E6">
        <w:rPr>
          <w:rFonts w:cs="Calibri"/>
          <w:sz w:val="24"/>
          <w:szCs w:val="24"/>
        </w:rPr>
        <w:tab/>
      </w:r>
      <w:r w:rsidRPr="000225E6">
        <w:rPr>
          <w:rFonts w:cs="Calibri"/>
          <w:sz w:val="24"/>
          <w:szCs w:val="24"/>
        </w:rPr>
        <w:tab/>
      </w:r>
      <w:r w:rsidRPr="000225E6">
        <w:rPr>
          <w:rFonts w:cs="Calibri"/>
          <w:sz w:val="24"/>
          <w:szCs w:val="24"/>
        </w:rPr>
        <w:tab/>
        <w:t>____________________________</w:t>
      </w:r>
    </w:p>
    <w:p w:rsidR="00E629DC" w:rsidRPr="000225E6" w:rsidRDefault="00327434" w:rsidP="00EE64B5">
      <w:pPr>
        <w:spacing w:after="0" w:line="240" w:lineRule="auto"/>
        <w:rPr>
          <w:rFonts w:cs="Calibri"/>
          <w:sz w:val="24"/>
          <w:szCs w:val="24"/>
        </w:rPr>
      </w:pPr>
      <w:r w:rsidRPr="000225E6">
        <w:rPr>
          <w:rFonts w:cs="Calibri"/>
          <w:sz w:val="24"/>
          <w:szCs w:val="24"/>
        </w:rPr>
        <w:t>Lori Elmore</w:t>
      </w:r>
      <w:r w:rsidR="00E629DC" w:rsidRPr="000225E6">
        <w:rPr>
          <w:rFonts w:cs="Calibri"/>
          <w:sz w:val="24"/>
          <w:szCs w:val="24"/>
        </w:rPr>
        <w:tab/>
      </w:r>
      <w:r w:rsidR="00666B4C" w:rsidRPr="000225E6">
        <w:rPr>
          <w:rFonts w:cs="Calibri"/>
          <w:sz w:val="24"/>
          <w:szCs w:val="24"/>
        </w:rPr>
        <w:tab/>
      </w:r>
      <w:r w:rsidR="00E629DC" w:rsidRPr="000225E6">
        <w:rPr>
          <w:rFonts w:cs="Calibri"/>
          <w:sz w:val="24"/>
          <w:szCs w:val="24"/>
        </w:rPr>
        <w:tab/>
      </w:r>
      <w:r w:rsidR="00E629DC" w:rsidRPr="000225E6">
        <w:rPr>
          <w:rFonts w:cs="Calibri"/>
          <w:sz w:val="24"/>
          <w:szCs w:val="24"/>
        </w:rPr>
        <w:tab/>
      </w:r>
      <w:r w:rsidR="006E5E08" w:rsidRPr="000225E6">
        <w:rPr>
          <w:rFonts w:cs="Calibri"/>
          <w:sz w:val="24"/>
          <w:szCs w:val="24"/>
        </w:rPr>
        <w:tab/>
      </w:r>
      <w:r w:rsidR="00E629DC" w:rsidRPr="000225E6">
        <w:rPr>
          <w:rFonts w:cs="Calibri"/>
          <w:sz w:val="24"/>
          <w:szCs w:val="24"/>
        </w:rPr>
        <w:tab/>
      </w:r>
      <w:r w:rsidRPr="000225E6">
        <w:rPr>
          <w:rFonts w:cs="Calibri"/>
          <w:sz w:val="24"/>
          <w:szCs w:val="24"/>
        </w:rPr>
        <w:tab/>
        <w:t xml:space="preserve">Chuck Fewell, Mayor </w:t>
      </w:r>
      <w:r w:rsidR="00C844A3" w:rsidRPr="000225E6">
        <w:rPr>
          <w:rFonts w:cs="Calibri"/>
          <w:sz w:val="24"/>
          <w:szCs w:val="24"/>
        </w:rPr>
        <w:t xml:space="preserve"> </w:t>
      </w:r>
    </w:p>
    <w:p w:rsidR="00C05433" w:rsidRPr="000225E6" w:rsidRDefault="00C960E4" w:rsidP="00EE64B5">
      <w:pPr>
        <w:spacing w:after="0"/>
        <w:rPr>
          <w:rFonts w:cs="Calibri"/>
          <w:sz w:val="24"/>
          <w:szCs w:val="24"/>
        </w:rPr>
      </w:pPr>
      <w:r w:rsidRPr="000225E6">
        <w:rPr>
          <w:rFonts w:cs="Calibri"/>
          <w:sz w:val="24"/>
          <w:szCs w:val="24"/>
        </w:rPr>
        <w:t>Clerk-Treasurer</w:t>
      </w:r>
      <w:r w:rsidR="00666B4C" w:rsidRPr="000225E6">
        <w:rPr>
          <w:rFonts w:cs="Calibri"/>
          <w:sz w:val="24"/>
          <w:szCs w:val="24"/>
        </w:rPr>
        <w:tab/>
      </w:r>
      <w:r w:rsidRPr="000225E6">
        <w:rPr>
          <w:rFonts w:cs="Calibri"/>
          <w:sz w:val="24"/>
          <w:szCs w:val="24"/>
        </w:rPr>
        <w:tab/>
      </w:r>
      <w:r w:rsidR="00730CA2" w:rsidRPr="000225E6">
        <w:rPr>
          <w:rFonts w:cs="Calibri"/>
          <w:sz w:val="24"/>
          <w:szCs w:val="24"/>
        </w:rPr>
        <w:tab/>
      </w:r>
      <w:r w:rsidR="006E5E08" w:rsidRPr="000225E6">
        <w:rPr>
          <w:rFonts w:cs="Calibri"/>
          <w:sz w:val="24"/>
          <w:szCs w:val="24"/>
        </w:rPr>
        <w:tab/>
      </w:r>
      <w:r w:rsidR="006E5E08" w:rsidRPr="000225E6">
        <w:rPr>
          <w:rFonts w:cs="Calibri"/>
          <w:sz w:val="24"/>
          <w:szCs w:val="24"/>
        </w:rPr>
        <w:tab/>
      </w:r>
      <w:r w:rsidR="00327434" w:rsidRPr="000225E6">
        <w:rPr>
          <w:rFonts w:cs="Calibri"/>
          <w:sz w:val="24"/>
          <w:szCs w:val="24"/>
        </w:rPr>
        <w:tab/>
      </w:r>
      <w:r w:rsidR="00E629DC" w:rsidRPr="000225E6">
        <w:rPr>
          <w:rFonts w:cs="Calibri"/>
          <w:sz w:val="24"/>
          <w:szCs w:val="24"/>
        </w:rPr>
        <w:t>Presiding Officer</w:t>
      </w:r>
    </w:p>
    <w:p w:rsidR="004E060F" w:rsidRPr="000225E6" w:rsidRDefault="004E060F" w:rsidP="00EE64B5">
      <w:pPr>
        <w:spacing w:after="0"/>
        <w:rPr>
          <w:rFonts w:cs="Calibri"/>
          <w:sz w:val="24"/>
          <w:szCs w:val="24"/>
        </w:rPr>
      </w:pPr>
    </w:p>
    <w:p w:rsidR="004E060F" w:rsidRPr="00762A2B" w:rsidRDefault="004E060F" w:rsidP="00EE64B5">
      <w:pPr>
        <w:spacing w:after="0"/>
        <w:rPr>
          <w:rFonts w:cs="Calibri"/>
          <w:sz w:val="24"/>
          <w:szCs w:val="24"/>
        </w:rPr>
      </w:pPr>
      <w:bookmarkStart w:id="0" w:name="_GoBack"/>
      <w:bookmarkEnd w:id="0"/>
    </w:p>
    <w:sectPr w:rsidR="004E060F" w:rsidRPr="00762A2B" w:rsidSect="007C6F13">
      <w:headerReference w:type="default" r:id="rId7"/>
      <w:footerReference w:type="default" r:id="rId8"/>
      <w:footerReference w:type="first" r:id="rId9"/>
      <w:pgSz w:w="12240" w:h="20160" w:code="5"/>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29E" w:rsidRDefault="0057429E" w:rsidP="00ED66D6">
      <w:pPr>
        <w:spacing w:after="0" w:line="240" w:lineRule="auto"/>
      </w:pPr>
      <w:r>
        <w:separator/>
      </w:r>
    </w:p>
  </w:endnote>
  <w:endnote w:type="continuationSeparator" w:id="0">
    <w:p w:rsidR="0057429E" w:rsidRDefault="0057429E" w:rsidP="00ED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iner Hand ITC">
    <w:panose1 w:val="03070502030502020203"/>
    <w:charset w:val="00"/>
    <w:family w:val="script"/>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8501A3" w:rsidRDefault="0030178C" w:rsidP="008501A3">
    <w:pPr>
      <w:pStyle w:val="Footer"/>
      <w:jc w:val="right"/>
      <w:rPr>
        <w:color w:val="4F81BD"/>
        <w:sz w:val="20"/>
        <w:szCs w:val="20"/>
      </w:rPr>
    </w:pPr>
    <w:r>
      <w:rPr>
        <w:color w:val="4F81BD"/>
        <w:sz w:val="20"/>
        <w:szCs w:val="20"/>
      </w:rPr>
      <w:t xml:space="preserve">Council Meeting Minutes </w:t>
    </w:r>
    <w:r w:rsidR="00313C97">
      <w:rPr>
        <w:color w:val="4F81BD"/>
        <w:sz w:val="20"/>
        <w:szCs w:val="20"/>
      </w:rPr>
      <w:t>10/11</w:t>
    </w:r>
    <w:r w:rsidR="00327434">
      <w:rPr>
        <w:color w:val="4F81BD"/>
        <w:sz w:val="20"/>
        <w:szCs w:val="20"/>
      </w:rPr>
      <w:t>/2023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Default="003017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29E" w:rsidRDefault="0057429E" w:rsidP="00ED66D6">
      <w:pPr>
        <w:spacing w:after="0" w:line="240" w:lineRule="auto"/>
      </w:pPr>
      <w:r>
        <w:separator/>
      </w:r>
    </w:p>
  </w:footnote>
  <w:footnote w:type="continuationSeparator" w:id="0">
    <w:p w:rsidR="0057429E" w:rsidRDefault="0057429E" w:rsidP="00ED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4F44C9" w:rsidRDefault="0030178C">
    <w:pPr>
      <w:pStyle w:val="Header"/>
      <w:jc w:val="center"/>
      <w:rPr>
        <w:rFonts w:ascii="Calibri Light" w:hAnsi="Calibri Light"/>
        <w:sz w:val="28"/>
        <w:szCs w:val="28"/>
      </w:rPr>
    </w:pPr>
    <w:r w:rsidRPr="004F44C9">
      <w:rPr>
        <w:rFonts w:ascii="Calibri Light" w:hAnsi="Calibri Light"/>
        <w:sz w:val="28"/>
        <w:szCs w:val="28"/>
      </w:rPr>
      <w:t xml:space="preserve">~ </w:t>
    </w:r>
    <w:r w:rsidRPr="004F44C9">
      <w:fldChar w:fldCharType="begin"/>
    </w:r>
    <w:r>
      <w:instrText xml:space="preserve"> PAGE    \* MERGEFORMAT </w:instrText>
    </w:r>
    <w:r w:rsidRPr="004F44C9">
      <w:fldChar w:fldCharType="separate"/>
    </w:r>
    <w:r w:rsidR="006E5504" w:rsidRPr="006E5504">
      <w:rPr>
        <w:rFonts w:ascii="Calibri Light" w:hAnsi="Calibri Light"/>
        <w:noProof/>
        <w:sz w:val="28"/>
        <w:szCs w:val="28"/>
      </w:rPr>
      <w:t>3</w:t>
    </w:r>
    <w:r w:rsidRPr="004F44C9">
      <w:rPr>
        <w:rFonts w:ascii="Calibri Light" w:hAnsi="Calibri Light"/>
        <w:noProof/>
        <w:sz w:val="28"/>
        <w:szCs w:val="28"/>
      </w:rPr>
      <w:fldChar w:fldCharType="end"/>
    </w:r>
    <w:r w:rsidRPr="004F44C9">
      <w:rPr>
        <w:rFonts w:ascii="Calibri Light" w:hAnsi="Calibri Light"/>
        <w:sz w:val="28"/>
        <w:szCs w:val="28"/>
      </w:rPr>
      <w:t xml:space="preserve"> ~</w:t>
    </w:r>
  </w:p>
  <w:p w:rsidR="0030178C" w:rsidRDefault="0030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11C2E"/>
    <w:multiLevelType w:val="hybridMultilevel"/>
    <w:tmpl w:val="B4B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3"/>
    <w:rsid w:val="000017A7"/>
    <w:rsid w:val="00002613"/>
    <w:rsid w:val="00003CED"/>
    <w:rsid w:val="00006576"/>
    <w:rsid w:val="000075A9"/>
    <w:rsid w:val="00010E8B"/>
    <w:rsid w:val="000118F1"/>
    <w:rsid w:val="00014C96"/>
    <w:rsid w:val="0002012E"/>
    <w:rsid w:val="00020C07"/>
    <w:rsid w:val="000210CB"/>
    <w:rsid w:val="000225E6"/>
    <w:rsid w:val="00023253"/>
    <w:rsid w:val="00024E32"/>
    <w:rsid w:val="000273C6"/>
    <w:rsid w:val="000357A0"/>
    <w:rsid w:val="000371A8"/>
    <w:rsid w:val="000402FB"/>
    <w:rsid w:val="00040677"/>
    <w:rsid w:val="000406A5"/>
    <w:rsid w:val="00040A9F"/>
    <w:rsid w:val="00042158"/>
    <w:rsid w:val="00052925"/>
    <w:rsid w:val="000555C8"/>
    <w:rsid w:val="00057536"/>
    <w:rsid w:val="0005769D"/>
    <w:rsid w:val="0006074B"/>
    <w:rsid w:val="00060C77"/>
    <w:rsid w:val="00063491"/>
    <w:rsid w:val="0006449D"/>
    <w:rsid w:val="000655F3"/>
    <w:rsid w:val="00066BA3"/>
    <w:rsid w:val="00070295"/>
    <w:rsid w:val="00071BBA"/>
    <w:rsid w:val="000720F1"/>
    <w:rsid w:val="00076B4C"/>
    <w:rsid w:val="0007707A"/>
    <w:rsid w:val="00080AF0"/>
    <w:rsid w:val="00081F01"/>
    <w:rsid w:val="00083B53"/>
    <w:rsid w:val="000859FE"/>
    <w:rsid w:val="00085C97"/>
    <w:rsid w:val="000874B8"/>
    <w:rsid w:val="00087FEE"/>
    <w:rsid w:val="000913C7"/>
    <w:rsid w:val="000926A9"/>
    <w:rsid w:val="00092A63"/>
    <w:rsid w:val="0009328F"/>
    <w:rsid w:val="0009417E"/>
    <w:rsid w:val="00095957"/>
    <w:rsid w:val="00097519"/>
    <w:rsid w:val="000A2340"/>
    <w:rsid w:val="000A4611"/>
    <w:rsid w:val="000A4A59"/>
    <w:rsid w:val="000A5E77"/>
    <w:rsid w:val="000A78D0"/>
    <w:rsid w:val="000B467E"/>
    <w:rsid w:val="000B4C9E"/>
    <w:rsid w:val="000B6DC6"/>
    <w:rsid w:val="000C07DE"/>
    <w:rsid w:val="000C0C09"/>
    <w:rsid w:val="000C5CE1"/>
    <w:rsid w:val="000D04A2"/>
    <w:rsid w:val="000D2545"/>
    <w:rsid w:val="000D30AA"/>
    <w:rsid w:val="000D595E"/>
    <w:rsid w:val="000D5C0A"/>
    <w:rsid w:val="000E06E0"/>
    <w:rsid w:val="000E14DC"/>
    <w:rsid w:val="000E32ED"/>
    <w:rsid w:val="000E49D0"/>
    <w:rsid w:val="000E7C96"/>
    <w:rsid w:val="000E7CF5"/>
    <w:rsid w:val="000F27CE"/>
    <w:rsid w:val="0010039C"/>
    <w:rsid w:val="00101DC8"/>
    <w:rsid w:val="001032F7"/>
    <w:rsid w:val="001042B5"/>
    <w:rsid w:val="0010661B"/>
    <w:rsid w:val="00111294"/>
    <w:rsid w:val="00111D10"/>
    <w:rsid w:val="00116117"/>
    <w:rsid w:val="00116A6C"/>
    <w:rsid w:val="00116C44"/>
    <w:rsid w:val="00116CB2"/>
    <w:rsid w:val="0011733A"/>
    <w:rsid w:val="001220A8"/>
    <w:rsid w:val="0012463A"/>
    <w:rsid w:val="00131040"/>
    <w:rsid w:val="00132B1F"/>
    <w:rsid w:val="00133A1C"/>
    <w:rsid w:val="00135B52"/>
    <w:rsid w:val="00136268"/>
    <w:rsid w:val="00136880"/>
    <w:rsid w:val="0013782F"/>
    <w:rsid w:val="00137D0F"/>
    <w:rsid w:val="00137D40"/>
    <w:rsid w:val="00144CB3"/>
    <w:rsid w:val="00146183"/>
    <w:rsid w:val="00147E1E"/>
    <w:rsid w:val="001512A4"/>
    <w:rsid w:val="001539E9"/>
    <w:rsid w:val="00160461"/>
    <w:rsid w:val="00160C6D"/>
    <w:rsid w:val="0016227F"/>
    <w:rsid w:val="00162420"/>
    <w:rsid w:val="001629D6"/>
    <w:rsid w:val="00164FF5"/>
    <w:rsid w:val="0016565F"/>
    <w:rsid w:val="00167D2E"/>
    <w:rsid w:val="001709E8"/>
    <w:rsid w:val="00171F01"/>
    <w:rsid w:val="001724B2"/>
    <w:rsid w:val="00172A85"/>
    <w:rsid w:val="00173199"/>
    <w:rsid w:val="001732BA"/>
    <w:rsid w:val="00173EFE"/>
    <w:rsid w:val="00177945"/>
    <w:rsid w:val="00177A54"/>
    <w:rsid w:val="001807CA"/>
    <w:rsid w:val="00180B5B"/>
    <w:rsid w:val="0018225B"/>
    <w:rsid w:val="001832F7"/>
    <w:rsid w:val="001854B3"/>
    <w:rsid w:val="001906F9"/>
    <w:rsid w:val="00192795"/>
    <w:rsid w:val="00193A22"/>
    <w:rsid w:val="00195B6A"/>
    <w:rsid w:val="00195F8D"/>
    <w:rsid w:val="001A23F7"/>
    <w:rsid w:val="001A35DA"/>
    <w:rsid w:val="001A43B5"/>
    <w:rsid w:val="001A54DB"/>
    <w:rsid w:val="001B58D6"/>
    <w:rsid w:val="001B6078"/>
    <w:rsid w:val="001C2AD7"/>
    <w:rsid w:val="001C5C7F"/>
    <w:rsid w:val="001C7906"/>
    <w:rsid w:val="001D08C1"/>
    <w:rsid w:val="001D281F"/>
    <w:rsid w:val="001D3B21"/>
    <w:rsid w:val="001D7415"/>
    <w:rsid w:val="001E10D4"/>
    <w:rsid w:val="001E2B0D"/>
    <w:rsid w:val="001E3643"/>
    <w:rsid w:val="001E50DE"/>
    <w:rsid w:val="001E7DA1"/>
    <w:rsid w:val="001F1BF3"/>
    <w:rsid w:val="00201925"/>
    <w:rsid w:val="002065EA"/>
    <w:rsid w:val="00212D50"/>
    <w:rsid w:val="00213638"/>
    <w:rsid w:val="00213AA1"/>
    <w:rsid w:val="00214563"/>
    <w:rsid w:val="0021469C"/>
    <w:rsid w:val="00214807"/>
    <w:rsid w:val="002175CC"/>
    <w:rsid w:val="002206CA"/>
    <w:rsid w:val="002250EA"/>
    <w:rsid w:val="002258D2"/>
    <w:rsid w:val="00230A77"/>
    <w:rsid w:val="00232093"/>
    <w:rsid w:val="00234571"/>
    <w:rsid w:val="0023690D"/>
    <w:rsid w:val="0023766B"/>
    <w:rsid w:val="0024076A"/>
    <w:rsid w:val="00240E3D"/>
    <w:rsid w:val="00242981"/>
    <w:rsid w:val="002434F1"/>
    <w:rsid w:val="00243B43"/>
    <w:rsid w:val="00244535"/>
    <w:rsid w:val="00244FEB"/>
    <w:rsid w:val="0024645E"/>
    <w:rsid w:val="00252E75"/>
    <w:rsid w:val="00253F93"/>
    <w:rsid w:val="0025580D"/>
    <w:rsid w:val="0025779F"/>
    <w:rsid w:val="00265FA8"/>
    <w:rsid w:val="002818B0"/>
    <w:rsid w:val="00282CFA"/>
    <w:rsid w:val="00285C4C"/>
    <w:rsid w:val="002867A7"/>
    <w:rsid w:val="0028783E"/>
    <w:rsid w:val="0029079D"/>
    <w:rsid w:val="0029096F"/>
    <w:rsid w:val="002909B3"/>
    <w:rsid w:val="00290FBB"/>
    <w:rsid w:val="00291CF9"/>
    <w:rsid w:val="00291F48"/>
    <w:rsid w:val="00293482"/>
    <w:rsid w:val="00293A64"/>
    <w:rsid w:val="00293DB5"/>
    <w:rsid w:val="002946FC"/>
    <w:rsid w:val="00295133"/>
    <w:rsid w:val="00295818"/>
    <w:rsid w:val="00297F18"/>
    <w:rsid w:val="002A0277"/>
    <w:rsid w:val="002A1310"/>
    <w:rsid w:val="002A473C"/>
    <w:rsid w:val="002A6FEC"/>
    <w:rsid w:val="002B3C29"/>
    <w:rsid w:val="002B64ED"/>
    <w:rsid w:val="002B6EF4"/>
    <w:rsid w:val="002C09EC"/>
    <w:rsid w:val="002C31C6"/>
    <w:rsid w:val="002C3470"/>
    <w:rsid w:val="002C3C87"/>
    <w:rsid w:val="002C48BA"/>
    <w:rsid w:val="002C4B55"/>
    <w:rsid w:val="002D5F68"/>
    <w:rsid w:val="002D7EF4"/>
    <w:rsid w:val="002E0CAF"/>
    <w:rsid w:val="002E0DB3"/>
    <w:rsid w:val="002E53CB"/>
    <w:rsid w:val="002F3791"/>
    <w:rsid w:val="0030155F"/>
    <w:rsid w:val="0030178C"/>
    <w:rsid w:val="003030F0"/>
    <w:rsid w:val="00303A66"/>
    <w:rsid w:val="00305378"/>
    <w:rsid w:val="00311176"/>
    <w:rsid w:val="003121FB"/>
    <w:rsid w:val="0031316F"/>
    <w:rsid w:val="00313C97"/>
    <w:rsid w:val="00313F4C"/>
    <w:rsid w:val="0031424E"/>
    <w:rsid w:val="003154D4"/>
    <w:rsid w:val="00315828"/>
    <w:rsid w:val="00320ED3"/>
    <w:rsid w:val="003216EC"/>
    <w:rsid w:val="00325278"/>
    <w:rsid w:val="003253DB"/>
    <w:rsid w:val="00327434"/>
    <w:rsid w:val="0032784C"/>
    <w:rsid w:val="003300B9"/>
    <w:rsid w:val="00331D20"/>
    <w:rsid w:val="0033408D"/>
    <w:rsid w:val="00335414"/>
    <w:rsid w:val="003354FC"/>
    <w:rsid w:val="00337036"/>
    <w:rsid w:val="00337391"/>
    <w:rsid w:val="00344154"/>
    <w:rsid w:val="00351679"/>
    <w:rsid w:val="0035499D"/>
    <w:rsid w:val="003567DB"/>
    <w:rsid w:val="0035721E"/>
    <w:rsid w:val="0036500B"/>
    <w:rsid w:val="00367632"/>
    <w:rsid w:val="00367F52"/>
    <w:rsid w:val="003700B1"/>
    <w:rsid w:val="0037103D"/>
    <w:rsid w:val="00371693"/>
    <w:rsid w:val="00374BED"/>
    <w:rsid w:val="00376E6B"/>
    <w:rsid w:val="00382754"/>
    <w:rsid w:val="0038455B"/>
    <w:rsid w:val="003858D2"/>
    <w:rsid w:val="003952EE"/>
    <w:rsid w:val="003A0FF2"/>
    <w:rsid w:val="003A15FD"/>
    <w:rsid w:val="003A3045"/>
    <w:rsid w:val="003A384C"/>
    <w:rsid w:val="003B326D"/>
    <w:rsid w:val="003B3750"/>
    <w:rsid w:val="003B4B7B"/>
    <w:rsid w:val="003B690D"/>
    <w:rsid w:val="003C3662"/>
    <w:rsid w:val="003C44ED"/>
    <w:rsid w:val="003D0597"/>
    <w:rsid w:val="003D24EB"/>
    <w:rsid w:val="003D2AD8"/>
    <w:rsid w:val="003D33E3"/>
    <w:rsid w:val="003D6EBA"/>
    <w:rsid w:val="003E0C25"/>
    <w:rsid w:val="003E26A8"/>
    <w:rsid w:val="003E3067"/>
    <w:rsid w:val="003E3872"/>
    <w:rsid w:val="003E397D"/>
    <w:rsid w:val="003F1F53"/>
    <w:rsid w:val="003F2FA6"/>
    <w:rsid w:val="003F3CA0"/>
    <w:rsid w:val="003F534A"/>
    <w:rsid w:val="003F63B5"/>
    <w:rsid w:val="003F7FCE"/>
    <w:rsid w:val="004002EB"/>
    <w:rsid w:val="0040032D"/>
    <w:rsid w:val="00402625"/>
    <w:rsid w:val="0040467D"/>
    <w:rsid w:val="004106F4"/>
    <w:rsid w:val="00412D7B"/>
    <w:rsid w:val="00415FFD"/>
    <w:rsid w:val="0041665F"/>
    <w:rsid w:val="00417738"/>
    <w:rsid w:val="004205F3"/>
    <w:rsid w:val="00423A8F"/>
    <w:rsid w:val="00427574"/>
    <w:rsid w:val="00431ECE"/>
    <w:rsid w:val="00432091"/>
    <w:rsid w:val="00433B8F"/>
    <w:rsid w:val="004372F2"/>
    <w:rsid w:val="004379E9"/>
    <w:rsid w:val="00437AFE"/>
    <w:rsid w:val="004414D3"/>
    <w:rsid w:val="004422A1"/>
    <w:rsid w:val="004459A9"/>
    <w:rsid w:val="00445C08"/>
    <w:rsid w:val="00446256"/>
    <w:rsid w:val="00450B57"/>
    <w:rsid w:val="00450BAE"/>
    <w:rsid w:val="00451198"/>
    <w:rsid w:val="00452933"/>
    <w:rsid w:val="00454C5D"/>
    <w:rsid w:val="00457AEC"/>
    <w:rsid w:val="00463F06"/>
    <w:rsid w:val="004652C5"/>
    <w:rsid w:val="00467AE4"/>
    <w:rsid w:val="00471D78"/>
    <w:rsid w:val="0047304B"/>
    <w:rsid w:val="004749C9"/>
    <w:rsid w:val="0047553D"/>
    <w:rsid w:val="004860E1"/>
    <w:rsid w:val="0048627D"/>
    <w:rsid w:val="00490059"/>
    <w:rsid w:val="00494113"/>
    <w:rsid w:val="004A1234"/>
    <w:rsid w:val="004A717D"/>
    <w:rsid w:val="004B7B69"/>
    <w:rsid w:val="004C0190"/>
    <w:rsid w:val="004C1182"/>
    <w:rsid w:val="004C2527"/>
    <w:rsid w:val="004C6360"/>
    <w:rsid w:val="004C7922"/>
    <w:rsid w:val="004D2A97"/>
    <w:rsid w:val="004D43F0"/>
    <w:rsid w:val="004D6B05"/>
    <w:rsid w:val="004D6EF0"/>
    <w:rsid w:val="004E004D"/>
    <w:rsid w:val="004E060F"/>
    <w:rsid w:val="004F0B4D"/>
    <w:rsid w:val="004F44C9"/>
    <w:rsid w:val="004F4FCA"/>
    <w:rsid w:val="004F752A"/>
    <w:rsid w:val="00500B08"/>
    <w:rsid w:val="0050147F"/>
    <w:rsid w:val="0050315E"/>
    <w:rsid w:val="0050507F"/>
    <w:rsid w:val="005054AB"/>
    <w:rsid w:val="00505696"/>
    <w:rsid w:val="00507CD5"/>
    <w:rsid w:val="005104A3"/>
    <w:rsid w:val="00513B26"/>
    <w:rsid w:val="005167DA"/>
    <w:rsid w:val="0052023A"/>
    <w:rsid w:val="00520C8C"/>
    <w:rsid w:val="00520EAB"/>
    <w:rsid w:val="00523FFC"/>
    <w:rsid w:val="00524807"/>
    <w:rsid w:val="00530187"/>
    <w:rsid w:val="00532A05"/>
    <w:rsid w:val="00533B7C"/>
    <w:rsid w:val="00536E8A"/>
    <w:rsid w:val="00537AEC"/>
    <w:rsid w:val="0054074A"/>
    <w:rsid w:val="00540B62"/>
    <w:rsid w:val="00540D35"/>
    <w:rsid w:val="0054316A"/>
    <w:rsid w:val="0054393B"/>
    <w:rsid w:val="00546353"/>
    <w:rsid w:val="00546F0D"/>
    <w:rsid w:val="005510CF"/>
    <w:rsid w:val="00551525"/>
    <w:rsid w:val="0055282F"/>
    <w:rsid w:val="00554A05"/>
    <w:rsid w:val="00560E12"/>
    <w:rsid w:val="005620AF"/>
    <w:rsid w:val="0056588F"/>
    <w:rsid w:val="00571843"/>
    <w:rsid w:val="00572CEC"/>
    <w:rsid w:val="005732EB"/>
    <w:rsid w:val="0057429E"/>
    <w:rsid w:val="00576EFB"/>
    <w:rsid w:val="0057758C"/>
    <w:rsid w:val="00577E5F"/>
    <w:rsid w:val="005817B9"/>
    <w:rsid w:val="00582AF9"/>
    <w:rsid w:val="00583FAA"/>
    <w:rsid w:val="00584488"/>
    <w:rsid w:val="0058544D"/>
    <w:rsid w:val="0058641C"/>
    <w:rsid w:val="005912BF"/>
    <w:rsid w:val="00593328"/>
    <w:rsid w:val="00594184"/>
    <w:rsid w:val="00596D8A"/>
    <w:rsid w:val="005972A9"/>
    <w:rsid w:val="005A05A3"/>
    <w:rsid w:val="005A1866"/>
    <w:rsid w:val="005A2748"/>
    <w:rsid w:val="005A3CEF"/>
    <w:rsid w:val="005A4AC1"/>
    <w:rsid w:val="005B0170"/>
    <w:rsid w:val="005B2065"/>
    <w:rsid w:val="005B406D"/>
    <w:rsid w:val="005B4DFE"/>
    <w:rsid w:val="005C56B3"/>
    <w:rsid w:val="005C583D"/>
    <w:rsid w:val="005C59F5"/>
    <w:rsid w:val="005C77E5"/>
    <w:rsid w:val="005D0986"/>
    <w:rsid w:val="005D5A61"/>
    <w:rsid w:val="005D6DC9"/>
    <w:rsid w:val="005E017F"/>
    <w:rsid w:val="005E01BA"/>
    <w:rsid w:val="005E495B"/>
    <w:rsid w:val="005E512D"/>
    <w:rsid w:val="005E689A"/>
    <w:rsid w:val="005F278D"/>
    <w:rsid w:val="005F5A55"/>
    <w:rsid w:val="0060157D"/>
    <w:rsid w:val="00601D94"/>
    <w:rsid w:val="00603353"/>
    <w:rsid w:val="00604AEB"/>
    <w:rsid w:val="00612313"/>
    <w:rsid w:val="00613EBD"/>
    <w:rsid w:val="006149E8"/>
    <w:rsid w:val="00616176"/>
    <w:rsid w:val="00616B25"/>
    <w:rsid w:val="00620621"/>
    <w:rsid w:val="0062184E"/>
    <w:rsid w:val="00622C6C"/>
    <w:rsid w:val="00622E46"/>
    <w:rsid w:val="006267FC"/>
    <w:rsid w:val="00627953"/>
    <w:rsid w:val="00630DFA"/>
    <w:rsid w:val="00630F5F"/>
    <w:rsid w:val="0063484B"/>
    <w:rsid w:val="00636BFE"/>
    <w:rsid w:val="006376C6"/>
    <w:rsid w:val="00641C10"/>
    <w:rsid w:val="006428B0"/>
    <w:rsid w:val="00645801"/>
    <w:rsid w:val="00645CA2"/>
    <w:rsid w:val="00651132"/>
    <w:rsid w:val="006514E4"/>
    <w:rsid w:val="00652D29"/>
    <w:rsid w:val="00657996"/>
    <w:rsid w:val="0066040F"/>
    <w:rsid w:val="00666B4C"/>
    <w:rsid w:val="0067498A"/>
    <w:rsid w:val="00674F5A"/>
    <w:rsid w:val="00675EF1"/>
    <w:rsid w:val="00676EE0"/>
    <w:rsid w:val="006838E7"/>
    <w:rsid w:val="00683924"/>
    <w:rsid w:val="00686CF0"/>
    <w:rsid w:val="0069417B"/>
    <w:rsid w:val="0069687B"/>
    <w:rsid w:val="0069694C"/>
    <w:rsid w:val="006A020E"/>
    <w:rsid w:val="006A5401"/>
    <w:rsid w:val="006B013A"/>
    <w:rsid w:val="006B0BA3"/>
    <w:rsid w:val="006B56E7"/>
    <w:rsid w:val="006B5740"/>
    <w:rsid w:val="006B7516"/>
    <w:rsid w:val="006D117C"/>
    <w:rsid w:val="006D28FC"/>
    <w:rsid w:val="006D2ACA"/>
    <w:rsid w:val="006D328D"/>
    <w:rsid w:val="006D5411"/>
    <w:rsid w:val="006D571E"/>
    <w:rsid w:val="006D68E2"/>
    <w:rsid w:val="006D7515"/>
    <w:rsid w:val="006E0572"/>
    <w:rsid w:val="006E2DA2"/>
    <w:rsid w:val="006E32C2"/>
    <w:rsid w:val="006E5062"/>
    <w:rsid w:val="006E5504"/>
    <w:rsid w:val="006E5E08"/>
    <w:rsid w:val="006E69D3"/>
    <w:rsid w:val="006F1652"/>
    <w:rsid w:val="006F3610"/>
    <w:rsid w:val="006F5310"/>
    <w:rsid w:val="006F5F9A"/>
    <w:rsid w:val="00702D50"/>
    <w:rsid w:val="007051F8"/>
    <w:rsid w:val="007129A3"/>
    <w:rsid w:val="00712D23"/>
    <w:rsid w:val="0072149A"/>
    <w:rsid w:val="00721A2B"/>
    <w:rsid w:val="00724AA8"/>
    <w:rsid w:val="00724BB2"/>
    <w:rsid w:val="00725275"/>
    <w:rsid w:val="00726D24"/>
    <w:rsid w:val="007270B9"/>
    <w:rsid w:val="00730CA2"/>
    <w:rsid w:val="00730E1C"/>
    <w:rsid w:val="0073242D"/>
    <w:rsid w:val="007422E6"/>
    <w:rsid w:val="00744875"/>
    <w:rsid w:val="0074595E"/>
    <w:rsid w:val="00746762"/>
    <w:rsid w:val="00747CF2"/>
    <w:rsid w:val="0075216B"/>
    <w:rsid w:val="00752689"/>
    <w:rsid w:val="0075399F"/>
    <w:rsid w:val="0075652D"/>
    <w:rsid w:val="0075697D"/>
    <w:rsid w:val="00757C4D"/>
    <w:rsid w:val="00762592"/>
    <w:rsid w:val="007629FD"/>
    <w:rsid w:val="00762A2B"/>
    <w:rsid w:val="00766220"/>
    <w:rsid w:val="007746E2"/>
    <w:rsid w:val="00775E60"/>
    <w:rsid w:val="00781FC8"/>
    <w:rsid w:val="00792453"/>
    <w:rsid w:val="00793421"/>
    <w:rsid w:val="00796EE3"/>
    <w:rsid w:val="00797CBC"/>
    <w:rsid w:val="007A2E85"/>
    <w:rsid w:val="007A4145"/>
    <w:rsid w:val="007A617F"/>
    <w:rsid w:val="007B266A"/>
    <w:rsid w:val="007B7ABB"/>
    <w:rsid w:val="007C26FE"/>
    <w:rsid w:val="007C2814"/>
    <w:rsid w:val="007C6F13"/>
    <w:rsid w:val="007D0041"/>
    <w:rsid w:val="007D1607"/>
    <w:rsid w:val="007D1745"/>
    <w:rsid w:val="007D1913"/>
    <w:rsid w:val="007D55FF"/>
    <w:rsid w:val="007D5F30"/>
    <w:rsid w:val="007D755F"/>
    <w:rsid w:val="007D7B53"/>
    <w:rsid w:val="007E3215"/>
    <w:rsid w:val="007E7375"/>
    <w:rsid w:val="007F0334"/>
    <w:rsid w:val="007F29BA"/>
    <w:rsid w:val="007F45D5"/>
    <w:rsid w:val="007F7BA8"/>
    <w:rsid w:val="0080369B"/>
    <w:rsid w:val="00804927"/>
    <w:rsid w:val="008118F9"/>
    <w:rsid w:val="008125E5"/>
    <w:rsid w:val="00812982"/>
    <w:rsid w:val="008141A3"/>
    <w:rsid w:val="00815A78"/>
    <w:rsid w:val="00815EA5"/>
    <w:rsid w:val="00816CC5"/>
    <w:rsid w:val="0082007A"/>
    <w:rsid w:val="0082118E"/>
    <w:rsid w:val="00821DD0"/>
    <w:rsid w:val="00821E49"/>
    <w:rsid w:val="00822124"/>
    <w:rsid w:val="00823933"/>
    <w:rsid w:val="008245FE"/>
    <w:rsid w:val="00824C1C"/>
    <w:rsid w:val="00825094"/>
    <w:rsid w:val="0083076B"/>
    <w:rsid w:val="00831252"/>
    <w:rsid w:val="008332A7"/>
    <w:rsid w:val="0083528F"/>
    <w:rsid w:val="008352BF"/>
    <w:rsid w:val="00836A36"/>
    <w:rsid w:val="00837167"/>
    <w:rsid w:val="008406A6"/>
    <w:rsid w:val="00840E02"/>
    <w:rsid w:val="00840FE2"/>
    <w:rsid w:val="00843E6F"/>
    <w:rsid w:val="0084468C"/>
    <w:rsid w:val="008446C3"/>
    <w:rsid w:val="008501A3"/>
    <w:rsid w:val="00853FBE"/>
    <w:rsid w:val="00854EDA"/>
    <w:rsid w:val="008617D4"/>
    <w:rsid w:val="008635EB"/>
    <w:rsid w:val="0086412F"/>
    <w:rsid w:val="00870A64"/>
    <w:rsid w:val="00874B38"/>
    <w:rsid w:val="00877C79"/>
    <w:rsid w:val="00881A0E"/>
    <w:rsid w:val="00883066"/>
    <w:rsid w:val="00886353"/>
    <w:rsid w:val="0088702D"/>
    <w:rsid w:val="00890C43"/>
    <w:rsid w:val="0089437C"/>
    <w:rsid w:val="008969E1"/>
    <w:rsid w:val="008A4F69"/>
    <w:rsid w:val="008A572C"/>
    <w:rsid w:val="008B47CB"/>
    <w:rsid w:val="008B6631"/>
    <w:rsid w:val="008B7461"/>
    <w:rsid w:val="008C00CF"/>
    <w:rsid w:val="008C094F"/>
    <w:rsid w:val="008C7C84"/>
    <w:rsid w:val="008D4560"/>
    <w:rsid w:val="008D48AD"/>
    <w:rsid w:val="008D7B11"/>
    <w:rsid w:val="008E16F7"/>
    <w:rsid w:val="008E2C58"/>
    <w:rsid w:val="008E3B1F"/>
    <w:rsid w:val="008E4A26"/>
    <w:rsid w:val="008E59A5"/>
    <w:rsid w:val="008E6627"/>
    <w:rsid w:val="008E7EC7"/>
    <w:rsid w:val="008F2A9A"/>
    <w:rsid w:val="0090288B"/>
    <w:rsid w:val="00910718"/>
    <w:rsid w:val="009109CE"/>
    <w:rsid w:val="00912878"/>
    <w:rsid w:val="009142D4"/>
    <w:rsid w:val="00917E86"/>
    <w:rsid w:val="00917ED8"/>
    <w:rsid w:val="00920047"/>
    <w:rsid w:val="009206B6"/>
    <w:rsid w:val="009209CF"/>
    <w:rsid w:val="00921727"/>
    <w:rsid w:val="00923DDA"/>
    <w:rsid w:val="009265FD"/>
    <w:rsid w:val="009308F4"/>
    <w:rsid w:val="00930BE2"/>
    <w:rsid w:val="00931820"/>
    <w:rsid w:val="00931D9F"/>
    <w:rsid w:val="00932A23"/>
    <w:rsid w:val="00935C9B"/>
    <w:rsid w:val="009364AF"/>
    <w:rsid w:val="00937B1A"/>
    <w:rsid w:val="009419A3"/>
    <w:rsid w:val="00941D75"/>
    <w:rsid w:val="00942863"/>
    <w:rsid w:val="00945521"/>
    <w:rsid w:val="00950179"/>
    <w:rsid w:val="00950E24"/>
    <w:rsid w:val="00951255"/>
    <w:rsid w:val="009539C3"/>
    <w:rsid w:val="00956238"/>
    <w:rsid w:val="00956563"/>
    <w:rsid w:val="00960A29"/>
    <w:rsid w:val="00960C46"/>
    <w:rsid w:val="0096126D"/>
    <w:rsid w:val="0096172A"/>
    <w:rsid w:val="0097476A"/>
    <w:rsid w:val="00977D13"/>
    <w:rsid w:val="00980C81"/>
    <w:rsid w:val="009818FA"/>
    <w:rsid w:val="00981DA5"/>
    <w:rsid w:val="00984BCC"/>
    <w:rsid w:val="00990812"/>
    <w:rsid w:val="009922A0"/>
    <w:rsid w:val="00992B9B"/>
    <w:rsid w:val="00992C82"/>
    <w:rsid w:val="00993967"/>
    <w:rsid w:val="009965C1"/>
    <w:rsid w:val="009A4C72"/>
    <w:rsid w:val="009B278D"/>
    <w:rsid w:val="009B3620"/>
    <w:rsid w:val="009B3A18"/>
    <w:rsid w:val="009C5853"/>
    <w:rsid w:val="009C735B"/>
    <w:rsid w:val="009C76CB"/>
    <w:rsid w:val="009C7CB7"/>
    <w:rsid w:val="009D03A7"/>
    <w:rsid w:val="009D11AD"/>
    <w:rsid w:val="009D15FC"/>
    <w:rsid w:val="009D2370"/>
    <w:rsid w:val="009D2557"/>
    <w:rsid w:val="009D288F"/>
    <w:rsid w:val="009D531B"/>
    <w:rsid w:val="009D5364"/>
    <w:rsid w:val="009D5683"/>
    <w:rsid w:val="009D65E9"/>
    <w:rsid w:val="009D7DDF"/>
    <w:rsid w:val="009E19CE"/>
    <w:rsid w:val="009E233D"/>
    <w:rsid w:val="009E2FA4"/>
    <w:rsid w:val="009E4DBC"/>
    <w:rsid w:val="009E60CA"/>
    <w:rsid w:val="009F07D9"/>
    <w:rsid w:val="009F1BB8"/>
    <w:rsid w:val="009F27D8"/>
    <w:rsid w:val="009F2A6B"/>
    <w:rsid w:val="00A03646"/>
    <w:rsid w:val="00A04C69"/>
    <w:rsid w:val="00A04F80"/>
    <w:rsid w:val="00A06425"/>
    <w:rsid w:val="00A0672A"/>
    <w:rsid w:val="00A102C4"/>
    <w:rsid w:val="00A110CB"/>
    <w:rsid w:val="00A12847"/>
    <w:rsid w:val="00A1299F"/>
    <w:rsid w:val="00A17397"/>
    <w:rsid w:val="00A21649"/>
    <w:rsid w:val="00A22E2E"/>
    <w:rsid w:val="00A247A7"/>
    <w:rsid w:val="00A311B1"/>
    <w:rsid w:val="00A324D5"/>
    <w:rsid w:val="00A32F39"/>
    <w:rsid w:val="00A3444E"/>
    <w:rsid w:val="00A34538"/>
    <w:rsid w:val="00A364AB"/>
    <w:rsid w:val="00A3670D"/>
    <w:rsid w:val="00A36E5A"/>
    <w:rsid w:val="00A376E6"/>
    <w:rsid w:val="00A40CB4"/>
    <w:rsid w:val="00A41AA4"/>
    <w:rsid w:val="00A41CE6"/>
    <w:rsid w:val="00A50126"/>
    <w:rsid w:val="00A547AF"/>
    <w:rsid w:val="00A62606"/>
    <w:rsid w:val="00A6351B"/>
    <w:rsid w:val="00A64CA4"/>
    <w:rsid w:val="00A718B6"/>
    <w:rsid w:val="00A71B5A"/>
    <w:rsid w:val="00A73B1C"/>
    <w:rsid w:val="00A7790F"/>
    <w:rsid w:val="00A8279D"/>
    <w:rsid w:val="00A91411"/>
    <w:rsid w:val="00A91FFC"/>
    <w:rsid w:val="00A926F4"/>
    <w:rsid w:val="00A94AB4"/>
    <w:rsid w:val="00A96896"/>
    <w:rsid w:val="00AA1B01"/>
    <w:rsid w:val="00AA1B88"/>
    <w:rsid w:val="00AA231E"/>
    <w:rsid w:val="00AA7A6C"/>
    <w:rsid w:val="00AB4C0C"/>
    <w:rsid w:val="00AB67E5"/>
    <w:rsid w:val="00AB7D72"/>
    <w:rsid w:val="00AC3183"/>
    <w:rsid w:val="00AC507C"/>
    <w:rsid w:val="00AD041E"/>
    <w:rsid w:val="00AD11FB"/>
    <w:rsid w:val="00AD3886"/>
    <w:rsid w:val="00AD4222"/>
    <w:rsid w:val="00AD5225"/>
    <w:rsid w:val="00AE4299"/>
    <w:rsid w:val="00AE7BFE"/>
    <w:rsid w:val="00AF1AD5"/>
    <w:rsid w:val="00AF333E"/>
    <w:rsid w:val="00AF623B"/>
    <w:rsid w:val="00AF682E"/>
    <w:rsid w:val="00AF6C52"/>
    <w:rsid w:val="00AF7652"/>
    <w:rsid w:val="00AF7BF2"/>
    <w:rsid w:val="00B01C02"/>
    <w:rsid w:val="00B0245C"/>
    <w:rsid w:val="00B05E9A"/>
    <w:rsid w:val="00B07E5C"/>
    <w:rsid w:val="00B10176"/>
    <w:rsid w:val="00B11899"/>
    <w:rsid w:val="00B16094"/>
    <w:rsid w:val="00B2424B"/>
    <w:rsid w:val="00B252D7"/>
    <w:rsid w:val="00B25A9A"/>
    <w:rsid w:val="00B31DE9"/>
    <w:rsid w:val="00B36BC6"/>
    <w:rsid w:val="00B40BC4"/>
    <w:rsid w:val="00B415A1"/>
    <w:rsid w:val="00B417B6"/>
    <w:rsid w:val="00B4184A"/>
    <w:rsid w:val="00B422B1"/>
    <w:rsid w:val="00B50C3F"/>
    <w:rsid w:val="00B55435"/>
    <w:rsid w:val="00B5684D"/>
    <w:rsid w:val="00B6570D"/>
    <w:rsid w:val="00B662CB"/>
    <w:rsid w:val="00B716D8"/>
    <w:rsid w:val="00B74648"/>
    <w:rsid w:val="00B74D25"/>
    <w:rsid w:val="00B7645D"/>
    <w:rsid w:val="00B7713A"/>
    <w:rsid w:val="00B856DA"/>
    <w:rsid w:val="00B8692A"/>
    <w:rsid w:val="00B9057A"/>
    <w:rsid w:val="00B948C1"/>
    <w:rsid w:val="00BA0A97"/>
    <w:rsid w:val="00BA371C"/>
    <w:rsid w:val="00BA4D3B"/>
    <w:rsid w:val="00BB3896"/>
    <w:rsid w:val="00BB3FD0"/>
    <w:rsid w:val="00BB523A"/>
    <w:rsid w:val="00BC5B7E"/>
    <w:rsid w:val="00BC6CE6"/>
    <w:rsid w:val="00BD1180"/>
    <w:rsid w:val="00BD4F4A"/>
    <w:rsid w:val="00BD5E38"/>
    <w:rsid w:val="00BE2076"/>
    <w:rsid w:val="00BF1C02"/>
    <w:rsid w:val="00BF3495"/>
    <w:rsid w:val="00BF3622"/>
    <w:rsid w:val="00BF469F"/>
    <w:rsid w:val="00BF62B9"/>
    <w:rsid w:val="00C02B71"/>
    <w:rsid w:val="00C04610"/>
    <w:rsid w:val="00C05433"/>
    <w:rsid w:val="00C0556E"/>
    <w:rsid w:val="00C142C3"/>
    <w:rsid w:val="00C210A6"/>
    <w:rsid w:val="00C26B70"/>
    <w:rsid w:val="00C317C5"/>
    <w:rsid w:val="00C3620C"/>
    <w:rsid w:val="00C43F07"/>
    <w:rsid w:val="00C44686"/>
    <w:rsid w:val="00C449F5"/>
    <w:rsid w:val="00C4633F"/>
    <w:rsid w:val="00C465E3"/>
    <w:rsid w:val="00C468F6"/>
    <w:rsid w:val="00C47ABA"/>
    <w:rsid w:val="00C51B17"/>
    <w:rsid w:val="00C52D40"/>
    <w:rsid w:val="00C5327B"/>
    <w:rsid w:val="00C60237"/>
    <w:rsid w:val="00C62342"/>
    <w:rsid w:val="00C629F0"/>
    <w:rsid w:val="00C634F0"/>
    <w:rsid w:val="00C67A6A"/>
    <w:rsid w:val="00C67AE5"/>
    <w:rsid w:val="00C734C6"/>
    <w:rsid w:val="00C80F92"/>
    <w:rsid w:val="00C83706"/>
    <w:rsid w:val="00C844A3"/>
    <w:rsid w:val="00C84B59"/>
    <w:rsid w:val="00C87B58"/>
    <w:rsid w:val="00C87BE2"/>
    <w:rsid w:val="00C90A58"/>
    <w:rsid w:val="00C9210A"/>
    <w:rsid w:val="00C95FC0"/>
    <w:rsid w:val="00C960E4"/>
    <w:rsid w:val="00CA1612"/>
    <w:rsid w:val="00CA1A49"/>
    <w:rsid w:val="00CA4286"/>
    <w:rsid w:val="00CA4C80"/>
    <w:rsid w:val="00CA7108"/>
    <w:rsid w:val="00CB6C7E"/>
    <w:rsid w:val="00CB79F4"/>
    <w:rsid w:val="00CC0CA8"/>
    <w:rsid w:val="00CC1562"/>
    <w:rsid w:val="00CC3CAE"/>
    <w:rsid w:val="00CC5141"/>
    <w:rsid w:val="00CD3144"/>
    <w:rsid w:val="00CD321E"/>
    <w:rsid w:val="00CE00FF"/>
    <w:rsid w:val="00CE48EE"/>
    <w:rsid w:val="00CE78E2"/>
    <w:rsid w:val="00CF226C"/>
    <w:rsid w:val="00D012DD"/>
    <w:rsid w:val="00D022BA"/>
    <w:rsid w:val="00D02DE7"/>
    <w:rsid w:val="00D0347B"/>
    <w:rsid w:val="00D0479B"/>
    <w:rsid w:val="00D04AF2"/>
    <w:rsid w:val="00D0739D"/>
    <w:rsid w:val="00D12293"/>
    <w:rsid w:val="00D128F6"/>
    <w:rsid w:val="00D14505"/>
    <w:rsid w:val="00D145DF"/>
    <w:rsid w:val="00D14CBB"/>
    <w:rsid w:val="00D25EBD"/>
    <w:rsid w:val="00D2779A"/>
    <w:rsid w:val="00D27A0A"/>
    <w:rsid w:val="00D3065C"/>
    <w:rsid w:val="00D31DE1"/>
    <w:rsid w:val="00D352C1"/>
    <w:rsid w:val="00D35BC2"/>
    <w:rsid w:val="00D375DD"/>
    <w:rsid w:val="00D4185D"/>
    <w:rsid w:val="00D43005"/>
    <w:rsid w:val="00D456F2"/>
    <w:rsid w:val="00D46567"/>
    <w:rsid w:val="00D474F2"/>
    <w:rsid w:val="00D47ABE"/>
    <w:rsid w:val="00D530C4"/>
    <w:rsid w:val="00D54510"/>
    <w:rsid w:val="00D5509F"/>
    <w:rsid w:val="00D56BFF"/>
    <w:rsid w:val="00D6409B"/>
    <w:rsid w:val="00D645E8"/>
    <w:rsid w:val="00D64EAB"/>
    <w:rsid w:val="00D654A8"/>
    <w:rsid w:val="00D678AB"/>
    <w:rsid w:val="00D70770"/>
    <w:rsid w:val="00D70F2E"/>
    <w:rsid w:val="00D721BB"/>
    <w:rsid w:val="00D73DCF"/>
    <w:rsid w:val="00D7691B"/>
    <w:rsid w:val="00D76D30"/>
    <w:rsid w:val="00D8012B"/>
    <w:rsid w:val="00D81E83"/>
    <w:rsid w:val="00D830AB"/>
    <w:rsid w:val="00D85771"/>
    <w:rsid w:val="00D929F7"/>
    <w:rsid w:val="00D92BE3"/>
    <w:rsid w:val="00D936A3"/>
    <w:rsid w:val="00DA4915"/>
    <w:rsid w:val="00DA5FC1"/>
    <w:rsid w:val="00DA7ACB"/>
    <w:rsid w:val="00DA7E7E"/>
    <w:rsid w:val="00DB0C1F"/>
    <w:rsid w:val="00DB2E70"/>
    <w:rsid w:val="00DB4652"/>
    <w:rsid w:val="00DC330B"/>
    <w:rsid w:val="00DC3694"/>
    <w:rsid w:val="00DD7F9D"/>
    <w:rsid w:val="00DE044D"/>
    <w:rsid w:val="00DE048C"/>
    <w:rsid w:val="00DE7836"/>
    <w:rsid w:val="00DE7D9C"/>
    <w:rsid w:val="00DF5B8E"/>
    <w:rsid w:val="00DF658E"/>
    <w:rsid w:val="00E007DB"/>
    <w:rsid w:val="00E01A4E"/>
    <w:rsid w:val="00E10EC2"/>
    <w:rsid w:val="00E124A1"/>
    <w:rsid w:val="00E1431E"/>
    <w:rsid w:val="00E16031"/>
    <w:rsid w:val="00E20205"/>
    <w:rsid w:val="00E21042"/>
    <w:rsid w:val="00E218DF"/>
    <w:rsid w:val="00E2625D"/>
    <w:rsid w:val="00E263E6"/>
    <w:rsid w:val="00E26CF4"/>
    <w:rsid w:val="00E32439"/>
    <w:rsid w:val="00E33C17"/>
    <w:rsid w:val="00E33F38"/>
    <w:rsid w:val="00E34B76"/>
    <w:rsid w:val="00E37190"/>
    <w:rsid w:val="00E4047A"/>
    <w:rsid w:val="00E4073F"/>
    <w:rsid w:val="00E40D37"/>
    <w:rsid w:val="00E4175E"/>
    <w:rsid w:val="00E41E8D"/>
    <w:rsid w:val="00E41EF6"/>
    <w:rsid w:val="00E45A9A"/>
    <w:rsid w:val="00E47EA7"/>
    <w:rsid w:val="00E629DC"/>
    <w:rsid w:val="00E647FA"/>
    <w:rsid w:val="00E652FF"/>
    <w:rsid w:val="00E654A8"/>
    <w:rsid w:val="00E66DA8"/>
    <w:rsid w:val="00E677D3"/>
    <w:rsid w:val="00E71A83"/>
    <w:rsid w:val="00E72BED"/>
    <w:rsid w:val="00E7656E"/>
    <w:rsid w:val="00E768F6"/>
    <w:rsid w:val="00E77C21"/>
    <w:rsid w:val="00E77D97"/>
    <w:rsid w:val="00E803D9"/>
    <w:rsid w:val="00E809E0"/>
    <w:rsid w:val="00E83B3F"/>
    <w:rsid w:val="00E85351"/>
    <w:rsid w:val="00E90723"/>
    <w:rsid w:val="00E90966"/>
    <w:rsid w:val="00E92441"/>
    <w:rsid w:val="00E97109"/>
    <w:rsid w:val="00EA08C8"/>
    <w:rsid w:val="00EB0241"/>
    <w:rsid w:val="00EB1642"/>
    <w:rsid w:val="00EB3F98"/>
    <w:rsid w:val="00EC0050"/>
    <w:rsid w:val="00EC251F"/>
    <w:rsid w:val="00EC3868"/>
    <w:rsid w:val="00EC3F6B"/>
    <w:rsid w:val="00EC5795"/>
    <w:rsid w:val="00EC5A1C"/>
    <w:rsid w:val="00EC731E"/>
    <w:rsid w:val="00ED1BCA"/>
    <w:rsid w:val="00ED341D"/>
    <w:rsid w:val="00ED5E9A"/>
    <w:rsid w:val="00ED66D6"/>
    <w:rsid w:val="00ED6CFD"/>
    <w:rsid w:val="00EE0563"/>
    <w:rsid w:val="00EE1B8B"/>
    <w:rsid w:val="00EE269F"/>
    <w:rsid w:val="00EE64B5"/>
    <w:rsid w:val="00EE6840"/>
    <w:rsid w:val="00EF1696"/>
    <w:rsid w:val="00EF317B"/>
    <w:rsid w:val="00EF3579"/>
    <w:rsid w:val="00EF4CD6"/>
    <w:rsid w:val="00EF56AF"/>
    <w:rsid w:val="00EF7382"/>
    <w:rsid w:val="00F01399"/>
    <w:rsid w:val="00F03530"/>
    <w:rsid w:val="00F05B36"/>
    <w:rsid w:val="00F066CB"/>
    <w:rsid w:val="00F115FF"/>
    <w:rsid w:val="00F15B62"/>
    <w:rsid w:val="00F17F72"/>
    <w:rsid w:val="00F20031"/>
    <w:rsid w:val="00F221E5"/>
    <w:rsid w:val="00F22580"/>
    <w:rsid w:val="00F262BF"/>
    <w:rsid w:val="00F268B3"/>
    <w:rsid w:val="00F300BC"/>
    <w:rsid w:val="00F3010D"/>
    <w:rsid w:val="00F30128"/>
    <w:rsid w:val="00F30FF3"/>
    <w:rsid w:val="00F33296"/>
    <w:rsid w:val="00F4103F"/>
    <w:rsid w:val="00F419D7"/>
    <w:rsid w:val="00F41D43"/>
    <w:rsid w:val="00F46C3C"/>
    <w:rsid w:val="00F553D3"/>
    <w:rsid w:val="00F56E8B"/>
    <w:rsid w:val="00F62270"/>
    <w:rsid w:val="00F63E6B"/>
    <w:rsid w:val="00F64779"/>
    <w:rsid w:val="00F67268"/>
    <w:rsid w:val="00F67FA7"/>
    <w:rsid w:val="00F76B63"/>
    <w:rsid w:val="00F76E02"/>
    <w:rsid w:val="00F80D83"/>
    <w:rsid w:val="00F817B0"/>
    <w:rsid w:val="00F85C6D"/>
    <w:rsid w:val="00F85D1C"/>
    <w:rsid w:val="00F90078"/>
    <w:rsid w:val="00F908EC"/>
    <w:rsid w:val="00F93D96"/>
    <w:rsid w:val="00F94B0E"/>
    <w:rsid w:val="00F94F46"/>
    <w:rsid w:val="00F95502"/>
    <w:rsid w:val="00F95C7B"/>
    <w:rsid w:val="00FB05DF"/>
    <w:rsid w:val="00FB0F06"/>
    <w:rsid w:val="00FB4344"/>
    <w:rsid w:val="00FB7617"/>
    <w:rsid w:val="00FC0EB3"/>
    <w:rsid w:val="00FC267E"/>
    <w:rsid w:val="00FC69E2"/>
    <w:rsid w:val="00FC73E9"/>
    <w:rsid w:val="00FD3830"/>
    <w:rsid w:val="00FD488F"/>
    <w:rsid w:val="00FD6EE4"/>
    <w:rsid w:val="00FD6EEB"/>
    <w:rsid w:val="00FE1C7E"/>
    <w:rsid w:val="00FE1DD4"/>
    <w:rsid w:val="00FE32EF"/>
    <w:rsid w:val="00FE7863"/>
    <w:rsid w:val="00FF22A4"/>
    <w:rsid w:val="00FF255C"/>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C9B74-50F3-431E-BDB0-004E1EF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D6"/>
    <w:pPr>
      <w:tabs>
        <w:tab w:val="center" w:pos="4680"/>
        <w:tab w:val="right" w:pos="9360"/>
      </w:tabs>
      <w:spacing w:after="0" w:line="240" w:lineRule="auto"/>
    </w:pPr>
  </w:style>
  <w:style w:type="character" w:customStyle="1" w:styleId="HeaderChar">
    <w:name w:val="Header Char"/>
    <w:link w:val="Header"/>
    <w:uiPriority w:val="99"/>
    <w:locked/>
    <w:rsid w:val="00ED66D6"/>
    <w:rPr>
      <w:rFonts w:cs="Times New Roman"/>
    </w:rPr>
  </w:style>
  <w:style w:type="paragraph" w:styleId="Footer">
    <w:name w:val="footer"/>
    <w:basedOn w:val="Normal"/>
    <w:link w:val="FooterChar"/>
    <w:uiPriority w:val="99"/>
    <w:unhideWhenUsed/>
    <w:rsid w:val="00ED66D6"/>
    <w:pPr>
      <w:tabs>
        <w:tab w:val="center" w:pos="4680"/>
        <w:tab w:val="right" w:pos="9360"/>
      </w:tabs>
      <w:spacing w:after="0" w:line="240" w:lineRule="auto"/>
    </w:pPr>
  </w:style>
  <w:style w:type="character" w:customStyle="1" w:styleId="FooterChar">
    <w:name w:val="Footer Char"/>
    <w:link w:val="Footer"/>
    <w:uiPriority w:val="99"/>
    <w:locked/>
    <w:rsid w:val="00ED66D6"/>
    <w:rPr>
      <w:rFonts w:cs="Times New Roman"/>
    </w:rPr>
  </w:style>
  <w:style w:type="paragraph" w:styleId="BalloonText">
    <w:name w:val="Balloon Text"/>
    <w:basedOn w:val="Normal"/>
    <w:link w:val="BalloonTextChar"/>
    <w:uiPriority w:val="99"/>
    <w:semiHidden/>
    <w:unhideWhenUsed/>
    <w:rsid w:val="00ED6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66D6"/>
    <w:rPr>
      <w:rFonts w:ascii="Tahoma" w:hAnsi="Tahoma"/>
      <w:sz w:val="16"/>
    </w:rPr>
  </w:style>
  <w:style w:type="character" w:customStyle="1" w:styleId="zmsearchresult">
    <w:name w:val="zmsearchresult"/>
    <w:rsid w:val="00A32F39"/>
    <w:rPr>
      <w:rFonts w:cs="Times New Roman"/>
    </w:rPr>
  </w:style>
  <w:style w:type="paragraph" w:styleId="ListParagraph">
    <w:name w:val="List Paragraph"/>
    <w:basedOn w:val="Normal"/>
    <w:uiPriority w:val="34"/>
    <w:qFormat/>
    <w:rsid w:val="0075697D"/>
    <w:pPr>
      <w:ind w:left="720"/>
      <w:contextualSpacing/>
    </w:pPr>
  </w:style>
  <w:style w:type="character" w:styleId="Strong">
    <w:name w:val="Strong"/>
    <w:basedOn w:val="DefaultParagraphFont"/>
    <w:uiPriority w:val="22"/>
    <w:qFormat/>
    <w:rsid w:val="00F94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760">
      <w:bodyDiv w:val="1"/>
      <w:marLeft w:val="0"/>
      <w:marRight w:val="0"/>
      <w:marTop w:val="0"/>
      <w:marBottom w:val="0"/>
      <w:divBdr>
        <w:top w:val="none" w:sz="0" w:space="0" w:color="auto"/>
        <w:left w:val="none" w:sz="0" w:space="0" w:color="auto"/>
        <w:bottom w:val="none" w:sz="0" w:space="0" w:color="auto"/>
        <w:right w:val="none" w:sz="0" w:space="0" w:color="auto"/>
      </w:divBdr>
    </w:div>
    <w:div w:id="869532588">
      <w:bodyDiv w:val="1"/>
      <w:marLeft w:val="0"/>
      <w:marRight w:val="0"/>
      <w:marTop w:val="0"/>
      <w:marBottom w:val="0"/>
      <w:divBdr>
        <w:top w:val="none" w:sz="0" w:space="0" w:color="auto"/>
        <w:left w:val="none" w:sz="0" w:space="0" w:color="auto"/>
        <w:bottom w:val="none" w:sz="0" w:space="0" w:color="auto"/>
        <w:right w:val="none" w:sz="0" w:space="0" w:color="auto"/>
      </w:divBdr>
    </w:div>
    <w:div w:id="889805417">
      <w:marLeft w:val="0"/>
      <w:marRight w:val="0"/>
      <w:marTop w:val="0"/>
      <w:marBottom w:val="0"/>
      <w:divBdr>
        <w:top w:val="none" w:sz="0" w:space="0" w:color="auto"/>
        <w:left w:val="none" w:sz="0" w:space="0" w:color="auto"/>
        <w:bottom w:val="none" w:sz="0" w:space="0" w:color="auto"/>
        <w:right w:val="none" w:sz="0" w:space="0" w:color="auto"/>
      </w:divBdr>
    </w:div>
    <w:div w:id="889805418">
      <w:marLeft w:val="0"/>
      <w:marRight w:val="0"/>
      <w:marTop w:val="0"/>
      <w:marBottom w:val="0"/>
      <w:divBdr>
        <w:top w:val="none" w:sz="0" w:space="0" w:color="auto"/>
        <w:left w:val="none" w:sz="0" w:space="0" w:color="auto"/>
        <w:bottom w:val="none" w:sz="0" w:space="0" w:color="auto"/>
        <w:right w:val="none" w:sz="0" w:space="0" w:color="auto"/>
      </w:divBdr>
    </w:div>
    <w:div w:id="889805419">
      <w:marLeft w:val="0"/>
      <w:marRight w:val="0"/>
      <w:marTop w:val="0"/>
      <w:marBottom w:val="0"/>
      <w:divBdr>
        <w:top w:val="none" w:sz="0" w:space="0" w:color="auto"/>
        <w:left w:val="none" w:sz="0" w:space="0" w:color="auto"/>
        <w:bottom w:val="none" w:sz="0" w:space="0" w:color="auto"/>
        <w:right w:val="none" w:sz="0" w:space="0" w:color="auto"/>
      </w:divBdr>
    </w:div>
    <w:div w:id="889805420">
      <w:marLeft w:val="0"/>
      <w:marRight w:val="0"/>
      <w:marTop w:val="0"/>
      <w:marBottom w:val="0"/>
      <w:divBdr>
        <w:top w:val="none" w:sz="0" w:space="0" w:color="auto"/>
        <w:left w:val="none" w:sz="0" w:space="0" w:color="auto"/>
        <w:bottom w:val="none" w:sz="0" w:space="0" w:color="auto"/>
        <w:right w:val="none" w:sz="0" w:space="0" w:color="auto"/>
      </w:divBdr>
    </w:div>
    <w:div w:id="889805422">
      <w:marLeft w:val="0"/>
      <w:marRight w:val="0"/>
      <w:marTop w:val="0"/>
      <w:marBottom w:val="0"/>
      <w:divBdr>
        <w:top w:val="none" w:sz="0" w:space="0" w:color="auto"/>
        <w:left w:val="none" w:sz="0" w:space="0" w:color="auto"/>
        <w:bottom w:val="none" w:sz="0" w:space="0" w:color="auto"/>
        <w:right w:val="none" w:sz="0" w:space="0" w:color="auto"/>
      </w:divBdr>
    </w:div>
    <w:div w:id="889805423">
      <w:marLeft w:val="0"/>
      <w:marRight w:val="0"/>
      <w:marTop w:val="0"/>
      <w:marBottom w:val="0"/>
      <w:divBdr>
        <w:top w:val="none" w:sz="0" w:space="0" w:color="auto"/>
        <w:left w:val="none" w:sz="0" w:space="0" w:color="auto"/>
        <w:bottom w:val="none" w:sz="0" w:space="0" w:color="auto"/>
        <w:right w:val="none" w:sz="0" w:space="0" w:color="auto"/>
      </w:divBdr>
    </w:div>
    <w:div w:id="889805424">
      <w:marLeft w:val="0"/>
      <w:marRight w:val="0"/>
      <w:marTop w:val="0"/>
      <w:marBottom w:val="0"/>
      <w:divBdr>
        <w:top w:val="none" w:sz="0" w:space="0" w:color="auto"/>
        <w:left w:val="none" w:sz="0" w:space="0" w:color="auto"/>
        <w:bottom w:val="none" w:sz="0" w:space="0" w:color="auto"/>
        <w:right w:val="none" w:sz="0" w:space="0" w:color="auto"/>
      </w:divBdr>
    </w:div>
    <w:div w:id="889805425">
      <w:marLeft w:val="0"/>
      <w:marRight w:val="0"/>
      <w:marTop w:val="0"/>
      <w:marBottom w:val="0"/>
      <w:divBdr>
        <w:top w:val="none" w:sz="0" w:space="0" w:color="auto"/>
        <w:left w:val="none" w:sz="0" w:space="0" w:color="auto"/>
        <w:bottom w:val="none" w:sz="0" w:space="0" w:color="auto"/>
        <w:right w:val="none" w:sz="0" w:space="0" w:color="auto"/>
      </w:divBdr>
    </w:div>
    <w:div w:id="889805426">
      <w:marLeft w:val="0"/>
      <w:marRight w:val="0"/>
      <w:marTop w:val="0"/>
      <w:marBottom w:val="0"/>
      <w:divBdr>
        <w:top w:val="none" w:sz="0" w:space="0" w:color="auto"/>
        <w:left w:val="none" w:sz="0" w:space="0" w:color="auto"/>
        <w:bottom w:val="none" w:sz="0" w:space="0" w:color="auto"/>
        <w:right w:val="none" w:sz="0" w:space="0" w:color="auto"/>
      </w:divBdr>
      <w:divsChild>
        <w:div w:id="889805421">
          <w:marLeft w:val="0"/>
          <w:marRight w:val="0"/>
          <w:marTop w:val="0"/>
          <w:marBottom w:val="0"/>
          <w:divBdr>
            <w:top w:val="none" w:sz="0" w:space="0" w:color="auto"/>
            <w:left w:val="none" w:sz="0" w:space="0" w:color="auto"/>
            <w:bottom w:val="none" w:sz="0" w:space="0" w:color="auto"/>
            <w:right w:val="none" w:sz="0" w:space="0" w:color="auto"/>
          </w:divBdr>
        </w:div>
        <w:div w:id="889805428">
          <w:marLeft w:val="0"/>
          <w:marRight w:val="0"/>
          <w:marTop w:val="0"/>
          <w:marBottom w:val="0"/>
          <w:divBdr>
            <w:top w:val="none" w:sz="0" w:space="0" w:color="auto"/>
            <w:left w:val="none" w:sz="0" w:space="0" w:color="auto"/>
            <w:bottom w:val="none" w:sz="0" w:space="0" w:color="auto"/>
            <w:right w:val="none" w:sz="0" w:space="0" w:color="auto"/>
          </w:divBdr>
        </w:div>
      </w:divsChild>
    </w:div>
    <w:div w:id="889805427">
      <w:marLeft w:val="0"/>
      <w:marRight w:val="0"/>
      <w:marTop w:val="0"/>
      <w:marBottom w:val="0"/>
      <w:divBdr>
        <w:top w:val="none" w:sz="0" w:space="0" w:color="auto"/>
        <w:left w:val="none" w:sz="0" w:space="0" w:color="auto"/>
        <w:bottom w:val="none" w:sz="0" w:space="0" w:color="auto"/>
        <w:right w:val="none" w:sz="0" w:space="0" w:color="auto"/>
      </w:divBdr>
    </w:div>
    <w:div w:id="889805429">
      <w:marLeft w:val="0"/>
      <w:marRight w:val="0"/>
      <w:marTop w:val="0"/>
      <w:marBottom w:val="0"/>
      <w:divBdr>
        <w:top w:val="none" w:sz="0" w:space="0" w:color="auto"/>
        <w:left w:val="none" w:sz="0" w:space="0" w:color="auto"/>
        <w:bottom w:val="none" w:sz="0" w:space="0" w:color="auto"/>
        <w:right w:val="none" w:sz="0" w:space="0" w:color="auto"/>
      </w:divBdr>
    </w:div>
    <w:div w:id="889805430">
      <w:marLeft w:val="0"/>
      <w:marRight w:val="0"/>
      <w:marTop w:val="0"/>
      <w:marBottom w:val="0"/>
      <w:divBdr>
        <w:top w:val="none" w:sz="0" w:space="0" w:color="auto"/>
        <w:left w:val="none" w:sz="0" w:space="0" w:color="auto"/>
        <w:bottom w:val="none" w:sz="0" w:space="0" w:color="auto"/>
        <w:right w:val="none" w:sz="0" w:space="0" w:color="auto"/>
      </w:divBdr>
    </w:div>
    <w:div w:id="889805431">
      <w:marLeft w:val="0"/>
      <w:marRight w:val="0"/>
      <w:marTop w:val="0"/>
      <w:marBottom w:val="0"/>
      <w:divBdr>
        <w:top w:val="none" w:sz="0" w:space="0" w:color="auto"/>
        <w:left w:val="none" w:sz="0" w:space="0" w:color="auto"/>
        <w:bottom w:val="none" w:sz="0" w:space="0" w:color="auto"/>
        <w:right w:val="none" w:sz="0" w:space="0" w:color="auto"/>
      </w:divBdr>
    </w:div>
    <w:div w:id="889805432">
      <w:marLeft w:val="0"/>
      <w:marRight w:val="0"/>
      <w:marTop w:val="0"/>
      <w:marBottom w:val="0"/>
      <w:divBdr>
        <w:top w:val="none" w:sz="0" w:space="0" w:color="auto"/>
        <w:left w:val="none" w:sz="0" w:space="0" w:color="auto"/>
        <w:bottom w:val="none" w:sz="0" w:space="0" w:color="auto"/>
        <w:right w:val="none" w:sz="0" w:space="0" w:color="auto"/>
      </w:divBdr>
    </w:div>
    <w:div w:id="1260140819">
      <w:bodyDiv w:val="1"/>
      <w:marLeft w:val="0"/>
      <w:marRight w:val="0"/>
      <w:marTop w:val="0"/>
      <w:marBottom w:val="0"/>
      <w:divBdr>
        <w:top w:val="none" w:sz="0" w:space="0" w:color="auto"/>
        <w:left w:val="none" w:sz="0" w:space="0" w:color="auto"/>
        <w:bottom w:val="none" w:sz="0" w:space="0" w:color="auto"/>
        <w:right w:val="none" w:sz="0" w:space="0" w:color="auto"/>
      </w:divBdr>
    </w:div>
    <w:div w:id="1509950369">
      <w:bodyDiv w:val="1"/>
      <w:marLeft w:val="0"/>
      <w:marRight w:val="0"/>
      <w:marTop w:val="0"/>
      <w:marBottom w:val="0"/>
      <w:divBdr>
        <w:top w:val="none" w:sz="0" w:space="0" w:color="auto"/>
        <w:left w:val="none" w:sz="0" w:space="0" w:color="auto"/>
        <w:bottom w:val="none" w:sz="0" w:space="0" w:color="auto"/>
        <w:right w:val="none" w:sz="0" w:space="0" w:color="auto"/>
      </w:divBdr>
    </w:div>
    <w:div w:id="17860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Dillman</dc:creator>
  <cp:keywords/>
  <dc:description/>
  <cp:lastModifiedBy>Lori Elmore</cp:lastModifiedBy>
  <cp:revision>2</cp:revision>
  <cp:lastPrinted>2023-10-23T17:13:00Z</cp:lastPrinted>
  <dcterms:created xsi:type="dcterms:W3CDTF">2023-10-23T17:13:00Z</dcterms:created>
  <dcterms:modified xsi:type="dcterms:W3CDTF">2023-10-23T17:13:00Z</dcterms:modified>
</cp:coreProperties>
</file>