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FB099" w14:textId="145023DA" w:rsidR="00863E5B" w:rsidRPr="007D2256" w:rsidRDefault="00863E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sz w:val="32"/>
          <w:szCs w:val="32"/>
        </w:rPr>
      </w:pPr>
      <w:r w:rsidRPr="007D2256">
        <w:rPr>
          <w:sz w:val="32"/>
          <w:szCs w:val="32"/>
        </w:rPr>
        <w:fldChar w:fldCharType="begin"/>
      </w:r>
      <w:r w:rsidRPr="007D2256">
        <w:rPr>
          <w:sz w:val="32"/>
          <w:szCs w:val="32"/>
        </w:rPr>
        <w:instrText xml:space="preserve"> SEQ CHAPTER \h \r 1</w:instrText>
      </w:r>
      <w:r w:rsidRPr="007D2256">
        <w:rPr>
          <w:sz w:val="32"/>
          <w:szCs w:val="32"/>
        </w:rPr>
        <w:fldChar w:fldCharType="end"/>
      </w:r>
      <w:r w:rsidRPr="007D2256">
        <w:rPr>
          <w:b/>
          <w:sz w:val="32"/>
          <w:szCs w:val="32"/>
        </w:rPr>
        <w:t>ORDINANCE NO. 20</w:t>
      </w:r>
      <w:r w:rsidR="002310BA" w:rsidRPr="007D2256">
        <w:rPr>
          <w:b/>
          <w:sz w:val="32"/>
          <w:szCs w:val="32"/>
        </w:rPr>
        <w:t>2</w:t>
      </w:r>
      <w:r w:rsidR="00D63715">
        <w:rPr>
          <w:b/>
          <w:sz w:val="32"/>
          <w:szCs w:val="32"/>
        </w:rPr>
        <w:t>3/</w:t>
      </w:r>
      <w:r w:rsidR="00297E63">
        <w:rPr>
          <w:b/>
          <w:sz w:val="32"/>
          <w:szCs w:val="32"/>
        </w:rPr>
        <w:t>29</w:t>
      </w:r>
    </w:p>
    <w:p w14:paraId="4396D937" w14:textId="77777777" w:rsidR="00521967" w:rsidRDefault="005219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</w:rPr>
      </w:pPr>
    </w:p>
    <w:p w14:paraId="216F6B75" w14:textId="77777777" w:rsidR="005D3C2E" w:rsidRDefault="005D3C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</w:rPr>
      </w:pPr>
    </w:p>
    <w:p w14:paraId="5CE8A1F6" w14:textId="37F4E91C" w:rsidR="00F80CC7" w:rsidRDefault="008C4A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u w:val="single"/>
        </w:rPr>
      </w:pPr>
      <w:r>
        <w:rPr>
          <w:b/>
          <w:u w:val="single"/>
        </w:rPr>
        <w:t xml:space="preserve">AN ORDINANCE </w:t>
      </w:r>
      <w:r w:rsidR="00F80CC7">
        <w:rPr>
          <w:b/>
          <w:u w:val="single"/>
        </w:rPr>
        <w:t xml:space="preserve">TO AMEND </w:t>
      </w:r>
      <w:r w:rsidR="002F5931">
        <w:rPr>
          <w:b/>
          <w:u w:val="single"/>
        </w:rPr>
        <w:t>ORDINANCE NO. 2023/23</w:t>
      </w:r>
    </w:p>
    <w:p w14:paraId="6307ED49" w14:textId="77777777" w:rsidR="005851B7" w:rsidRDefault="005851B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u w:val="single"/>
        </w:rPr>
      </w:pPr>
    </w:p>
    <w:p w14:paraId="4CB41AF6" w14:textId="77777777" w:rsidR="005D3C2E" w:rsidRDefault="005D3C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u w:val="single"/>
        </w:rPr>
      </w:pPr>
    </w:p>
    <w:p w14:paraId="4226F2F2" w14:textId="1C2B22CF" w:rsidR="00620DC1" w:rsidRPr="00620DC1" w:rsidRDefault="00620DC1" w:rsidP="00620D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  <w:r>
        <w:tab/>
      </w:r>
      <w:r>
        <w:rPr>
          <w:b/>
        </w:rPr>
        <w:t xml:space="preserve">WHEREAS, </w:t>
      </w:r>
      <w:r w:rsidR="00065B0D">
        <w:rPr>
          <w:bCs/>
        </w:rPr>
        <w:t xml:space="preserve">the Common Council of the City of Greenfield, Indiana </w:t>
      </w:r>
      <w:r w:rsidR="00F80CC7">
        <w:rPr>
          <w:bCs/>
        </w:rPr>
        <w:t xml:space="preserve">has </w:t>
      </w:r>
      <w:r w:rsidR="002F5931">
        <w:rPr>
          <w:bCs/>
        </w:rPr>
        <w:t xml:space="preserve">heretofore approved Ordinance No. 2023/23 creating the Police Investigative Aid Petty Cash </w:t>
      </w:r>
      <w:r w:rsidR="001461AF">
        <w:rPr>
          <w:bCs/>
        </w:rPr>
        <w:t xml:space="preserve">Fund </w:t>
      </w:r>
      <w:r w:rsidR="002F5931">
        <w:rPr>
          <w:bCs/>
        </w:rPr>
        <w:t>originally authorized up to an amount of $2,000.00</w:t>
      </w:r>
      <w:r w:rsidR="00E65FE6">
        <w:t>;</w:t>
      </w:r>
      <w:r>
        <w:t xml:space="preserve"> and</w:t>
      </w:r>
    </w:p>
    <w:p w14:paraId="6B42F731" w14:textId="77777777" w:rsidR="00620DC1" w:rsidRDefault="00620D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0312055F" w14:textId="0FBF87BB" w:rsidR="00620DC1" w:rsidRDefault="00620DC1" w:rsidP="00620D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Cs/>
        </w:rPr>
      </w:pPr>
      <w:r>
        <w:tab/>
      </w:r>
      <w:r>
        <w:rPr>
          <w:b/>
        </w:rPr>
        <w:t>WHEREAS,</w:t>
      </w:r>
      <w:r w:rsidR="00DE3035">
        <w:rPr>
          <w:b/>
        </w:rPr>
        <w:t xml:space="preserve"> </w:t>
      </w:r>
      <w:r w:rsidR="008D44DB">
        <w:rPr>
          <w:bCs/>
        </w:rPr>
        <w:t xml:space="preserve">the Common Council of the City of Greenfield, Indiana </w:t>
      </w:r>
      <w:r w:rsidR="002F5931">
        <w:rPr>
          <w:bCs/>
        </w:rPr>
        <w:t>has been advised by the Chief of the Greenfield Police Department, that the established limit of $2,000.00 for said fund is insufficient to allow full and complete assistance to the Greenfield Police Department in the course of various investigations and said limit should be increased to $3,500.00</w:t>
      </w:r>
      <w:r w:rsidR="00694A5E">
        <w:rPr>
          <w:bCs/>
        </w:rPr>
        <w:t>; and</w:t>
      </w:r>
    </w:p>
    <w:p w14:paraId="53437C7B" w14:textId="77777777" w:rsidR="00694A5E" w:rsidRDefault="00694A5E" w:rsidP="00620D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Cs/>
        </w:rPr>
      </w:pPr>
    </w:p>
    <w:p w14:paraId="5271166F" w14:textId="05E66B06" w:rsidR="00694A5E" w:rsidRPr="00694A5E" w:rsidRDefault="00694A5E" w:rsidP="00620D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Cs/>
        </w:rPr>
      </w:pPr>
      <w:r>
        <w:rPr>
          <w:bCs/>
        </w:rPr>
        <w:tab/>
      </w:r>
      <w:r>
        <w:rPr>
          <w:b/>
        </w:rPr>
        <w:t xml:space="preserve">WHEREAS, </w:t>
      </w:r>
      <w:r w:rsidR="00930823">
        <w:rPr>
          <w:bCs/>
        </w:rPr>
        <w:t xml:space="preserve">the Common Council of the City of Greenfield, Indiana believes that </w:t>
      </w:r>
      <w:r w:rsidR="001461AF">
        <w:rPr>
          <w:bCs/>
        </w:rPr>
        <w:t xml:space="preserve">it is </w:t>
      </w:r>
      <w:r w:rsidR="00CB02AB">
        <w:rPr>
          <w:bCs/>
        </w:rPr>
        <w:t>in the best interest of the health, welfare, and safety of the citizens of Greenfield, Indiana</w:t>
      </w:r>
      <w:r w:rsidR="001461AF">
        <w:rPr>
          <w:bCs/>
        </w:rPr>
        <w:t xml:space="preserve"> that the authorized maximum amount which can be maintained within the Police Investigative Aid Petty Cash Fund should be increased to $3,500.00</w:t>
      </w:r>
      <w:r w:rsidR="00CB02AB">
        <w:rPr>
          <w:bCs/>
        </w:rPr>
        <w:t>.</w:t>
      </w:r>
    </w:p>
    <w:p w14:paraId="55BFFAEA" w14:textId="77777777" w:rsidR="00505FE4" w:rsidRDefault="00505FE4" w:rsidP="00620D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Cs/>
        </w:rPr>
      </w:pPr>
    </w:p>
    <w:p w14:paraId="63BFCD6E" w14:textId="6324F82F" w:rsidR="00A610CE" w:rsidRDefault="00505FE4" w:rsidP="000801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  <w:r>
        <w:rPr>
          <w:bCs/>
        </w:rPr>
        <w:tab/>
      </w:r>
      <w:r w:rsidR="0008017B">
        <w:rPr>
          <w:b/>
        </w:rPr>
        <w:t xml:space="preserve">THEREFORE, </w:t>
      </w:r>
      <w:r w:rsidR="00863E5B">
        <w:rPr>
          <w:b/>
        </w:rPr>
        <w:t>BE IT ORDAINED</w:t>
      </w:r>
      <w:r w:rsidR="00863E5B">
        <w:t xml:space="preserve"> by the Common Council of the City of Greenfield, Indiana that:</w:t>
      </w:r>
    </w:p>
    <w:p w14:paraId="6168D493" w14:textId="77777777" w:rsidR="006272F4" w:rsidRDefault="006272F4" w:rsidP="000801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14:paraId="76DCA5E9" w14:textId="77777777" w:rsidR="005D3C2E" w:rsidRDefault="005D3C2E" w:rsidP="000801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14:paraId="336FE12A" w14:textId="7DC043D8" w:rsidR="00172D3E" w:rsidRDefault="00863E5B" w:rsidP="006272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u w:val="single"/>
        </w:rPr>
        <w:t>SECTION I</w:t>
      </w:r>
    </w:p>
    <w:p w14:paraId="418B457B" w14:textId="77777777" w:rsidR="00612BCD" w:rsidRDefault="00612BCD" w:rsidP="00612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</w:p>
    <w:p w14:paraId="0B6F3299" w14:textId="77777777" w:rsidR="00F80CC7" w:rsidRDefault="00F80CC7" w:rsidP="00930823">
      <w:pPr>
        <w:jc w:val="both"/>
        <w:rPr>
          <w:color w:val="000000"/>
        </w:rPr>
      </w:pPr>
      <w:r>
        <w:rPr>
          <w:color w:val="000000"/>
        </w:rPr>
        <w:tab/>
        <w:t>Title III, Chapter 30, § 30.26 shall be amended as set forth below:</w:t>
      </w:r>
    </w:p>
    <w:p w14:paraId="23DF1070" w14:textId="77777777" w:rsidR="00F80CC7" w:rsidRDefault="00F80CC7" w:rsidP="00930823">
      <w:pPr>
        <w:jc w:val="both"/>
        <w:rPr>
          <w:color w:val="000000"/>
        </w:rPr>
      </w:pPr>
    </w:p>
    <w:p w14:paraId="21FEAC93" w14:textId="48B4C44F" w:rsidR="00F80CC7" w:rsidRDefault="005D3C2E" w:rsidP="00930823">
      <w:pPr>
        <w:jc w:val="both"/>
        <w:rPr>
          <w:color w:val="000000"/>
        </w:rPr>
      </w:pPr>
      <w:r>
        <w:rPr>
          <w:color w:val="000000"/>
        </w:rPr>
        <w:t>(D)</w:t>
      </w:r>
      <w:r>
        <w:rPr>
          <w:color w:val="000000"/>
        </w:rPr>
        <w:tab/>
        <w:t>The Clerk-Treasurer is hereby directed and authorized to establish and maintain a fund entitled Police Investigative Aid Petty Cash Fund in the amount of and never to exceed the amount of $</w:t>
      </w:r>
      <w:r w:rsidR="001461AF">
        <w:rPr>
          <w:color w:val="000000"/>
        </w:rPr>
        <w:t>3</w:t>
      </w:r>
      <w:r>
        <w:rPr>
          <w:color w:val="000000"/>
        </w:rPr>
        <w:t>,</w:t>
      </w:r>
      <w:r w:rsidR="001461AF">
        <w:rPr>
          <w:color w:val="000000"/>
        </w:rPr>
        <w:t>5</w:t>
      </w:r>
      <w:r>
        <w:rPr>
          <w:color w:val="000000"/>
        </w:rPr>
        <w:t>00.00 to be utilized by the Greenfield Police Department in connection with its various investigations.</w:t>
      </w:r>
    </w:p>
    <w:p w14:paraId="6ADBD6F6" w14:textId="77777777" w:rsidR="005D3C2E" w:rsidRDefault="005D3C2E" w:rsidP="00930823">
      <w:pPr>
        <w:jc w:val="both"/>
        <w:rPr>
          <w:color w:val="000000"/>
        </w:rPr>
      </w:pPr>
    </w:p>
    <w:p w14:paraId="26C0BB94" w14:textId="09D5D1BC" w:rsidR="00930823" w:rsidRDefault="00930823" w:rsidP="00930823">
      <w:pPr>
        <w:jc w:val="both"/>
        <w:rPr>
          <w:color w:val="000000"/>
        </w:rPr>
      </w:pPr>
      <w:r>
        <w:rPr>
          <w:color w:val="000000"/>
        </w:rPr>
        <w:t> </w:t>
      </w:r>
    </w:p>
    <w:p w14:paraId="0FA4D94B" w14:textId="50A2F977" w:rsidR="00CB02AB" w:rsidRDefault="00863E5B" w:rsidP="002724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color w:val="000000"/>
        </w:rPr>
      </w:pPr>
      <w:r>
        <w:rPr>
          <w:b/>
          <w:color w:val="000000"/>
          <w:u w:val="single"/>
        </w:rPr>
        <w:t xml:space="preserve">SECTION </w:t>
      </w:r>
      <w:r w:rsidR="00172D3E">
        <w:rPr>
          <w:b/>
          <w:color w:val="000000"/>
          <w:u w:val="single"/>
        </w:rPr>
        <w:t>II</w:t>
      </w:r>
      <w:r w:rsidR="00930577">
        <w:rPr>
          <w:b/>
          <w:color w:val="000000"/>
          <w:u w:val="single"/>
        </w:rPr>
        <w:br/>
      </w:r>
    </w:p>
    <w:p w14:paraId="0FB9BBDC" w14:textId="5D39DB74" w:rsidR="00863E5B" w:rsidRDefault="00863E5B" w:rsidP="002310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color w:val="000000"/>
        </w:rPr>
      </w:pPr>
      <w:r>
        <w:rPr>
          <w:color w:val="000000"/>
        </w:rPr>
        <w:tab/>
        <w:t>This Ordinance shall be in full force and effect from and after its passage, approval by the Mayor, and publication as prescribed by law.</w:t>
      </w:r>
    </w:p>
    <w:p w14:paraId="42A9C22E" w14:textId="77777777" w:rsidR="00A610CE" w:rsidRDefault="00A610CE" w:rsidP="00172D3E">
      <w:pPr>
        <w:autoSpaceDE w:val="0"/>
        <w:autoSpaceDN w:val="0"/>
        <w:adjustRightInd w:val="0"/>
        <w:jc w:val="center"/>
        <w:rPr>
          <w:szCs w:val="24"/>
          <w:lang w:val="en-CA"/>
        </w:rPr>
      </w:pPr>
    </w:p>
    <w:p w14:paraId="3DB8C39E" w14:textId="77777777" w:rsidR="005D3C2E" w:rsidRDefault="005D3C2E" w:rsidP="00172D3E">
      <w:pPr>
        <w:autoSpaceDE w:val="0"/>
        <w:autoSpaceDN w:val="0"/>
        <w:adjustRightInd w:val="0"/>
        <w:jc w:val="center"/>
        <w:rPr>
          <w:szCs w:val="24"/>
          <w:lang w:val="en-CA"/>
        </w:rPr>
      </w:pPr>
    </w:p>
    <w:p w14:paraId="058B2AFE" w14:textId="319F986A" w:rsidR="00172D3E" w:rsidRPr="00BD2AE2" w:rsidRDefault="00172D3E" w:rsidP="00172D3E">
      <w:pPr>
        <w:autoSpaceDE w:val="0"/>
        <w:autoSpaceDN w:val="0"/>
        <w:adjustRightInd w:val="0"/>
        <w:jc w:val="center"/>
        <w:rPr>
          <w:b/>
          <w:bCs/>
          <w:szCs w:val="24"/>
          <w:u w:val="single"/>
        </w:rPr>
      </w:pPr>
      <w:r w:rsidRPr="00BD2AE2">
        <w:rPr>
          <w:szCs w:val="24"/>
          <w:lang w:val="en-CA"/>
        </w:rPr>
        <w:fldChar w:fldCharType="begin"/>
      </w:r>
      <w:r w:rsidRPr="00BD2AE2">
        <w:rPr>
          <w:szCs w:val="24"/>
          <w:lang w:val="en-CA"/>
        </w:rPr>
        <w:instrText xml:space="preserve"> SEQ CHAPTER \h \r 1</w:instrText>
      </w:r>
      <w:r w:rsidRPr="00BD2AE2">
        <w:rPr>
          <w:szCs w:val="24"/>
          <w:lang w:val="en-CA"/>
        </w:rPr>
        <w:fldChar w:fldCharType="end"/>
      </w:r>
      <w:r w:rsidRPr="00BD2AE2">
        <w:rPr>
          <w:b/>
          <w:bCs/>
          <w:szCs w:val="24"/>
          <w:u w:val="single"/>
        </w:rPr>
        <w:t xml:space="preserve">SECTION </w:t>
      </w:r>
      <w:r w:rsidR="0027247B">
        <w:rPr>
          <w:b/>
          <w:bCs/>
          <w:szCs w:val="24"/>
          <w:u w:val="single"/>
        </w:rPr>
        <w:t>III</w:t>
      </w:r>
    </w:p>
    <w:p w14:paraId="46FD024D" w14:textId="77777777" w:rsidR="00172D3E" w:rsidRPr="00BD2AE2" w:rsidRDefault="00172D3E" w:rsidP="00172D3E">
      <w:pPr>
        <w:autoSpaceDE w:val="0"/>
        <w:autoSpaceDN w:val="0"/>
        <w:adjustRightInd w:val="0"/>
        <w:jc w:val="center"/>
        <w:rPr>
          <w:b/>
          <w:bCs/>
          <w:szCs w:val="24"/>
          <w:u w:val="single"/>
        </w:rPr>
      </w:pPr>
    </w:p>
    <w:p w14:paraId="734E2E5E" w14:textId="399BD199" w:rsidR="00172D3E" w:rsidRPr="00BD2AE2" w:rsidRDefault="00172D3E" w:rsidP="00172D3E">
      <w:pPr>
        <w:autoSpaceDE w:val="0"/>
        <w:autoSpaceDN w:val="0"/>
        <w:adjustRightInd w:val="0"/>
        <w:jc w:val="both"/>
        <w:rPr>
          <w:szCs w:val="24"/>
        </w:rPr>
      </w:pPr>
      <w:r w:rsidRPr="00BD2AE2">
        <w:rPr>
          <w:szCs w:val="24"/>
        </w:rPr>
        <w:tab/>
        <w:t xml:space="preserve">Introduced and filed on the </w:t>
      </w:r>
      <w:r w:rsidR="001461AF">
        <w:rPr>
          <w:szCs w:val="24"/>
        </w:rPr>
        <w:t xml:space="preserve">_____ </w:t>
      </w:r>
      <w:r w:rsidRPr="00BD2AE2">
        <w:rPr>
          <w:szCs w:val="24"/>
        </w:rPr>
        <w:t xml:space="preserve">day of </w:t>
      </w:r>
      <w:r w:rsidR="001461AF">
        <w:rPr>
          <w:szCs w:val="24"/>
        </w:rPr>
        <w:t>_________________</w:t>
      </w:r>
      <w:r w:rsidRPr="00BD2AE2">
        <w:rPr>
          <w:szCs w:val="24"/>
        </w:rPr>
        <w:t>, 20</w:t>
      </w:r>
      <w:r>
        <w:rPr>
          <w:szCs w:val="24"/>
        </w:rPr>
        <w:t>23</w:t>
      </w:r>
      <w:r w:rsidRPr="00BD2AE2">
        <w:rPr>
          <w:szCs w:val="24"/>
        </w:rPr>
        <w:t xml:space="preserve">.  A motion to consider on first reading on the day of introduction was offered and sustained by a vote of </w:t>
      </w:r>
      <w:r w:rsidR="00355E50">
        <w:rPr>
          <w:szCs w:val="24"/>
        </w:rPr>
        <w:t>_____</w:t>
      </w:r>
      <w:r w:rsidRPr="00BD2AE2">
        <w:rPr>
          <w:szCs w:val="24"/>
        </w:rPr>
        <w:t xml:space="preserve"> in favor and </w:t>
      </w:r>
      <w:r w:rsidR="00355E50">
        <w:rPr>
          <w:szCs w:val="24"/>
        </w:rPr>
        <w:t>_____</w:t>
      </w:r>
      <w:r w:rsidRPr="00BD2AE2">
        <w:rPr>
          <w:szCs w:val="24"/>
        </w:rPr>
        <w:t xml:space="preserve"> opposed pursuant to I.C. 36-5-2-9.8.  On the </w:t>
      </w:r>
      <w:r>
        <w:rPr>
          <w:szCs w:val="24"/>
        </w:rPr>
        <w:t xml:space="preserve">_____ </w:t>
      </w:r>
      <w:r w:rsidRPr="00BD2AE2">
        <w:rPr>
          <w:szCs w:val="24"/>
        </w:rPr>
        <w:t xml:space="preserve">day of </w:t>
      </w:r>
      <w:r>
        <w:rPr>
          <w:szCs w:val="24"/>
        </w:rPr>
        <w:t>______________</w:t>
      </w:r>
      <w:r w:rsidRPr="00BD2AE2">
        <w:rPr>
          <w:szCs w:val="24"/>
        </w:rPr>
        <w:t>, 20</w:t>
      </w:r>
      <w:r>
        <w:rPr>
          <w:szCs w:val="24"/>
        </w:rPr>
        <w:t>23</w:t>
      </w:r>
      <w:r w:rsidRPr="00BD2AE2">
        <w:rPr>
          <w:szCs w:val="24"/>
        </w:rPr>
        <w:t>, a motion to approve the above on second reading was offered and sustained by a vote of _____ in favor and _____ opposed pursuant to I.C. 36-5-2-9.8. Upon a motion to approve the above on third reading was offered and sustained by a vote of ____ in favor and _____ opposed pursuant to I.C. 36-5-2-9.8.</w:t>
      </w:r>
    </w:p>
    <w:p w14:paraId="1955C9A8" w14:textId="77777777" w:rsidR="00172D3E" w:rsidRPr="00BD2AE2" w:rsidRDefault="00172D3E" w:rsidP="00172D3E">
      <w:pPr>
        <w:autoSpaceDE w:val="0"/>
        <w:autoSpaceDN w:val="0"/>
        <w:adjustRightInd w:val="0"/>
        <w:jc w:val="both"/>
        <w:rPr>
          <w:szCs w:val="24"/>
        </w:rPr>
      </w:pPr>
    </w:p>
    <w:p w14:paraId="0B25EF1A" w14:textId="77777777" w:rsidR="00172D3E" w:rsidRDefault="00172D3E" w:rsidP="00172D3E">
      <w:pPr>
        <w:autoSpaceDE w:val="0"/>
        <w:autoSpaceDN w:val="0"/>
        <w:adjustRightInd w:val="0"/>
        <w:jc w:val="both"/>
        <w:rPr>
          <w:szCs w:val="24"/>
        </w:rPr>
      </w:pPr>
      <w:r w:rsidRPr="00BD2AE2">
        <w:rPr>
          <w:szCs w:val="24"/>
        </w:rPr>
        <w:tab/>
        <w:t xml:space="preserve">Duly ordained and passed this </w:t>
      </w:r>
      <w:r>
        <w:rPr>
          <w:szCs w:val="24"/>
        </w:rPr>
        <w:t xml:space="preserve">_____ </w:t>
      </w:r>
      <w:r w:rsidRPr="00BD2AE2">
        <w:rPr>
          <w:szCs w:val="24"/>
        </w:rPr>
        <w:t xml:space="preserve">day of </w:t>
      </w:r>
      <w:r>
        <w:rPr>
          <w:szCs w:val="24"/>
        </w:rPr>
        <w:t>_____________</w:t>
      </w:r>
      <w:r w:rsidRPr="00BD2AE2">
        <w:rPr>
          <w:szCs w:val="24"/>
        </w:rPr>
        <w:t>, 20</w:t>
      </w:r>
      <w:r>
        <w:rPr>
          <w:szCs w:val="24"/>
        </w:rPr>
        <w:t>23</w:t>
      </w:r>
      <w:r w:rsidRPr="00BD2AE2">
        <w:rPr>
          <w:szCs w:val="24"/>
        </w:rPr>
        <w:t xml:space="preserve"> by the Common Council of the City of Greenfield, Indiana, having been passed by a vote of _____ in favor and _________ opposed.</w:t>
      </w:r>
    </w:p>
    <w:p w14:paraId="5C587E65" w14:textId="743546C8" w:rsidR="007C0227" w:rsidRDefault="005D3C2E" w:rsidP="00172D3E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br w:type="page"/>
      </w:r>
    </w:p>
    <w:p w14:paraId="49526D58" w14:textId="5354F5B3" w:rsidR="00172D3E" w:rsidRPr="00BD2AE2" w:rsidRDefault="00172D3E" w:rsidP="00A610CE">
      <w:pPr>
        <w:autoSpaceDE w:val="0"/>
        <w:autoSpaceDN w:val="0"/>
        <w:adjustRightInd w:val="0"/>
        <w:jc w:val="both"/>
        <w:rPr>
          <w:b/>
          <w:color w:val="000000"/>
          <w:szCs w:val="24"/>
        </w:rPr>
      </w:pPr>
      <w:r w:rsidRPr="00BD2AE2">
        <w:rPr>
          <w:b/>
          <w:color w:val="000000"/>
          <w:szCs w:val="24"/>
        </w:rPr>
        <w:lastRenderedPageBreak/>
        <w:t>COMMON COUNCIL OF THE CITY OF GREENFIELD, INDIANA</w:t>
      </w:r>
    </w:p>
    <w:p w14:paraId="7A39ABF2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11866119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BD2AE2">
        <w:rPr>
          <w:color w:val="000000"/>
          <w:szCs w:val="24"/>
        </w:rPr>
        <w:t>Voting Affirmative:</w:t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  <w:t>Voting Opposed:</w:t>
      </w:r>
    </w:p>
    <w:p w14:paraId="6B47AB0F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377A5A62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___________________________________</w:t>
      </w:r>
      <w:r w:rsidRPr="004374E3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4374E3">
        <w:rPr>
          <w:color w:val="000000"/>
          <w:szCs w:val="24"/>
        </w:rPr>
        <w:t>_________________________________</w:t>
      </w:r>
      <w:r>
        <w:rPr>
          <w:color w:val="000000"/>
          <w:szCs w:val="24"/>
        </w:rPr>
        <w:t>___</w:t>
      </w:r>
    </w:p>
    <w:p w14:paraId="6BEA25DC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Kerry Grass</w:t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  <w:t>Kerry Grass</w:t>
      </w:r>
    </w:p>
    <w:p w14:paraId="10BB54F9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7DB7853B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___________________________________</w:t>
      </w:r>
      <w:r w:rsidRPr="004374E3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4374E3">
        <w:rPr>
          <w:color w:val="000000"/>
          <w:szCs w:val="24"/>
        </w:rPr>
        <w:t>_________________________________</w:t>
      </w:r>
      <w:r>
        <w:rPr>
          <w:color w:val="000000"/>
          <w:szCs w:val="24"/>
        </w:rPr>
        <w:t>___</w:t>
      </w:r>
    </w:p>
    <w:p w14:paraId="047F3228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John Jester</w:t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  <w:t>John Jester</w:t>
      </w:r>
    </w:p>
    <w:p w14:paraId="1EB3D69D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743D13B5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___________________________________</w:t>
      </w:r>
      <w:r w:rsidRPr="004374E3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4374E3">
        <w:rPr>
          <w:color w:val="000000"/>
          <w:szCs w:val="24"/>
        </w:rPr>
        <w:t>_________________________________</w:t>
      </w:r>
      <w:r>
        <w:rPr>
          <w:color w:val="000000"/>
          <w:szCs w:val="24"/>
        </w:rPr>
        <w:t>___</w:t>
      </w:r>
    </w:p>
    <w:p w14:paraId="6629FC50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Jeff Lowder</w:t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  <w:t>Jeff Lowder</w:t>
      </w:r>
    </w:p>
    <w:p w14:paraId="73C1891D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62B607A2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___________________________________</w:t>
      </w:r>
      <w:r w:rsidRPr="004374E3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4374E3">
        <w:rPr>
          <w:color w:val="000000"/>
          <w:szCs w:val="24"/>
        </w:rPr>
        <w:t>_________________________________</w:t>
      </w:r>
      <w:r>
        <w:rPr>
          <w:color w:val="000000"/>
          <w:szCs w:val="24"/>
        </w:rPr>
        <w:t>___</w:t>
      </w:r>
    </w:p>
    <w:p w14:paraId="7C4FB37B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Mitch Pendlum</w:t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  <w:t>Mitch Pendlum</w:t>
      </w:r>
    </w:p>
    <w:p w14:paraId="18A56987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1CCE0CA1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___________________________________</w:t>
      </w:r>
      <w:r w:rsidRPr="004374E3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4374E3">
        <w:rPr>
          <w:color w:val="000000"/>
          <w:szCs w:val="24"/>
        </w:rPr>
        <w:t>_________________________________</w:t>
      </w:r>
      <w:r>
        <w:rPr>
          <w:color w:val="000000"/>
          <w:szCs w:val="24"/>
        </w:rPr>
        <w:t>___</w:t>
      </w:r>
    </w:p>
    <w:p w14:paraId="27C732E3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George Plisinski</w:t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  <w:t>George Plisinski</w:t>
      </w:r>
    </w:p>
    <w:p w14:paraId="1FF8035C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08A5B28C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___________________________________</w:t>
      </w:r>
      <w:r w:rsidRPr="004374E3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4374E3">
        <w:rPr>
          <w:color w:val="000000"/>
          <w:szCs w:val="24"/>
        </w:rPr>
        <w:t>_________________________________</w:t>
      </w:r>
      <w:r>
        <w:rPr>
          <w:color w:val="000000"/>
          <w:szCs w:val="24"/>
        </w:rPr>
        <w:t>___</w:t>
      </w:r>
    </w:p>
    <w:p w14:paraId="57BF5B55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Dan Riley</w:t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  <w:t>Dan Riley</w:t>
      </w:r>
    </w:p>
    <w:p w14:paraId="631FA7BD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5072F206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___________________________________</w:t>
      </w:r>
      <w:r w:rsidRPr="004374E3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4374E3">
        <w:rPr>
          <w:color w:val="000000"/>
          <w:szCs w:val="24"/>
        </w:rPr>
        <w:t>_________________________________</w:t>
      </w:r>
      <w:r>
        <w:rPr>
          <w:color w:val="000000"/>
          <w:szCs w:val="24"/>
        </w:rPr>
        <w:t>___</w:t>
      </w:r>
    </w:p>
    <w:p w14:paraId="64BBAD63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Anthony Scott</w:t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4374E3">
        <w:rPr>
          <w:color w:val="000000"/>
          <w:szCs w:val="24"/>
        </w:rPr>
        <w:t>Anthony Scott</w:t>
      </w:r>
    </w:p>
    <w:p w14:paraId="0EF7ADAC" w14:textId="77777777" w:rsidR="00172D3E" w:rsidRPr="00F07B7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617C2C4C" w14:textId="77777777" w:rsidR="00297E63" w:rsidRDefault="00297E63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73BC5219" w14:textId="77777777" w:rsidR="00297E63" w:rsidRDefault="00297E63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4ECE58E1" w14:textId="77777777" w:rsidR="00172D3E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BD2AE2">
        <w:rPr>
          <w:color w:val="000000"/>
          <w:szCs w:val="24"/>
        </w:rPr>
        <w:t>ATTEST:</w:t>
      </w:r>
    </w:p>
    <w:p w14:paraId="7579B297" w14:textId="77777777" w:rsidR="00297E63" w:rsidRPr="00BD2AE2" w:rsidRDefault="00297E63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5D348ED2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4457FB62" w14:textId="77777777" w:rsidR="00172D3E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BD2AE2">
        <w:rPr>
          <w:color w:val="000000"/>
          <w:szCs w:val="24"/>
        </w:rPr>
        <w:t>________________________</w:t>
      </w:r>
      <w:r>
        <w:rPr>
          <w:color w:val="000000"/>
          <w:szCs w:val="24"/>
        </w:rPr>
        <w:t>___</w:t>
      </w:r>
      <w:r w:rsidRPr="00BD2AE2">
        <w:rPr>
          <w:color w:val="000000"/>
          <w:szCs w:val="24"/>
        </w:rPr>
        <w:t>________</w:t>
      </w:r>
    </w:p>
    <w:p w14:paraId="1AA677E7" w14:textId="77777777" w:rsidR="00297E63" w:rsidRPr="00BD2AE2" w:rsidRDefault="00297E63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7E53CA6B" w14:textId="77777777" w:rsidR="00172D3E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BD2AE2">
        <w:rPr>
          <w:color w:val="000000"/>
          <w:szCs w:val="24"/>
        </w:rPr>
        <w:t>Lori Elmore, Clerk-Treasurer</w:t>
      </w:r>
    </w:p>
    <w:p w14:paraId="7AF7AD05" w14:textId="77777777" w:rsidR="00297E63" w:rsidRDefault="00297E63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0AB5A4A3" w14:textId="77777777" w:rsidR="00297E63" w:rsidRPr="00BD2AE2" w:rsidRDefault="00297E63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6F8979AF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080E1082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firstLine="720"/>
        <w:rPr>
          <w:color w:val="000000"/>
          <w:szCs w:val="24"/>
        </w:rPr>
      </w:pPr>
      <w:r w:rsidRPr="00BD2AE2">
        <w:rPr>
          <w:color w:val="000000"/>
          <w:szCs w:val="24"/>
        </w:rPr>
        <w:t>Presented by me to the Mayor this _____ day of _____________________, 20</w:t>
      </w:r>
      <w:r>
        <w:rPr>
          <w:color w:val="000000"/>
          <w:szCs w:val="24"/>
        </w:rPr>
        <w:t>23</w:t>
      </w:r>
      <w:r w:rsidRPr="00BD2AE2">
        <w:rPr>
          <w:color w:val="000000"/>
          <w:szCs w:val="24"/>
        </w:rPr>
        <w:t>.</w:t>
      </w:r>
    </w:p>
    <w:p w14:paraId="1E9C0E4A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63DCF629" w14:textId="77777777" w:rsidR="00172D3E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4080DA34" w14:textId="77777777" w:rsidR="0027247B" w:rsidRPr="00BD2AE2" w:rsidRDefault="0027247B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2EDC7576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firstLine="4320"/>
        <w:rPr>
          <w:color w:val="000000"/>
          <w:szCs w:val="24"/>
        </w:rPr>
      </w:pPr>
      <w:r w:rsidRPr="00BD2AE2">
        <w:rPr>
          <w:color w:val="000000"/>
          <w:szCs w:val="24"/>
        </w:rPr>
        <w:t>______________________________________</w:t>
      </w:r>
      <w:r>
        <w:rPr>
          <w:color w:val="000000"/>
          <w:szCs w:val="24"/>
        </w:rPr>
        <w:t>____</w:t>
      </w:r>
    </w:p>
    <w:p w14:paraId="5A92FF4A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firstLine="4320"/>
        <w:rPr>
          <w:color w:val="000000"/>
          <w:szCs w:val="24"/>
        </w:rPr>
      </w:pPr>
      <w:r w:rsidRPr="00BD2AE2">
        <w:rPr>
          <w:color w:val="000000"/>
          <w:szCs w:val="24"/>
        </w:rPr>
        <w:t>Lori Elmore, Clerk-Treasurer</w:t>
      </w:r>
    </w:p>
    <w:p w14:paraId="68414E2F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58C53F98" w14:textId="77777777" w:rsidR="00297E63" w:rsidRDefault="00297E63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left="720"/>
        <w:rPr>
          <w:color w:val="000000"/>
          <w:szCs w:val="24"/>
        </w:rPr>
      </w:pPr>
    </w:p>
    <w:p w14:paraId="2C6147F4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left="720"/>
        <w:rPr>
          <w:color w:val="000000"/>
          <w:szCs w:val="24"/>
        </w:rPr>
      </w:pPr>
      <w:r w:rsidRPr="00BD2AE2">
        <w:rPr>
          <w:color w:val="000000"/>
          <w:szCs w:val="24"/>
        </w:rPr>
        <w:t>Approved by me this _______ day of ______________________, 20</w:t>
      </w:r>
      <w:r>
        <w:rPr>
          <w:color w:val="000000"/>
          <w:szCs w:val="24"/>
        </w:rPr>
        <w:t>23</w:t>
      </w:r>
      <w:r w:rsidRPr="00BD2AE2">
        <w:rPr>
          <w:color w:val="000000"/>
          <w:szCs w:val="24"/>
        </w:rPr>
        <w:t>.</w:t>
      </w:r>
    </w:p>
    <w:p w14:paraId="2B121E2E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711C8993" w14:textId="77777777" w:rsidR="00172D3E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6C462AD0" w14:textId="77777777" w:rsidR="0027247B" w:rsidRPr="00BD2AE2" w:rsidRDefault="0027247B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6ED6B573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  <w:t>______________________________________</w:t>
      </w:r>
      <w:r>
        <w:rPr>
          <w:color w:val="000000"/>
          <w:szCs w:val="24"/>
        </w:rPr>
        <w:t>____</w:t>
      </w:r>
    </w:p>
    <w:p w14:paraId="3DFBF018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  <w:t>Chuck Fewell, Mayor</w:t>
      </w:r>
    </w:p>
    <w:p w14:paraId="0536912E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  <w:t>City of Greenfield, Indiana</w:t>
      </w:r>
    </w:p>
    <w:p w14:paraId="6FB9F460" w14:textId="77777777" w:rsidR="00172D3E" w:rsidRDefault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29AAE1AA" w14:textId="77777777" w:rsidR="008F3E90" w:rsidRDefault="008F3E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6214C404" w14:textId="77777777" w:rsidR="008F3E90" w:rsidRDefault="008F3E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05C043DD" w14:textId="77777777" w:rsidR="008F3E90" w:rsidRDefault="008F3E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35E628CF" w14:textId="77777777" w:rsidR="008F3E90" w:rsidRDefault="008F3E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bookmarkStart w:id="0" w:name="_GoBack"/>
      <w:bookmarkEnd w:id="0"/>
    </w:p>
    <w:p w14:paraId="4BE0EE0D" w14:textId="77777777" w:rsidR="00DF5CBE" w:rsidRDefault="00DF5C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16"/>
        </w:rPr>
      </w:pPr>
    </w:p>
    <w:p w14:paraId="0F194736" w14:textId="0E668955" w:rsidR="00863E5B" w:rsidRDefault="00863E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>
        <w:rPr>
          <w:color w:val="000000"/>
          <w:sz w:val="16"/>
        </w:rPr>
        <w:fldChar w:fldCharType="begin"/>
      </w:r>
      <w:r>
        <w:rPr>
          <w:color w:val="000000"/>
          <w:sz w:val="16"/>
        </w:rPr>
        <w:instrText xml:space="preserve"> FILENAME \p \* MERGEFORMAT </w:instrText>
      </w:r>
      <w:r>
        <w:rPr>
          <w:color w:val="000000"/>
          <w:sz w:val="16"/>
        </w:rPr>
        <w:fldChar w:fldCharType="separate"/>
      </w:r>
      <w:r>
        <w:rPr>
          <w:color w:val="000000"/>
          <w:sz w:val="16"/>
        </w:rPr>
        <w:t>Gregg\MUNICIPAL\Greenfield\Ordinances\</w:t>
      </w:r>
      <w:r w:rsidR="005D3C2E">
        <w:rPr>
          <w:color w:val="000000"/>
          <w:sz w:val="16"/>
        </w:rPr>
        <w:t>Police Investigative Aid Petty Cash Fund</w:t>
      </w:r>
      <w:r w:rsidR="000C482C">
        <w:rPr>
          <w:color w:val="000000"/>
          <w:sz w:val="16"/>
        </w:rPr>
        <w:t xml:space="preserve"> </w:t>
      </w:r>
      <w:r w:rsidR="00AC41BA">
        <w:rPr>
          <w:color w:val="000000"/>
          <w:sz w:val="16"/>
        </w:rPr>
        <w:t>-</w:t>
      </w:r>
      <w:r w:rsidR="008F3E90">
        <w:rPr>
          <w:color w:val="000000"/>
          <w:sz w:val="16"/>
        </w:rPr>
        <w:t xml:space="preserve"> </w:t>
      </w:r>
      <w:r w:rsidR="001461AF">
        <w:rPr>
          <w:color w:val="000000"/>
          <w:sz w:val="16"/>
        </w:rPr>
        <w:t>10</w:t>
      </w:r>
      <w:r w:rsidR="00AC41BA">
        <w:rPr>
          <w:color w:val="000000"/>
          <w:sz w:val="16"/>
        </w:rPr>
        <w:t>-</w:t>
      </w:r>
      <w:r w:rsidR="001461AF">
        <w:rPr>
          <w:color w:val="000000"/>
          <w:sz w:val="16"/>
        </w:rPr>
        <w:t>04</w:t>
      </w:r>
      <w:r>
        <w:rPr>
          <w:color w:val="000000"/>
          <w:sz w:val="16"/>
        </w:rPr>
        <w:t>-</w:t>
      </w:r>
      <w:r>
        <w:rPr>
          <w:color w:val="000000"/>
          <w:sz w:val="16"/>
        </w:rPr>
        <w:fldChar w:fldCharType="end"/>
      </w:r>
      <w:r w:rsidR="00A539EF">
        <w:rPr>
          <w:color w:val="000000"/>
          <w:sz w:val="16"/>
        </w:rPr>
        <w:t>2</w:t>
      </w:r>
      <w:r w:rsidR="00172D3E">
        <w:rPr>
          <w:color w:val="000000"/>
          <w:sz w:val="16"/>
        </w:rPr>
        <w:t>3</w:t>
      </w:r>
    </w:p>
    <w:sectPr w:rsidR="00863E5B" w:rsidSect="005D3C2E">
      <w:footnotePr>
        <w:numFmt w:val="lowerLetter"/>
      </w:footnotePr>
      <w:endnotePr>
        <w:numFmt w:val="lowerLetter"/>
      </w:endnotePr>
      <w:type w:val="continuous"/>
      <w:pgSz w:w="12240" w:h="20160"/>
      <w:pgMar w:top="2160" w:right="1440" w:bottom="2160" w:left="1440" w:header="1541" w:footer="154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814569D-309A-4C4F-8AB0-443C53A36212}"/>
    <w:docVar w:name="dgnword-eventsink" w:val="307991848"/>
  </w:docVars>
  <w:rsids>
    <w:rsidRoot w:val="008C4A5D"/>
    <w:rsid w:val="00065B0D"/>
    <w:rsid w:val="0008017B"/>
    <w:rsid w:val="00087942"/>
    <w:rsid w:val="000C482C"/>
    <w:rsid w:val="001461AF"/>
    <w:rsid w:val="00172D3E"/>
    <w:rsid w:val="001828BD"/>
    <w:rsid w:val="001A12BE"/>
    <w:rsid w:val="001A69F3"/>
    <w:rsid w:val="001B0AF7"/>
    <w:rsid w:val="001D7B92"/>
    <w:rsid w:val="001E1B17"/>
    <w:rsid w:val="002310BA"/>
    <w:rsid w:val="0027247B"/>
    <w:rsid w:val="00297E63"/>
    <w:rsid w:val="002B2809"/>
    <w:rsid w:val="002E38BF"/>
    <w:rsid w:val="002F5931"/>
    <w:rsid w:val="002F5C8E"/>
    <w:rsid w:val="00355E50"/>
    <w:rsid w:val="003A4DF3"/>
    <w:rsid w:val="003E024F"/>
    <w:rsid w:val="003F5EE0"/>
    <w:rsid w:val="00405B07"/>
    <w:rsid w:val="00505FE4"/>
    <w:rsid w:val="00521967"/>
    <w:rsid w:val="00523323"/>
    <w:rsid w:val="00536B14"/>
    <w:rsid w:val="005746E0"/>
    <w:rsid w:val="00583047"/>
    <w:rsid w:val="005851B7"/>
    <w:rsid w:val="0059500D"/>
    <w:rsid w:val="005D3C2E"/>
    <w:rsid w:val="005F3AFD"/>
    <w:rsid w:val="00612BCD"/>
    <w:rsid w:val="00620DC1"/>
    <w:rsid w:val="006272F4"/>
    <w:rsid w:val="00647EC3"/>
    <w:rsid w:val="006552AA"/>
    <w:rsid w:val="006634BB"/>
    <w:rsid w:val="00664DB4"/>
    <w:rsid w:val="00694A5E"/>
    <w:rsid w:val="00697630"/>
    <w:rsid w:val="0079760B"/>
    <w:rsid w:val="007B7C4D"/>
    <w:rsid w:val="007C0227"/>
    <w:rsid w:val="007D2256"/>
    <w:rsid w:val="00863E5B"/>
    <w:rsid w:val="008C4A5D"/>
    <w:rsid w:val="008C58F5"/>
    <w:rsid w:val="008D29C5"/>
    <w:rsid w:val="008D44DB"/>
    <w:rsid w:val="008F3E90"/>
    <w:rsid w:val="009006EC"/>
    <w:rsid w:val="00926F0E"/>
    <w:rsid w:val="00930577"/>
    <w:rsid w:val="00930823"/>
    <w:rsid w:val="009B0E28"/>
    <w:rsid w:val="009B7D00"/>
    <w:rsid w:val="009D26B0"/>
    <w:rsid w:val="009F04C9"/>
    <w:rsid w:val="00A35330"/>
    <w:rsid w:val="00A539EF"/>
    <w:rsid w:val="00A610CE"/>
    <w:rsid w:val="00AA25F7"/>
    <w:rsid w:val="00AC41BA"/>
    <w:rsid w:val="00AD1C75"/>
    <w:rsid w:val="00AD43D5"/>
    <w:rsid w:val="00B16AF9"/>
    <w:rsid w:val="00B42B3A"/>
    <w:rsid w:val="00B72664"/>
    <w:rsid w:val="00B935E7"/>
    <w:rsid w:val="00C032CE"/>
    <w:rsid w:val="00C2376A"/>
    <w:rsid w:val="00C71261"/>
    <w:rsid w:val="00C86FA0"/>
    <w:rsid w:val="00C92B85"/>
    <w:rsid w:val="00CB02AB"/>
    <w:rsid w:val="00CB51EB"/>
    <w:rsid w:val="00CE64AA"/>
    <w:rsid w:val="00D168FE"/>
    <w:rsid w:val="00D63715"/>
    <w:rsid w:val="00D96DCE"/>
    <w:rsid w:val="00DE3035"/>
    <w:rsid w:val="00DE59B7"/>
    <w:rsid w:val="00DF5CBE"/>
    <w:rsid w:val="00E65FE6"/>
    <w:rsid w:val="00E954D9"/>
    <w:rsid w:val="00ED086E"/>
    <w:rsid w:val="00EF5607"/>
    <w:rsid w:val="00F80CC7"/>
    <w:rsid w:val="00F85C70"/>
    <w:rsid w:val="00F86B41"/>
    <w:rsid w:val="00F90F5E"/>
    <w:rsid w:val="00F961F7"/>
    <w:rsid w:val="00FA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4BC529"/>
  <w15:chartTrackingRefBased/>
  <w15:docId w15:val="{D7D42301-17C5-45F0-82A9-871DD77F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D00"/>
    <w:rPr>
      <w:rFonts w:ascii="Segoe UI" w:hAnsi="Segoe UI" w:cs="Segoe UI"/>
      <w:sz w:val="18"/>
      <w:szCs w:val="18"/>
    </w:rPr>
  </w:style>
  <w:style w:type="character" w:customStyle="1" w:styleId="DefaultPar3">
    <w:name w:val="Default Par3"/>
    <w:rPr>
      <w:sz w:val="20"/>
    </w:rPr>
  </w:style>
  <w:style w:type="character" w:customStyle="1" w:styleId="DefaultPar2">
    <w:name w:val="Default Par2"/>
    <w:rPr>
      <w:sz w:val="20"/>
    </w:rPr>
  </w:style>
  <w:style w:type="character" w:customStyle="1" w:styleId="DefaultPar1">
    <w:name w:val="Default Par1"/>
  </w:style>
  <w:style w:type="paragraph" w:customStyle="1" w:styleId="Outline0011">
    <w:name w:val="Outline001_1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  <w:jc w:val="both"/>
    </w:pPr>
  </w:style>
  <w:style w:type="paragraph" w:customStyle="1" w:styleId="Outline0012">
    <w:name w:val="Outline001_2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  <w:jc w:val="both"/>
    </w:pPr>
  </w:style>
  <w:style w:type="paragraph" w:customStyle="1" w:styleId="Outline0013">
    <w:name w:val="Outline001_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180"/>
      <w:jc w:val="both"/>
    </w:pPr>
  </w:style>
  <w:style w:type="paragraph" w:customStyle="1" w:styleId="Outline0014">
    <w:name w:val="Outline001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 w:hanging="360"/>
      <w:jc w:val="both"/>
    </w:pPr>
  </w:style>
  <w:style w:type="paragraph" w:customStyle="1" w:styleId="Outline0015">
    <w:name w:val="Outline001_5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 w:hanging="360"/>
      <w:jc w:val="both"/>
    </w:pPr>
  </w:style>
  <w:style w:type="paragraph" w:customStyle="1" w:styleId="Outline0016">
    <w:name w:val="Outline001_6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 w:hanging="180"/>
      <w:jc w:val="both"/>
    </w:pPr>
  </w:style>
  <w:style w:type="paragraph" w:customStyle="1" w:styleId="Outline0017">
    <w:name w:val="Outline001_7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 w:hanging="360"/>
      <w:jc w:val="both"/>
    </w:pPr>
  </w:style>
  <w:style w:type="paragraph" w:customStyle="1" w:styleId="Outline0018">
    <w:name w:val="Outline001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hanging="360"/>
      <w:jc w:val="both"/>
    </w:pPr>
  </w:style>
  <w:style w:type="paragraph" w:customStyle="1" w:styleId="Outline0019">
    <w:name w:val="Outline001_9"/>
    <w:basedOn w:val="Normal"/>
    <w:pPr>
      <w:widowControl w:val="0"/>
      <w:tabs>
        <w:tab w:val="left" w:pos="7200"/>
        <w:tab w:val="left" w:pos="7920"/>
        <w:tab w:val="left" w:pos="8640"/>
        <w:tab w:val="right" w:pos="9360"/>
      </w:tabs>
      <w:ind w:left="7200" w:hanging="180"/>
      <w:jc w:val="both"/>
    </w:pPr>
  </w:style>
  <w:style w:type="paragraph" w:customStyle="1" w:styleId="53">
    <w:name w:val="_53"/>
    <w:basedOn w:val="Normal"/>
    <w:pPr>
      <w:widowControl w:val="0"/>
      <w:jc w:val="both"/>
    </w:pPr>
  </w:style>
  <w:style w:type="paragraph" w:customStyle="1" w:styleId="52">
    <w:name w:val="_5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720"/>
      <w:jc w:val="both"/>
    </w:pPr>
  </w:style>
  <w:style w:type="paragraph" w:customStyle="1" w:styleId="51">
    <w:name w:val="_51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  <w:jc w:val="both"/>
    </w:pPr>
  </w:style>
  <w:style w:type="paragraph" w:customStyle="1" w:styleId="50">
    <w:name w:val="_50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  <w:jc w:val="both"/>
    </w:pPr>
  </w:style>
  <w:style w:type="paragraph" w:customStyle="1" w:styleId="49">
    <w:name w:val="_49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  <w:jc w:val="both"/>
    </w:pPr>
  </w:style>
  <w:style w:type="paragraph" w:customStyle="1" w:styleId="48">
    <w:name w:val="_48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  <w:jc w:val="both"/>
    </w:pPr>
  </w:style>
  <w:style w:type="paragraph" w:customStyle="1" w:styleId="47">
    <w:name w:val="_4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  <w:jc w:val="both"/>
    </w:pPr>
  </w:style>
  <w:style w:type="paragraph" w:customStyle="1" w:styleId="46">
    <w:name w:val="_46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  <w:jc w:val="both"/>
    </w:pPr>
  </w:style>
  <w:style w:type="paragraph" w:customStyle="1" w:styleId="45">
    <w:name w:val="_45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right" w:pos="9360"/>
      </w:tabs>
      <w:ind w:left="6480"/>
      <w:jc w:val="both"/>
    </w:pPr>
  </w:style>
  <w:style w:type="paragraph" w:customStyle="1" w:styleId="44">
    <w:name w:val="_4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</w:style>
  <w:style w:type="paragraph" w:customStyle="1" w:styleId="43">
    <w:name w:val="_43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720"/>
      <w:jc w:val="both"/>
    </w:pPr>
  </w:style>
  <w:style w:type="paragraph" w:customStyle="1" w:styleId="42">
    <w:name w:val="_42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  <w:jc w:val="both"/>
    </w:pPr>
  </w:style>
  <w:style w:type="paragraph" w:customStyle="1" w:styleId="41">
    <w:name w:val="_41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  <w:jc w:val="both"/>
    </w:pPr>
  </w:style>
  <w:style w:type="paragraph" w:customStyle="1" w:styleId="40">
    <w:name w:val="_40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  <w:jc w:val="both"/>
    </w:pPr>
  </w:style>
  <w:style w:type="paragraph" w:customStyle="1" w:styleId="39">
    <w:name w:val="_39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  <w:jc w:val="both"/>
    </w:pPr>
  </w:style>
  <w:style w:type="paragraph" w:customStyle="1" w:styleId="38">
    <w:name w:val="_38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  <w:jc w:val="both"/>
    </w:pPr>
  </w:style>
  <w:style w:type="paragraph" w:customStyle="1" w:styleId="37">
    <w:name w:val="_37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  <w:jc w:val="both"/>
    </w:pPr>
  </w:style>
  <w:style w:type="paragraph" w:customStyle="1" w:styleId="36">
    <w:name w:val="_36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right" w:pos="9360"/>
      </w:tabs>
      <w:ind w:left="6480"/>
      <w:jc w:val="both"/>
    </w:pPr>
  </w:style>
  <w:style w:type="paragraph" w:customStyle="1" w:styleId="35">
    <w:name w:val="_35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</w:style>
  <w:style w:type="paragraph" w:customStyle="1" w:styleId="34">
    <w:name w:val="_3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720"/>
      <w:jc w:val="both"/>
    </w:pPr>
  </w:style>
  <w:style w:type="paragraph" w:customStyle="1" w:styleId="33">
    <w:name w:val="_3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  <w:jc w:val="both"/>
    </w:pPr>
  </w:style>
  <w:style w:type="paragraph" w:customStyle="1" w:styleId="32">
    <w:name w:val="_32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  <w:jc w:val="both"/>
    </w:pPr>
  </w:style>
  <w:style w:type="paragraph" w:customStyle="1" w:styleId="31">
    <w:name w:val="_31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  <w:jc w:val="both"/>
    </w:pPr>
  </w:style>
  <w:style w:type="paragraph" w:customStyle="1" w:styleId="30">
    <w:name w:val="_30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  <w:jc w:val="both"/>
    </w:pPr>
  </w:style>
  <w:style w:type="paragraph" w:customStyle="1" w:styleId="29">
    <w:name w:val="_29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  <w:jc w:val="both"/>
    </w:pPr>
  </w:style>
  <w:style w:type="paragraph" w:customStyle="1" w:styleId="28">
    <w:name w:val="_28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  <w:jc w:val="both"/>
    </w:pPr>
  </w:style>
  <w:style w:type="paragraph" w:customStyle="1" w:styleId="27">
    <w:name w:val="_27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right" w:pos="9360"/>
      </w:tabs>
      <w:ind w:left="6480"/>
      <w:jc w:val="both"/>
    </w:pPr>
  </w:style>
  <w:style w:type="character" w:customStyle="1" w:styleId="DefaultPara">
    <w:name w:val="Default Para"/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  <w:jc w:val="both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  <w:jc w:val="both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  <w:jc w:val="both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  <w:jc w:val="both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  <w:jc w:val="both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  <w:jc w:val="both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  <w:jc w:val="both"/>
    </w:pPr>
  </w:style>
  <w:style w:type="paragraph" w:customStyle="1" w:styleId="Level9">
    <w:name w:val="Level 9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-1440"/>
      <w:jc w:val="both"/>
    </w:pPr>
    <w:rPr>
      <w:b/>
    </w:rPr>
  </w:style>
  <w:style w:type="paragraph" w:customStyle="1" w:styleId="26">
    <w:name w:val="_26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  <w:jc w:val="both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  <w:jc w:val="both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  <w:jc w:val="both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  <w:jc w:val="both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  <w:jc w:val="both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  <w:jc w:val="both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  <w:jc w:val="both"/>
    </w:pPr>
  </w:style>
  <w:style w:type="paragraph" w:customStyle="1" w:styleId="18">
    <w:name w:val="_1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</w:style>
  <w:style w:type="paragraph" w:customStyle="1" w:styleId="9">
    <w:name w:val="_9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  <w:jc w:val="both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  <w:jc w:val="both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  <w:jc w:val="both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  <w:jc w:val="both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  <w:jc w:val="both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  <w:jc w:val="both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  <w:jc w:val="both"/>
    </w:pPr>
  </w:style>
  <w:style w:type="paragraph" w:customStyle="1" w:styleId="a">
    <w:name w:val="_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</w:style>
  <w:style w:type="paragraph" w:customStyle="1" w:styleId="DefinitionT">
    <w:name w:val="Definition T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</w:style>
  <w:style w:type="paragraph" w:customStyle="1" w:styleId="DefinitionL">
    <w:name w:val="Definition L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/>
      <w:jc w:val="both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  <w:rPr>
      <w:b/>
      <w:sz w:val="48"/>
    </w:rPr>
  </w:style>
  <w:style w:type="paragraph" w:customStyle="1" w:styleId="H2">
    <w:name w:val="H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  <w:rPr>
      <w:b/>
      <w:sz w:val="36"/>
    </w:rPr>
  </w:style>
  <w:style w:type="paragraph" w:customStyle="1" w:styleId="H3">
    <w:name w:val="H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  <w:rPr>
      <w:b/>
      <w:sz w:val="28"/>
    </w:rPr>
  </w:style>
  <w:style w:type="paragraph" w:customStyle="1" w:styleId="H4">
    <w:name w:val="H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  <w:rPr>
      <w:b/>
    </w:rPr>
  </w:style>
  <w:style w:type="paragraph" w:customStyle="1" w:styleId="H5">
    <w:name w:val="H5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  <w:rPr>
      <w:b/>
    </w:rPr>
  </w:style>
  <w:style w:type="paragraph" w:customStyle="1" w:styleId="H6">
    <w:name w:val="H6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  <w:rPr>
      <w:b/>
      <w:sz w:val="16"/>
    </w:rPr>
  </w:style>
  <w:style w:type="paragraph" w:customStyle="1" w:styleId="Address">
    <w:name w:val="Address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  <w:rPr>
      <w:i/>
    </w:rPr>
  </w:style>
  <w:style w:type="paragraph" w:customStyle="1" w:styleId="Blockquote">
    <w:name w:val="Blockquote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  <w:jc w:val="both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customStyle="1" w:styleId="WP9Emphasis">
    <w:name w:val="WP9_Emphasis"/>
    <w:rPr>
      <w:i/>
    </w:rPr>
  </w:style>
  <w:style w:type="character" w:customStyle="1" w:styleId="WP9Hyperlin">
    <w:name w:val="WP9_Hyperlin"/>
    <w:rPr>
      <w:color w:val="0000FF"/>
      <w:u w:val="single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widowControl w:val="0"/>
      <w:tabs>
        <w:tab w:val="left" w:pos="0"/>
        <w:tab w:val="left" w:pos="954"/>
        <w:tab w:val="left" w:pos="1914"/>
        <w:tab w:val="left" w:pos="2874"/>
        <w:tab w:val="left" w:pos="3834"/>
        <w:tab w:val="left" w:pos="4794"/>
        <w:tab w:val="left" w:pos="5754"/>
        <w:tab w:val="left" w:pos="6708"/>
        <w:tab w:val="left" w:pos="7668"/>
        <w:tab w:val="left" w:pos="8628"/>
        <w:tab w:val="left" w:pos="9354"/>
        <w:tab w:val="right" w:pos="9360"/>
      </w:tabs>
      <w:jc w:val="both"/>
    </w:pPr>
    <w:rPr>
      <w:rFonts w:ascii="Courier New" w:hAnsi="Courier New"/>
    </w:rPr>
  </w:style>
  <w:style w:type="paragraph" w:customStyle="1" w:styleId="zBottomof">
    <w:name w:val="zBottom of"/>
    <w:basedOn w:val="Normal"/>
    <w:pPr>
      <w:widowControl w:val="0"/>
      <w:pBdr>
        <w:top w:val="double" w:sz="0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</w:pPr>
    <w:rPr>
      <w:rFonts w:ascii="Arial" w:hAnsi="Arial"/>
      <w:sz w:val="16"/>
    </w:rPr>
  </w:style>
  <w:style w:type="paragraph" w:customStyle="1" w:styleId="zTopofFor">
    <w:name w:val="zTop of For"/>
    <w:basedOn w:val="Normal"/>
    <w:pPr>
      <w:widowControl w:val="0"/>
      <w:pBdr>
        <w:bottom w:val="double" w:sz="0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</w:pPr>
    <w:rPr>
      <w:rFonts w:ascii="Arial" w:hAnsi="Arial"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customStyle="1" w:styleId="WP9Strong">
    <w:name w:val="WP9_Strong"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</w:style>
  <w:style w:type="character" w:customStyle="1" w:styleId="Char">
    <w:name w:val="Char"/>
    <w:rPr>
      <w:rFonts w:ascii="Tahoma" w:hAnsi="Tahoma"/>
      <w:sz w:val="16"/>
    </w:rPr>
  </w:style>
  <w:style w:type="character" w:customStyle="1" w:styleId="BalloonTextChar">
    <w:name w:val="Balloon Text Char"/>
    <w:link w:val="BalloonText"/>
    <w:uiPriority w:val="99"/>
    <w:semiHidden/>
    <w:rsid w:val="009B7D00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9308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 &amp; Morelock</Company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Shepherd</dc:creator>
  <cp:keywords/>
  <cp:lastModifiedBy>Lori Elmore</cp:lastModifiedBy>
  <cp:revision>2</cp:revision>
  <cp:lastPrinted>2023-10-04T16:36:00Z</cp:lastPrinted>
  <dcterms:created xsi:type="dcterms:W3CDTF">2023-10-05T12:51:00Z</dcterms:created>
  <dcterms:modified xsi:type="dcterms:W3CDTF">2023-10-05T12:51:00Z</dcterms:modified>
</cp:coreProperties>
</file>