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D4" w:rsidRPr="00910718" w:rsidRDefault="001E10D4" w:rsidP="001E10D4">
      <w:pPr>
        <w:spacing w:after="0"/>
        <w:jc w:val="center"/>
        <w:rPr>
          <w:rFonts w:cs="Aharoni"/>
          <w:b/>
          <w:sz w:val="32"/>
          <w:szCs w:val="32"/>
          <w:lang w:bidi="he-IL"/>
        </w:rPr>
      </w:pPr>
      <w:r w:rsidRPr="00910718">
        <w:rPr>
          <w:rFonts w:cs="Aharoni"/>
          <w:b/>
          <w:sz w:val="32"/>
          <w:szCs w:val="32"/>
          <w:lang w:bidi="he-IL"/>
        </w:rPr>
        <w:t>CITY OF GREENFIELD COMMON COUNCIL</w:t>
      </w:r>
    </w:p>
    <w:p w:rsidR="001E10D4" w:rsidRPr="006E5E08" w:rsidRDefault="001E10D4" w:rsidP="00B0245C">
      <w:pPr>
        <w:spacing w:after="0"/>
        <w:jc w:val="both"/>
        <w:rPr>
          <w:rFonts w:cs="Aharoni"/>
          <w:color w:val="FF0000"/>
          <w:sz w:val="24"/>
          <w:szCs w:val="24"/>
          <w:lang w:bidi="he-IL"/>
        </w:rPr>
      </w:pPr>
    </w:p>
    <w:p w:rsidR="00E629DC" w:rsidRPr="00910718" w:rsidRDefault="00E629DC" w:rsidP="009F2A6B">
      <w:pPr>
        <w:spacing w:after="0" w:line="240" w:lineRule="auto"/>
        <w:jc w:val="both"/>
        <w:rPr>
          <w:rFonts w:cs="Aharoni"/>
          <w:lang w:bidi="he-IL"/>
        </w:rPr>
      </w:pPr>
      <w:r w:rsidRPr="00910718">
        <w:rPr>
          <w:rFonts w:cs="Aharoni"/>
          <w:lang w:bidi="he-IL"/>
        </w:rPr>
        <w:t>The Greenfield, Indiana Common Council met i</w:t>
      </w:r>
      <w:r w:rsidR="00D76D30" w:rsidRPr="00910718">
        <w:rPr>
          <w:rFonts w:cs="Aharoni"/>
          <w:lang w:bidi="he-IL"/>
        </w:rPr>
        <w:t xml:space="preserve">n regular session on </w:t>
      </w:r>
      <w:r w:rsidR="008969E1" w:rsidRPr="00910718">
        <w:rPr>
          <w:rFonts w:cs="Aharoni"/>
          <w:lang w:bidi="he-IL"/>
        </w:rPr>
        <w:t>July 26th</w:t>
      </w:r>
      <w:r w:rsidR="00523FFC" w:rsidRPr="00910718">
        <w:rPr>
          <w:rFonts w:cs="Aharoni"/>
          <w:lang w:bidi="he-IL"/>
        </w:rPr>
        <w:t>, 2023</w:t>
      </w:r>
      <w:r w:rsidRPr="00910718">
        <w:rPr>
          <w:rFonts w:cs="Aharoni"/>
          <w:lang w:bidi="he-IL"/>
        </w:rPr>
        <w:t xml:space="preserve"> at 7:00 p.m. in the Council Chambers, Room 127 located at 10 South State Street with </w:t>
      </w:r>
      <w:r w:rsidR="006E5E08" w:rsidRPr="00910718">
        <w:rPr>
          <w:rFonts w:cs="Calibri"/>
        </w:rPr>
        <w:t>Mayor Chuck Fewell</w:t>
      </w:r>
      <w:r w:rsidR="007629FD" w:rsidRPr="00910718">
        <w:rPr>
          <w:rFonts w:cs="Calibri"/>
        </w:rPr>
        <w:t xml:space="preserve"> </w:t>
      </w:r>
      <w:r w:rsidRPr="00910718">
        <w:rPr>
          <w:rFonts w:cs="Aharoni"/>
          <w:lang w:bidi="he-IL"/>
        </w:rPr>
        <w:t xml:space="preserve">presiding. </w:t>
      </w:r>
      <w:r w:rsidR="00C317C5" w:rsidRPr="00910718">
        <w:rPr>
          <w:rFonts w:cs="Aharoni"/>
          <w:lang w:bidi="he-IL"/>
        </w:rPr>
        <w:t xml:space="preserve"> </w:t>
      </w:r>
      <w:r w:rsidR="00463F06" w:rsidRPr="00910718">
        <w:rPr>
          <w:rFonts w:cs="Aharoni"/>
          <w:lang w:bidi="he-IL"/>
        </w:rPr>
        <w:t xml:space="preserve">Councilman </w:t>
      </w:r>
      <w:r w:rsidR="00910718" w:rsidRPr="00910718">
        <w:rPr>
          <w:rFonts w:cs="Aharoni"/>
          <w:lang w:bidi="he-IL"/>
        </w:rPr>
        <w:t xml:space="preserve">Pendlum </w:t>
      </w:r>
      <w:r w:rsidR="00CE78E2" w:rsidRPr="00910718">
        <w:rPr>
          <w:rFonts w:cs="Aharoni"/>
          <w:lang w:bidi="he-IL"/>
        </w:rPr>
        <w:t>l</w:t>
      </w:r>
      <w:r w:rsidRPr="00910718">
        <w:rPr>
          <w:rFonts w:cs="Aharoni"/>
          <w:lang w:bidi="he-IL"/>
        </w:rPr>
        <w:t>ed the invocation</w:t>
      </w:r>
      <w:r w:rsidR="00DD7F9D" w:rsidRPr="00910718">
        <w:rPr>
          <w:rFonts w:cs="Aharoni"/>
          <w:lang w:bidi="he-IL"/>
        </w:rPr>
        <w:t>,</w:t>
      </w:r>
      <w:r w:rsidRPr="00910718">
        <w:rPr>
          <w:rFonts w:cs="Aharoni"/>
          <w:lang w:bidi="he-IL"/>
        </w:rPr>
        <w:t xml:space="preserve"> followed by all reciting the Pledge of Allegiance led by Councilman</w:t>
      </w:r>
      <w:r w:rsidR="00A91FFC" w:rsidRPr="00910718">
        <w:rPr>
          <w:rFonts w:cs="Aharoni"/>
          <w:lang w:bidi="he-IL"/>
        </w:rPr>
        <w:t xml:space="preserve"> </w:t>
      </w:r>
      <w:r w:rsidR="00910718" w:rsidRPr="00910718">
        <w:rPr>
          <w:rFonts w:cs="Aharoni"/>
          <w:lang w:bidi="he-IL"/>
        </w:rPr>
        <w:t>Lowder</w:t>
      </w:r>
      <w:r w:rsidR="007629FD" w:rsidRPr="00910718">
        <w:rPr>
          <w:rFonts w:cs="Aharoni"/>
          <w:lang w:bidi="he-IL"/>
        </w:rPr>
        <w:t>.</w:t>
      </w:r>
    </w:p>
    <w:p w:rsidR="00B0245C" w:rsidRPr="006E5E08" w:rsidRDefault="00B0245C" w:rsidP="009F2A6B">
      <w:pPr>
        <w:spacing w:after="0" w:line="240" w:lineRule="auto"/>
        <w:jc w:val="both"/>
        <w:rPr>
          <w:rFonts w:cs="Aharoni"/>
          <w:color w:val="FF0000"/>
          <w:lang w:bidi="he-IL"/>
        </w:rPr>
      </w:pPr>
    </w:p>
    <w:p w:rsidR="009209CF" w:rsidRPr="00910718" w:rsidRDefault="00E629DC" w:rsidP="009F2A6B">
      <w:pPr>
        <w:spacing w:after="0" w:line="240" w:lineRule="auto"/>
        <w:jc w:val="both"/>
        <w:rPr>
          <w:rFonts w:cs="Aharoni"/>
          <w:b/>
          <w:sz w:val="28"/>
          <w:szCs w:val="28"/>
          <w:lang w:bidi="he-IL"/>
        </w:rPr>
      </w:pPr>
      <w:r w:rsidRPr="00910718">
        <w:rPr>
          <w:rFonts w:cs="Aharoni"/>
          <w:b/>
          <w:sz w:val="28"/>
          <w:szCs w:val="28"/>
          <w:lang w:bidi="he-IL"/>
        </w:rPr>
        <w:t>CALL MEETING TO ORDER:</w:t>
      </w:r>
    </w:p>
    <w:p w:rsidR="00766220" w:rsidRPr="00910718" w:rsidRDefault="006E5E08" w:rsidP="009F2A6B">
      <w:pPr>
        <w:spacing w:after="0" w:line="240" w:lineRule="auto"/>
        <w:jc w:val="both"/>
        <w:rPr>
          <w:rFonts w:cs="Aharoni"/>
          <w:lang w:bidi="he-IL"/>
        </w:rPr>
      </w:pPr>
      <w:r w:rsidRPr="00910718">
        <w:rPr>
          <w:rFonts w:cs="Calibri"/>
        </w:rPr>
        <w:t>Mayor Chuck Fewell</w:t>
      </w:r>
      <w:r w:rsidR="00131040" w:rsidRPr="00910718">
        <w:rPr>
          <w:rFonts w:cs="Calibri"/>
        </w:rPr>
        <w:t xml:space="preserve"> </w:t>
      </w:r>
      <w:r w:rsidR="00E629DC" w:rsidRPr="00910718">
        <w:rPr>
          <w:rFonts w:cs="Aharoni"/>
          <w:lang w:bidi="he-IL"/>
        </w:rPr>
        <w:t>called the meeting to order of the Common Council for the purpose of conducting the business before the Greenfield Common Council.</w:t>
      </w:r>
    </w:p>
    <w:p w:rsidR="008635EB" w:rsidRPr="006E5E08" w:rsidRDefault="008635EB" w:rsidP="009F2A6B">
      <w:pPr>
        <w:spacing w:after="0" w:line="240" w:lineRule="auto"/>
        <w:jc w:val="both"/>
        <w:rPr>
          <w:rFonts w:cs="Aharoni"/>
          <w:color w:val="FF0000"/>
          <w:lang w:bidi="he-IL"/>
        </w:rPr>
      </w:pPr>
    </w:p>
    <w:p w:rsidR="00910718" w:rsidRPr="00910718" w:rsidRDefault="00417738" w:rsidP="009F2A6B">
      <w:pPr>
        <w:spacing w:after="0" w:line="240" w:lineRule="auto"/>
        <w:jc w:val="both"/>
        <w:rPr>
          <w:rFonts w:cs="Aharoni"/>
          <w:lang w:bidi="he-IL"/>
        </w:rPr>
      </w:pPr>
      <w:r w:rsidRPr="00910718">
        <w:rPr>
          <w:rFonts w:cs="Aharoni"/>
          <w:b/>
          <w:lang w:bidi="he-IL"/>
        </w:rPr>
        <w:t xml:space="preserve">PRESENT:     </w:t>
      </w:r>
      <w:r w:rsidRPr="00910718">
        <w:rPr>
          <w:rFonts w:cs="Aharoni"/>
          <w:b/>
          <w:lang w:bidi="he-IL"/>
        </w:rPr>
        <w:tab/>
      </w:r>
      <w:r w:rsidR="00AE7BFE" w:rsidRPr="00910718">
        <w:rPr>
          <w:rFonts w:cs="Aharoni"/>
          <w:lang w:bidi="he-IL"/>
        </w:rPr>
        <w:t xml:space="preserve">Councilman </w:t>
      </w:r>
      <w:r w:rsidR="00AE7BFE" w:rsidRPr="00910718">
        <w:rPr>
          <w:rFonts w:cs="Aharoni"/>
          <w:lang w:bidi="he-IL"/>
        </w:rPr>
        <w:tab/>
      </w:r>
      <w:r w:rsidR="00AE7BFE" w:rsidRPr="00910718">
        <w:rPr>
          <w:rFonts w:cs="Aharoni"/>
          <w:lang w:bidi="he-IL"/>
        </w:rPr>
        <w:tab/>
        <w:t xml:space="preserve"> </w:t>
      </w:r>
      <w:r w:rsidR="00AE7BFE" w:rsidRPr="00910718">
        <w:rPr>
          <w:rFonts w:cs="Aharoni"/>
          <w:lang w:bidi="he-IL"/>
        </w:rPr>
        <w:tab/>
      </w:r>
      <w:r w:rsidR="00A8279D" w:rsidRPr="00910718">
        <w:rPr>
          <w:rFonts w:cs="Aharoni"/>
          <w:lang w:bidi="he-IL"/>
        </w:rPr>
        <w:tab/>
      </w:r>
      <w:r w:rsidR="00781FC8" w:rsidRPr="00910718">
        <w:rPr>
          <w:rFonts w:cs="Aharoni"/>
          <w:lang w:bidi="he-IL"/>
        </w:rPr>
        <w:tab/>
      </w:r>
      <w:r w:rsidR="00910718" w:rsidRPr="00910718">
        <w:rPr>
          <w:rFonts w:cs="Aharoni"/>
          <w:lang w:bidi="he-IL"/>
        </w:rPr>
        <w:t>Kerry Grass</w:t>
      </w:r>
    </w:p>
    <w:p w:rsidR="00071BBA" w:rsidRPr="00910718" w:rsidRDefault="00AF7652" w:rsidP="00910718">
      <w:pPr>
        <w:spacing w:after="0" w:line="240" w:lineRule="auto"/>
        <w:ind w:left="5040" w:firstLine="720"/>
        <w:jc w:val="both"/>
        <w:rPr>
          <w:rFonts w:cs="Aharoni"/>
          <w:lang w:bidi="he-IL"/>
        </w:rPr>
      </w:pPr>
      <w:r w:rsidRPr="00910718">
        <w:rPr>
          <w:rFonts w:cs="Aharoni"/>
          <w:lang w:bidi="he-IL"/>
        </w:rPr>
        <w:t>John Jester</w:t>
      </w:r>
      <w:r w:rsidR="00950E24" w:rsidRPr="00910718">
        <w:rPr>
          <w:rFonts w:cs="Aharoni"/>
          <w:lang w:bidi="he-IL"/>
        </w:rPr>
        <w:tab/>
      </w:r>
    </w:p>
    <w:p w:rsidR="00417738" w:rsidRPr="00910718" w:rsidRDefault="00071BBA" w:rsidP="009F2A6B">
      <w:pPr>
        <w:spacing w:after="0" w:line="240" w:lineRule="auto"/>
        <w:ind w:left="5040" w:firstLine="720"/>
        <w:jc w:val="both"/>
        <w:rPr>
          <w:rFonts w:cs="Aharoni"/>
          <w:lang w:bidi="he-IL"/>
        </w:rPr>
      </w:pPr>
      <w:r w:rsidRPr="00910718">
        <w:rPr>
          <w:rFonts w:cs="Aharoni"/>
          <w:lang w:bidi="he-IL"/>
        </w:rPr>
        <w:t>Jeff Lowder</w:t>
      </w:r>
    </w:p>
    <w:p w:rsidR="005620AF" w:rsidRPr="00910718" w:rsidRDefault="005620AF" w:rsidP="009F2A6B">
      <w:pPr>
        <w:spacing w:after="0" w:line="240" w:lineRule="auto"/>
        <w:ind w:left="5040" w:firstLine="720"/>
        <w:jc w:val="both"/>
        <w:rPr>
          <w:rFonts w:cs="Aharoni"/>
          <w:lang w:bidi="he-IL"/>
        </w:rPr>
      </w:pPr>
      <w:r w:rsidRPr="00910718">
        <w:rPr>
          <w:rFonts w:cs="Aharoni"/>
          <w:lang w:bidi="he-IL"/>
        </w:rPr>
        <w:t>Mitch Pendlum</w:t>
      </w:r>
    </w:p>
    <w:p w:rsidR="00463F06" w:rsidRPr="00910718" w:rsidRDefault="00463F06" w:rsidP="009F2A6B">
      <w:pPr>
        <w:spacing w:after="0" w:line="240" w:lineRule="auto"/>
        <w:ind w:left="5040" w:firstLine="720"/>
        <w:jc w:val="both"/>
        <w:rPr>
          <w:rFonts w:cs="Aharoni"/>
          <w:lang w:bidi="he-IL"/>
        </w:rPr>
      </w:pPr>
      <w:r w:rsidRPr="00910718">
        <w:rPr>
          <w:rFonts w:cs="Aharoni"/>
          <w:lang w:bidi="he-IL"/>
        </w:rPr>
        <w:t>George Plisinski</w:t>
      </w:r>
    </w:p>
    <w:p w:rsidR="00992B9B" w:rsidRPr="00910718" w:rsidRDefault="00992B9B" w:rsidP="009F2A6B">
      <w:pPr>
        <w:spacing w:after="0" w:line="240" w:lineRule="auto"/>
        <w:ind w:left="5040" w:firstLine="720"/>
        <w:jc w:val="both"/>
        <w:rPr>
          <w:rFonts w:cs="Aharoni"/>
          <w:lang w:bidi="he-IL"/>
        </w:rPr>
      </w:pPr>
      <w:r w:rsidRPr="00910718">
        <w:rPr>
          <w:rFonts w:cs="Aharoni"/>
          <w:lang w:bidi="he-IL"/>
        </w:rPr>
        <w:t>Anthony Scott</w:t>
      </w:r>
    </w:p>
    <w:p w:rsidR="00417738" w:rsidRPr="00910718" w:rsidRDefault="00417738" w:rsidP="009F2A6B">
      <w:pPr>
        <w:spacing w:after="0" w:line="240" w:lineRule="auto"/>
        <w:ind w:left="5040" w:firstLine="720"/>
        <w:jc w:val="both"/>
        <w:rPr>
          <w:rFonts w:cs="Aharoni"/>
          <w:lang w:bidi="he-IL"/>
        </w:rPr>
      </w:pPr>
      <w:r w:rsidRPr="00910718">
        <w:rPr>
          <w:rFonts w:cs="Aharoni"/>
          <w:lang w:bidi="he-IL"/>
        </w:rPr>
        <w:t>Dan Riley</w:t>
      </w:r>
    </w:p>
    <w:p w:rsidR="00417738" w:rsidRPr="00910718" w:rsidRDefault="00950E24" w:rsidP="009F2A6B">
      <w:pPr>
        <w:spacing w:after="0" w:line="240" w:lineRule="auto"/>
        <w:jc w:val="both"/>
        <w:rPr>
          <w:rFonts w:cs="Aharoni"/>
          <w:lang w:bidi="he-IL"/>
        </w:rPr>
      </w:pPr>
      <w:r w:rsidRPr="00910718">
        <w:rPr>
          <w:rFonts w:cs="Aharoni"/>
          <w:lang w:bidi="he-IL"/>
        </w:rPr>
        <w:tab/>
      </w:r>
      <w:r w:rsidRPr="00910718">
        <w:rPr>
          <w:rFonts w:cs="Aharoni"/>
          <w:lang w:bidi="he-IL"/>
        </w:rPr>
        <w:tab/>
        <w:t>City Attorney</w:t>
      </w:r>
      <w:r w:rsidRPr="00910718">
        <w:rPr>
          <w:rFonts w:cs="Aharoni"/>
          <w:lang w:bidi="he-IL"/>
        </w:rPr>
        <w:tab/>
      </w:r>
      <w:r w:rsidRPr="00910718">
        <w:rPr>
          <w:rFonts w:cs="Aharoni"/>
          <w:lang w:bidi="he-IL"/>
        </w:rPr>
        <w:tab/>
      </w:r>
      <w:r w:rsidRPr="00910718">
        <w:rPr>
          <w:rFonts w:cs="Aharoni"/>
          <w:lang w:bidi="he-IL"/>
        </w:rPr>
        <w:tab/>
      </w:r>
      <w:r w:rsidR="002B6EF4" w:rsidRPr="00910718">
        <w:rPr>
          <w:rFonts w:cs="Aharoni"/>
          <w:lang w:bidi="he-IL"/>
        </w:rPr>
        <w:tab/>
      </w:r>
      <w:r w:rsidR="00554A05" w:rsidRPr="00910718">
        <w:rPr>
          <w:rFonts w:cs="Aharoni"/>
          <w:lang w:bidi="he-IL"/>
        </w:rPr>
        <w:tab/>
      </w:r>
      <w:r w:rsidR="00E72BED" w:rsidRPr="00910718">
        <w:rPr>
          <w:rFonts w:cs="Aharoni"/>
          <w:lang w:bidi="he-IL"/>
        </w:rPr>
        <w:t>Gregg Morelock</w:t>
      </w:r>
    </w:p>
    <w:p w:rsidR="00417738" w:rsidRPr="00910718" w:rsidRDefault="00950E24" w:rsidP="009F2A6B">
      <w:pPr>
        <w:spacing w:after="0" w:line="240" w:lineRule="auto"/>
        <w:jc w:val="both"/>
        <w:rPr>
          <w:rFonts w:cs="Aharoni"/>
          <w:lang w:bidi="he-IL"/>
        </w:rPr>
      </w:pPr>
      <w:r w:rsidRPr="00910718">
        <w:rPr>
          <w:rFonts w:cs="Aharoni"/>
          <w:lang w:bidi="he-IL"/>
        </w:rPr>
        <w:tab/>
      </w:r>
      <w:r w:rsidRPr="00910718">
        <w:rPr>
          <w:rFonts w:cs="Aharoni"/>
          <w:lang w:bidi="he-IL"/>
        </w:rPr>
        <w:tab/>
      </w:r>
      <w:r w:rsidR="00131040" w:rsidRPr="00910718">
        <w:rPr>
          <w:rFonts w:cs="Calibri"/>
        </w:rPr>
        <w:t>Mayor</w:t>
      </w:r>
      <w:r w:rsidR="00131040" w:rsidRPr="00910718">
        <w:rPr>
          <w:rFonts w:cs="Calibri"/>
        </w:rPr>
        <w:tab/>
      </w:r>
      <w:r w:rsidR="00131040" w:rsidRPr="00910718">
        <w:rPr>
          <w:rFonts w:cs="Calibri"/>
        </w:rPr>
        <w:tab/>
      </w:r>
      <w:r w:rsidR="00131040" w:rsidRPr="00910718">
        <w:rPr>
          <w:rFonts w:cs="Aharoni"/>
          <w:lang w:bidi="he-IL"/>
        </w:rPr>
        <w:tab/>
      </w:r>
      <w:r w:rsidR="00131040" w:rsidRPr="00910718">
        <w:rPr>
          <w:rFonts w:cs="Aharoni"/>
          <w:lang w:bidi="he-IL"/>
        </w:rPr>
        <w:tab/>
      </w:r>
      <w:r w:rsidR="00131040" w:rsidRPr="00910718">
        <w:rPr>
          <w:rFonts w:cs="Aharoni"/>
          <w:lang w:bidi="he-IL"/>
        </w:rPr>
        <w:tab/>
      </w:r>
      <w:r w:rsidR="00910718" w:rsidRPr="00910718">
        <w:rPr>
          <w:rFonts w:cs="Calibri"/>
        </w:rPr>
        <w:tab/>
        <w:t>Chuck Fewell</w:t>
      </w:r>
    </w:p>
    <w:p w:rsidR="005C59F5" w:rsidRPr="00910718" w:rsidRDefault="00417738" w:rsidP="009F2A6B">
      <w:pPr>
        <w:spacing w:after="0" w:line="240" w:lineRule="auto"/>
        <w:ind w:left="720" w:firstLine="720"/>
        <w:jc w:val="both"/>
        <w:rPr>
          <w:rFonts w:cs="Aharoni"/>
          <w:lang w:bidi="he-IL"/>
        </w:rPr>
      </w:pPr>
      <w:r w:rsidRPr="00910718">
        <w:rPr>
          <w:rFonts w:cs="Aharoni"/>
          <w:lang w:bidi="he-IL"/>
        </w:rPr>
        <w:t>Clerk-Treasurer</w:t>
      </w:r>
      <w:r w:rsidRPr="00910718">
        <w:rPr>
          <w:rFonts w:cs="Aharoni"/>
          <w:lang w:bidi="he-IL"/>
        </w:rPr>
        <w:tab/>
      </w:r>
      <w:r w:rsidRPr="00910718">
        <w:rPr>
          <w:rFonts w:cs="Aharoni"/>
          <w:lang w:bidi="he-IL"/>
        </w:rPr>
        <w:tab/>
      </w:r>
      <w:r w:rsidR="00992B9B" w:rsidRPr="00910718">
        <w:rPr>
          <w:rFonts w:cs="Aharoni"/>
          <w:lang w:bidi="he-IL"/>
        </w:rPr>
        <w:tab/>
      </w:r>
      <w:r w:rsidR="00910718" w:rsidRPr="00910718">
        <w:rPr>
          <w:rFonts w:cs="Aharoni"/>
          <w:lang w:bidi="he-IL"/>
        </w:rPr>
        <w:tab/>
      </w:r>
      <w:r w:rsidR="00910718" w:rsidRPr="00910718">
        <w:rPr>
          <w:rFonts w:cs="Aharoni"/>
          <w:lang w:bidi="he-IL"/>
        </w:rPr>
        <w:tab/>
        <w:t>Lori Elmore</w:t>
      </w:r>
    </w:p>
    <w:p w:rsidR="00636BFE" w:rsidRPr="006E5E08" w:rsidRDefault="00636BFE" w:rsidP="009F2A6B">
      <w:pPr>
        <w:spacing w:after="0" w:line="240" w:lineRule="auto"/>
        <w:jc w:val="both"/>
        <w:rPr>
          <w:rFonts w:cs="Aharoni"/>
          <w:color w:val="FF0000"/>
          <w:sz w:val="24"/>
          <w:szCs w:val="24"/>
          <w:lang w:bidi="he-IL"/>
        </w:rPr>
      </w:pPr>
    </w:p>
    <w:p w:rsidR="002B6EF4" w:rsidRPr="006E5E08" w:rsidRDefault="008A4F69" w:rsidP="009F2A6B">
      <w:pPr>
        <w:spacing w:after="0" w:line="240" w:lineRule="auto"/>
        <w:jc w:val="both"/>
        <w:rPr>
          <w:b/>
          <w:color w:val="FF0000"/>
          <w:sz w:val="28"/>
          <w:szCs w:val="28"/>
        </w:rPr>
      </w:pPr>
      <w:r w:rsidRPr="00910718">
        <w:rPr>
          <w:b/>
          <w:sz w:val="28"/>
          <w:szCs w:val="28"/>
        </w:rPr>
        <w:t>APPROVAL OF MINUTES:</w:t>
      </w:r>
    </w:p>
    <w:p w:rsidR="00523FFC" w:rsidRPr="006B013A" w:rsidRDefault="00071BBA" w:rsidP="009F2A6B">
      <w:pPr>
        <w:spacing w:after="0" w:line="240" w:lineRule="auto"/>
        <w:jc w:val="both"/>
        <w:rPr>
          <w:rFonts w:ascii="Viner Hand ITC" w:hAnsi="Viner Hand ITC" w:cs="Traditional Arabic"/>
          <w:i/>
        </w:rPr>
      </w:pPr>
      <w:r w:rsidRPr="006B013A">
        <w:rPr>
          <w:rFonts w:cs="Aharoni"/>
          <w:lang w:bidi="he-IL"/>
        </w:rPr>
        <w:t>Councilman</w:t>
      </w:r>
      <w:r w:rsidR="006E5062" w:rsidRPr="006B013A">
        <w:rPr>
          <w:rFonts w:cs="Aharoni"/>
          <w:lang w:bidi="he-IL"/>
        </w:rPr>
        <w:t xml:space="preserve"> </w:t>
      </w:r>
      <w:r w:rsidR="006B013A" w:rsidRPr="006B013A">
        <w:rPr>
          <w:rFonts w:cs="Aharoni"/>
          <w:lang w:bidi="he-IL"/>
        </w:rPr>
        <w:t>Jester</w:t>
      </w:r>
      <w:r w:rsidR="001732BA" w:rsidRPr="006B013A">
        <w:rPr>
          <w:rFonts w:cs="Aharoni"/>
          <w:lang w:bidi="he-IL"/>
        </w:rPr>
        <w:t xml:space="preserve"> </w:t>
      </w:r>
      <w:r w:rsidR="008A4F69" w:rsidRPr="006B013A">
        <w:rPr>
          <w:rFonts w:cs="Aharoni"/>
          <w:lang w:bidi="he-IL"/>
        </w:rPr>
        <w:t xml:space="preserve">moved to approve the minutes </w:t>
      </w:r>
      <w:r w:rsidR="00DA5FC1" w:rsidRPr="006B013A">
        <w:rPr>
          <w:rFonts w:cs="Aharoni"/>
          <w:lang w:bidi="he-IL"/>
        </w:rPr>
        <w:t xml:space="preserve">of </w:t>
      </w:r>
      <w:r w:rsidR="00910718" w:rsidRPr="006B013A">
        <w:rPr>
          <w:rFonts w:cs="Aharoni"/>
          <w:lang w:bidi="he-IL"/>
        </w:rPr>
        <w:t>June 28th</w:t>
      </w:r>
      <w:r w:rsidR="001D08C1" w:rsidRPr="006B013A">
        <w:rPr>
          <w:rFonts w:cs="Aharoni"/>
          <w:vertAlign w:val="superscript"/>
          <w:lang w:bidi="he-IL"/>
        </w:rPr>
        <w:t>th</w:t>
      </w:r>
      <w:r w:rsidR="00BF1C02" w:rsidRPr="006B013A">
        <w:rPr>
          <w:rFonts w:cs="Aharoni"/>
          <w:lang w:bidi="he-IL"/>
        </w:rPr>
        <w:t>, 2023</w:t>
      </w:r>
      <w:r w:rsidR="008A4F69" w:rsidRPr="006B013A">
        <w:rPr>
          <w:rFonts w:cs="Aharoni"/>
          <w:lang w:bidi="he-IL"/>
        </w:rPr>
        <w:t xml:space="preserve"> as presented, duly </w:t>
      </w:r>
      <w:r w:rsidRPr="006B013A">
        <w:rPr>
          <w:rFonts w:cs="Aharoni"/>
          <w:lang w:bidi="he-IL"/>
        </w:rPr>
        <w:t xml:space="preserve">seconded by Councilman </w:t>
      </w:r>
      <w:r w:rsidR="00131040" w:rsidRPr="006B013A">
        <w:rPr>
          <w:rFonts w:cs="Aharoni"/>
          <w:lang w:bidi="he-IL"/>
        </w:rPr>
        <w:t>Scott</w:t>
      </w:r>
      <w:r w:rsidR="00EB0241" w:rsidRPr="006B013A">
        <w:rPr>
          <w:rFonts w:cs="Aharoni"/>
          <w:lang w:bidi="he-IL"/>
        </w:rPr>
        <w:t xml:space="preserve">. </w:t>
      </w:r>
      <w:r w:rsidR="008A4F69" w:rsidRPr="006B013A">
        <w:rPr>
          <w:rFonts w:cs="Aharoni"/>
          <w:lang w:bidi="he-IL"/>
        </w:rPr>
        <w:t xml:space="preserve"> Motion carried </w:t>
      </w:r>
      <w:r w:rsidR="008A4F69" w:rsidRPr="006B013A">
        <w:rPr>
          <w:rFonts w:ascii="Viner Hand ITC" w:hAnsi="Viner Hand ITC" w:cs="Traditional Arabic"/>
          <w:i/>
        </w:rPr>
        <w:t>viva voce.</w:t>
      </w:r>
    </w:p>
    <w:p w:rsidR="00910718" w:rsidRDefault="00910718" w:rsidP="009F2A6B">
      <w:pPr>
        <w:spacing w:after="0" w:line="240" w:lineRule="auto"/>
        <w:jc w:val="both"/>
        <w:rPr>
          <w:rFonts w:asciiTheme="minorHAnsi" w:hAnsiTheme="minorHAnsi" w:cstheme="minorHAnsi"/>
        </w:rPr>
      </w:pPr>
      <w:r w:rsidRPr="00910718">
        <w:rPr>
          <w:rFonts w:asciiTheme="minorHAnsi" w:hAnsiTheme="minorHAnsi" w:cstheme="minorHAnsi"/>
        </w:rPr>
        <w:t xml:space="preserve">Mayor Fewell acknowledged that no </w:t>
      </w:r>
      <w:r>
        <w:rPr>
          <w:rFonts w:asciiTheme="minorHAnsi" w:hAnsiTheme="minorHAnsi" w:cstheme="minorHAnsi"/>
        </w:rPr>
        <w:t xml:space="preserve">Council </w:t>
      </w:r>
      <w:r w:rsidRPr="00910718">
        <w:rPr>
          <w:rFonts w:asciiTheme="minorHAnsi" w:hAnsiTheme="minorHAnsi" w:cstheme="minorHAnsi"/>
        </w:rPr>
        <w:t>meeting was held on July 12</w:t>
      </w:r>
      <w:r w:rsidRPr="00910718">
        <w:rPr>
          <w:rFonts w:asciiTheme="minorHAnsi" w:hAnsiTheme="minorHAnsi" w:cstheme="minorHAnsi"/>
          <w:vertAlign w:val="superscript"/>
        </w:rPr>
        <w:t>th</w:t>
      </w:r>
      <w:r w:rsidRPr="00910718">
        <w:rPr>
          <w:rFonts w:asciiTheme="minorHAnsi" w:hAnsiTheme="minorHAnsi" w:cstheme="minorHAnsi"/>
        </w:rPr>
        <w:t>so there are no minutes to approve.</w:t>
      </w:r>
    </w:p>
    <w:p w:rsidR="006B013A" w:rsidRDefault="006B013A" w:rsidP="009F2A6B">
      <w:pPr>
        <w:spacing w:after="0" w:line="240" w:lineRule="auto"/>
        <w:jc w:val="both"/>
        <w:rPr>
          <w:rFonts w:asciiTheme="minorHAnsi" w:hAnsiTheme="minorHAnsi" w:cstheme="minorHAnsi"/>
        </w:rPr>
      </w:pPr>
    </w:p>
    <w:p w:rsidR="000D30AA" w:rsidRPr="00450B57" w:rsidRDefault="006B013A" w:rsidP="006B013A">
      <w:pPr>
        <w:spacing w:after="0"/>
        <w:jc w:val="both"/>
      </w:pPr>
      <w:r w:rsidRPr="00450B57">
        <w:rPr>
          <w:b/>
          <w:sz w:val="28"/>
          <w:szCs w:val="28"/>
        </w:rPr>
        <w:t>HONORING A LIFE WELL LIVED:</w:t>
      </w:r>
      <w:r w:rsidRPr="00450B57">
        <w:rPr>
          <w:sz w:val="24"/>
          <w:szCs w:val="24"/>
        </w:rPr>
        <w:tab/>
      </w:r>
      <w:r w:rsidRPr="00450B57">
        <w:rPr>
          <w:sz w:val="24"/>
          <w:szCs w:val="24"/>
        </w:rPr>
        <w:tab/>
      </w:r>
      <w:r w:rsidR="000D30AA" w:rsidRPr="00450B57">
        <w:t xml:space="preserve"> Mayor Fewell asked all who were present to again rise </w:t>
      </w:r>
      <w:r w:rsidR="009E233D" w:rsidRPr="00450B57">
        <w:t>w</w:t>
      </w:r>
      <w:r w:rsidR="00793421" w:rsidRPr="00450B57">
        <w:t>hile we held</w:t>
      </w:r>
      <w:r w:rsidR="009E233D" w:rsidRPr="00450B57">
        <w:t xml:space="preserve"> </w:t>
      </w:r>
      <w:r w:rsidR="000D30AA" w:rsidRPr="00450B57">
        <w:t>a moment of silence to honor the life of Mayor Patricia Elmore who died on Monday, July 3</w:t>
      </w:r>
      <w:r w:rsidR="000D30AA" w:rsidRPr="00450B57">
        <w:rPr>
          <w:vertAlign w:val="superscript"/>
        </w:rPr>
        <w:t>rd</w:t>
      </w:r>
      <w:r w:rsidR="000D30AA" w:rsidRPr="00450B57">
        <w:t>.</w:t>
      </w:r>
      <w:r w:rsidR="00450B57" w:rsidRPr="00450B57">
        <w:t xml:space="preserve">  He stated that the </w:t>
      </w:r>
      <w:r w:rsidR="009E233D" w:rsidRPr="00450B57">
        <w:t xml:space="preserve">City of Greenfield had lost a very important and special person </w:t>
      </w:r>
      <w:r w:rsidR="00450B57" w:rsidRPr="00450B57">
        <w:t xml:space="preserve">not only </w:t>
      </w:r>
      <w:r w:rsidR="009E233D" w:rsidRPr="00450B57">
        <w:t xml:space="preserve">to the City, </w:t>
      </w:r>
      <w:r w:rsidR="00450B57" w:rsidRPr="00450B57">
        <w:t xml:space="preserve">but </w:t>
      </w:r>
      <w:r w:rsidR="009E233D" w:rsidRPr="00450B57">
        <w:t>to the County and to the State of Indiana. Pat served h</w:t>
      </w:r>
      <w:r w:rsidR="00D3065C" w:rsidRPr="00450B57">
        <w:t>er community in se</w:t>
      </w:r>
      <w:r w:rsidR="005E689A">
        <w:t>veral</w:t>
      </w:r>
      <w:r w:rsidR="00D3065C" w:rsidRPr="00450B57">
        <w:t xml:space="preserve"> positions </w:t>
      </w:r>
      <w:r w:rsidR="00793421" w:rsidRPr="00450B57">
        <w:t xml:space="preserve">throughout her professional life </w:t>
      </w:r>
      <w:r w:rsidR="00D3065C" w:rsidRPr="00450B57">
        <w:t xml:space="preserve">and </w:t>
      </w:r>
      <w:r w:rsidR="00793421" w:rsidRPr="00450B57">
        <w:t xml:space="preserve">had </w:t>
      </w:r>
      <w:r w:rsidR="00D3065C" w:rsidRPr="00450B57">
        <w:t xml:space="preserve">dedicated her entire </w:t>
      </w:r>
      <w:r w:rsidR="00E7656E">
        <w:t xml:space="preserve">adult </w:t>
      </w:r>
      <w:r w:rsidR="00D3065C" w:rsidRPr="00450B57">
        <w:t xml:space="preserve">life to public service.  </w:t>
      </w:r>
      <w:r w:rsidR="00450B57">
        <w:t xml:space="preserve">Pat </w:t>
      </w:r>
      <w:r w:rsidR="00450B57" w:rsidRPr="00450B57">
        <w:t xml:space="preserve">truly made a difference in this community and will be </w:t>
      </w:r>
      <w:r w:rsidR="00450B57">
        <w:t xml:space="preserve">greatly </w:t>
      </w:r>
      <w:r w:rsidR="00E7656E">
        <w:t>missed by all who knew her and forever remembered for the contributions she made to Hancock County.</w:t>
      </w:r>
    </w:p>
    <w:p w:rsidR="000D30AA" w:rsidRDefault="000D30AA" w:rsidP="006B013A">
      <w:pPr>
        <w:spacing w:after="0"/>
        <w:jc w:val="both"/>
        <w:rPr>
          <w:color w:val="FF0000"/>
          <w:sz w:val="24"/>
          <w:szCs w:val="24"/>
        </w:rPr>
      </w:pPr>
    </w:p>
    <w:p w:rsidR="006B013A" w:rsidRPr="00910718" w:rsidRDefault="00D3065C" w:rsidP="009F2A6B">
      <w:pPr>
        <w:spacing w:after="0" w:line="240" w:lineRule="auto"/>
        <w:jc w:val="both"/>
        <w:rPr>
          <w:rFonts w:asciiTheme="minorHAnsi" w:hAnsiTheme="minorHAnsi" w:cstheme="minorHAnsi"/>
        </w:rPr>
      </w:pPr>
      <w:r>
        <w:rPr>
          <w:rFonts w:asciiTheme="minorHAnsi" w:hAnsiTheme="minorHAnsi" w:cstheme="minorHAnsi"/>
        </w:rPr>
        <w:t>Councilman Pendlum told the members of the Council that Patricia Elmore had issued he and his wife, Carol’s wedding license during the time she was the Clerk of the Circuit Court.  He had seen her recently and was able to tell her how much they appreciated her having issued their marriage license to them.</w:t>
      </w:r>
    </w:p>
    <w:p w:rsidR="009F2A6B" w:rsidRPr="006E5E08" w:rsidRDefault="009F2A6B" w:rsidP="009F2A6B">
      <w:pPr>
        <w:spacing w:after="0" w:line="240" w:lineRule="auto"/>
        <w:jc w:val="both"/>
        <w:rPr>
          <w:rFonts w:cs="Calibri"/>
          <w:b/>
          <w:color w:val="FF0000"/>
          <w:sz w:val="28"/>
          <w:szCs w:val="28"/>
        </w:rPr>
      </w:pPr>
    </w:p>
    <w:p w:rsidR="00960C46" w:rsidRPr="006B013A" w:rsidRDefault="00E629DC" w:rsidP="009F2A6B">
      <w:pPr>
        <w:spacing w:after="0" w:line="240" w:lineRule="auto"/>
        <w:jc w:val="both"/>
        <w:rPr>
          <w:rFonts w:cstheme="minorHAnsi"/>
          <w:b/>
          <w:sz w:val="28"/>
          <w:szCs w:val="28"/>
        </w:rPr>
      </w:pPr>
      <w:r w:rsidRPr="006B013A">
        <w:rPr>
          <w:rFonts w:cs="Calibri"/>
          <w:b/>
          <w:sz w:val="28"/>
          <w:szCs w:val="28"/>
        </w:rPr>
        <w:t>REPORTS FROM COMMITTEES, BOARDS and COMMISSIONS</w:t>
      </w:r>
      <w:r w:rsidR="00AE7BFE" w:rsidRPr="006B013A">
        <w:rPr>
          <w:rFonts w:cs="Calibri"/>
          <w:b/>
          <w:sz w:val="28"/>
          <w:szCs w:val="28"/>
        </w:rPr>
        <w:t>:</w:t>
      </w:r>
      <w:r w:rsidR="00D47ABE" w:rsidRPr="006B013A">
        <w:rPr>
          <w:rFonts w:cs="Calibri"/>
          <w:b/>
          <w:sz w:val="28"/>
          <w:szCs w:val="28"/>
        </w:rPr>
        <w:t xml:space="preserve">    </w:t>
      </w:r>
      <w:r w:rsidR="006E5062" w:rsidRPr="006B013A">
        <w:rPr>
          <w:rFonts w:cstheme="minorHAnsi"/>
          <w:b/>
          <w:sz w:val="28"/>
          <w:szCs w:val="28"/>
        </w:rPr>
        <w:tab/>
      </w:r>
      <w:r w:rsidR="00910718" w:rsidRPr="006B013A">
        <w:rPr>
          <w:rFonts w:cstheme="minorHAnsi"/>
          <w:b/>
          <w:sz w:val="28"/>
          <w:szCs w:val="28"/>
        </w:rPr>
        <w:t>None.</w:t>
      </w:r>
    </w:p>
    <w:p w:rsidR="005F5A55" w:rsidRPr="006B013A" w:rsidRDefault="005F5A55" w:rsidP="009F2A6B">
      <w:pPr>
        <w:spacing w:after="0" w:line="240" w:lineRule="auto"/>
        <w:jc w:val="both"/>
        <w:rPr>
          <w:rFonts w:cstheme="minorHAnsi"/>
        </w:rPr>
      </w:pPr>
      <w:bookmarkStart w:id="0" w:name="_GoBack"/>
      <w:bookmarkEnd w:id="0"/>
    </w:p>
    <w:p w:rsidR="006B013A" w:rsidRPr="006B013A" w:rsidRDefault="00960C46" w:rsidP="009F2A6B">
      <w:pPr>
        <w:spacing w:after="0" w:line="240" w:lineRule="auto"/>
        <w:jc w:val="both"/>
        <w:rPr>
          <w:rFonts w:cstheme="minorHAnsi"/>
          <w:b/>
          <w:sz w:val="28"/>
          <w:szCs w:val="28"/>
        </w:rPr>
      </w:pPr>
      <w:r w:rsidRPr="006B013A">
        <w:rPr>
          <w:rFonts w:cs="Calibri"/>
          <w:b/>
          <w:sz w:val="28"/>
          <w:szCs w:val="28"/>
        </w:rPr>
        <w:t>UNFINISHED BUSINESS:</w:t>
      </w:r>
      <w:r w:rsidRPr="006B013A">
        <w:rPr>
          <w:rFonts w:cstheme="minorHAnsi"/>
          <w:b/>
          <w:sz w:val="28"/>
          <w:szCs w:val="28"/>
        </w:rPr>
        <w:t xml:space="preserve"> </w:t>
      </w:r>
      <w:r w:rsidRPr="006B013A">
        <w:rPr>
          <w:rFonts w:cstheme="minorHAnsi"/>
          <w:b/>
          <w:sz w:val="28"/>
          <w:szCs w:val="28"/>
        </w:rPr>
        <w:tab/>
      </w:r>
      <w:r w:rsidRPr="006B013A">
        <w:rPr>
          <w:rFonts w:cstheme="minorHAnsi"/>
          <w:b/>
          <w:sz w:val="28"/>
          <w:szCs w:val="28"/>
        </w:rPr>
        <w:tab/>
      </w:r>
      <w:r w:rsidRPr="006B013A">
        <w:rPr>
          <w:rFonts w:cstheme="minorHAnsi"/>
          <w:b/>
          <w:sz w:val="28"/>
          <w:szCs w:val="28"/>
        </w:rPr>
        <w:tab/>
      </w:r>
      <w:r w:rsidRPr="006B013A">
        <w:rPr>
          <w:rFonts w:cstheme="minorHAnsi"/>
          <w:b/>
          <w:sz w:val="28"/>
          <w:szCs w:val="28"/>
        </w:rPr>
        <w:tab/>
      </w:r>
      <w:r w:rsidRPr="006B013A">
        <w:rPr>
          <w:rFonts w:cstheme="minorHAnsi"/>
          <w:b/>
          <w:sz w:val="28"/>
          <w:szCs w:val="28"/>
        </w:rPr>
        <w:tab/>
      </w:r>
      <w:r w:rsidRPr="006B013A">
        <w:rPr>
          <w:rFonts w:cstheme="minorHAnsi"/>
          <w:b/>
          <w:sz w:val="28"/>
          <w:szCs w:val="28"/>
        </w:rPr>
        <w:tab/>
      </w:r>
      <w:r w:rsidR="00910718" w:rsidRPr="006B013A">
        <w:rPr>
          <w:rFonts w:cstheme="minorHAnsi"/>
          <w:b/>
          <w:sz w:val="28"/>
          <w:szCs w:val="28"/>
        </w:rPr>
        <w:tab/>
      </w:r>
      <w:r w:rsidR="00910718" w:rsidRPr="006B013A">
        <w:rPr>
          <w:rFonts w:cstheme="minorHAnsi"/>
          <w:b/>
          <w:sz w:val="28"/>
          <w:szCs w:val="28"/>
        </w:rPr>
        <w:tab/>
      </w:r>
      <w:r w:rsidRPr="006B013A">
        <w:rPr>
          <w:rFonts w:cstheme="minorHAnsi"/>
          <w:b/>
          <w:sz w:val="28"/>
          <w:szCs w:val="28"/>
        </w:rPr>
        <w:t>None.</w:t>
      </w:r>
    </w:p>
    <w:p w:rsidR="00D81E83" w:rsidRPr="006E5E08" w:rsidRDefault="00D81E83" w:rsidP="009F2A6B">
      <w:pPr>
        <w:spacing w:after="0" w:line="240" w:lineRule="auto"/>
        <w:jc w:val="both"/>
        <w:rPr>
          <w:rFonts w:cstheme="minorHAnsi"/>
          <w:b/>
          <w:color w:val="FF0000"/>
        </w:rPr>
      </w:pPr>
    </w:p>
    <w:p w:rsidR="003E397D" w:rsidRDefault="003E397D" w:rsidP="009F2A6B">
      <w:pPr>
        <w:spacing w:after="0" w:line="240" w:lineRule="auto"/>
        <w:jc w:val="both"/>
        <w:rPr>
          <w:b/>
          <w:sz w:val="28"/>
          <w:szCs w:val="28"/>
        </w:rPr>
      </w:pPr>
      <w:r w:rsidRPr="005912BF">
        <w:rPr>
          <w:b/>
          <w:sz w:val="28"/>
          <w:szCs w:val="28"/>
        </w:rPr>
        <w:t xml:space="preserve">NEW BUSINESS:  </w:t>
      </w:r>
    </w:p>
    <w:p w:rsidR="005912BF" w:rsidRPr="005912BF" w:rsidRDefault="005912BF" w:rsidP="009F2A6B">
      <w:pPr>
        <w:spacing w:after="0" w:line="240" w:lineRule="auto"/>
        <w:jc w:val="both"/>
        <w:rPr>
          <w:b/>
          <w:sz w:val="28"/>
          <w:szCs w:val="28"/>
        </w:rPr>
      </w:pPr>
    </w:p>
    <w:p w:rsidR="005912BF" w:rsidRPr="005912BF" w:rsidRDefault="006B013A" w:rsidP="005912BF">
      <w:pPr>
        <w:jc w:val="both"/>
        <w:rPr>
          <w:b/>
        </w:rPr>
      </w:pPr>
      <w:r w:rsidRPr="006B013A">
        <w:rPr>
          <w:b/>
          <w:u w:val="single"/>
        </w:rPr>
        <w:t>Ordinance No. 2023/21</w:t>
      </w:r>
      <w:r w:rsidRPr="006B013A">
        <w:rPr>
          <w:b/>
        </w:rPr>
        <w:t xml:space="preserve"> </w:t>
      </w:r>
      <w:r w:rsidRPr="006B013A">
        <w:rPr>
          <w:b/>
        </w:rPr>
        <w:tab/>
      </w:r>
      <w:r w:rsidRPr="006B013A">
        <w:rPr>
          <w:b/>
        </w:rPr>
        <w:tab/>
      </w:r>
      <w:r w:rsidRPr="006B013A">
        <w:rPr>
          <w:b/>
        </w:rPr>
        <w:tab/>
        <w:t>An Ordinance to Amend Title IX, Chapter 90 regarding the keeping of domestic farm animals</w:t>
      </w:r>
      <w:r w:rsidR="005912BF">
        <w:rPr>
          <w:b/>
        </w:rPr>
        <w:t xml:space="preserve"> within Greenfield City limits.  </w:t>
      </w:r>
      <w:r w:rsidR="005912BF" w:rsidRPr="00D3065C">
        <w:t xml:space="preserve">Attorney Morelock stated that some amendments had been brought to his attention which would need to be incorporated into the document and </w:t>
      </w:r>
      <w:proofErr w:type="gramStart"/>
      <w:r w:rsidR="005912BF" w:rsidRPr="00D3065C">
        <w:t>It</w:t>
      </w:r>
      <w:proofErr w:type="gramEnd"/>
      <w:r w:rsidR="005912BF" w:rsidRPr="00D3065C">
        <w:t xml:space="preserve"> should come back at the next meeting.  </w:t>
      </w:r>
      <w:r w:rsidR="005912BF" w:rsidRPr="00D3065C">
        <w:rPr>
          <w:rFonts w:cs="Calibri"/>
        </w:rPr>
        <w:t>Councilman Lowder moved to</w:t>
      </w:r>
      <w:r w:rsidR="005912BF" w:rsidRPr="005912BF">
        <w:rPr>
          <w:rFonts w:cs="Calibri"/>
        </w:rPr>
        <w:t xml:space="preserve"> continue this ordinance until the next meeting on August 9</w:t>
      </w:r>
      <w:r w:rsidR="005912BF" w:rsidRPr="005912BF">
        <w:rPr>
          <w:rFonts w:cs="Calibri"/>
          <w:vertAlign w:val="superscript"/>
        </w:rPr>
        <w:t>th</w:t>
      </w:r>
      <w:r w:rsidR="005912BF" w:rsidRPr="005912BF">
        <w:rPr>
          <w:rFonts w:cs="Calibri"/>
        </w:rPr>
        <w:t xml:space="preserve">, duly </w:t>
      </w:r>
      <w:r w:rsidR="005912BF" w:rsidRPr="005912BF">
        <w:rPr>
          <w:rFonts w:cs="Calibri"/>
        </w:rPr>
        <w:t xml:space="preserve">seconded by Councilman Riley.   Motion Carried </w:t>
      </w:r>
      <w:r w:rsidR="005912BF" w:rsidRPr="005912BF">
        <w:rPr>
          <w:rFonts w:ascii="Viner Hand ITC" w:hAnsi="Viner Hand ITC" w:cs="Traditional Arabic"/>
          <w:i/>
        </w:rPr>
        <w:t>viva voce.</w:t>
      </w:r>
      <w:r w:rsidR="005912BF" w:rsidRPr="005912BF">
        <w:rPr>
          <w:rFonts w:ascii="Viner Hand ITC" w:hAnsi="Viner Hand ITC" w:cs="Traditional Arabic"/>
          <w:i/>
          <w:sz w:val="24"/>
          <w:szCs w:val="24"/>
        </w:rPr>
        <w:t xml:space="preserve">       </w:t>
      </w:r>
    </w:p>
    <w:p w:rsidR="003E397D" w:rsidRPr="005D6DC9" w:rsidRDefault="006B013A" w:rsidP="005D6DC9">
      <w:pPr>
        <w:jc w:val="both"/>
        <w:rPr>
          <w:rFonts w:ascii="Viner Hand ITC" w:hAnsi="Viner Hand ITC" w:cs="Traditional Arabic"/>
          <w:i/>
          <w:color w:val="FF0000"/>
        </w:rPr>
      </w:pPr>
      <w:r w:rsidRPr="006B013A">
        <w:rPr>
          <w:b/>
          <w:u w:val="single"/>
        </w:rPr>
        <w:t>Ordinance No. 2023/22</w:t>
      </w:r>
      <w:r w:rsidRPr="006B013A">
        <w:rPr>
          <w:b/>
        </w:rPr>
        <w:tab/>
      </w:r>
      <w:r w:rsidRPr="006B013A">
        <w:rPr>
          <w:b/>
        </w:rPr>
        <w:tab/>
      </w:r>
      <w:r w:rsidRPr="006B013A">
        <w:rPr>
          <w:b/>
        </w:rPr>
        <w:tab/>
        <w:t xml:space="preserve">An Ordinance Authorizing Internal Transfers Between Line Items; </w:t>
      </w:r>
      <w:r w:rsidR="005912BF" w:rsidRPr="005D6DC9">
        <w:rPr>
          <w:rFonts w:cs="Calibri"/>
        </w:rPr>
        <w:t xml:space="preserve">on first reading as introduced by Attorney Morelock. Councilman </w:t>
      </w:r>
      <w:r w:rsidR="005D6DC9" w:rsidRPr="005D6DC9">
        <w:rPr>
          <w:rFonts w:cs="Calibri"/>
        </w:rPr>
        <w:t>Riley</w:t>
      </w:r>
      <w:r w:rsidR="005912BF" w:rsidRPr="005D6DC9">
        <w:rPr>
          <w:rFonts w:cs="Calibri"/>
        </w:rPr>
        <w:t xml:space="preserve"> moved to approve Ordinance </w:t>
      </w:r>
      <w:r w:rsidR="005912BF" w:rsidRPr="005D6DC9">
        <w:rPr>
          <w:rFonts w:cs="Calibri"/>
        </w:rPr>
        <w:t>2023/22</w:t>
      </w:r>
      <w:r w:rsidR="005D6DC9" w:rsidRPr="005D6DC9">
        <w:rPr>
          <w:rFonts w:cs="Calibri"/>
        </w:rPr>
        <w:t xml:space="preserve"> </w:t>
      </w:r>
      <w:r w:rsidR="005912BF" w:rsidRPr="005D6DC9">
        <w:rPr>
          <w:rFonts w:cs="Calibri"/>
        </w:rPr>
        <w:t xml:space="preserve">as presented, duly seconded by Councilman </w:t>
      </w:r>
      <w:r w:rsidR="005D6DC9" w:rsidRPr="005D6DC9">
        <w:rPr>
          <w:rFonts w:cs="Calibri"/>
        </w:rPr>
        <w:t>Lowder.</w:t>
      </w:r>
      <w:r w:rsidR="005912BF" w:rsidRPr="005D6DC9">
        <w:rPr>
          <w:rFonts w:cs="Calibri"/>
        </w:rPr>
        <w:t xml:space="preserve">   Motion Carried </w:t>
      </w:r>
      <w:r w:rsidR="005912BF" w:rsidRPr="005D6DC9">
        <w:rPr>
          <w:rFonts w:ascii="Viner Hand ITC" w:hAnsi="Viner Hand ITC" w:cs="Traditional Arabic"/>
          <w:i/>
        </w:rPr>
        <w:t xml:space="preserve">viva voce.       </w:t>
      </w:r>
    </w:p>
    <w:p w:rsidR="005D6DC9" w:rsidRDefault="003E397D" w:rsidP="009F2A6B">
      <w:pPr>
        <w:spacing w:after="0" w:line="240" w:lineRule="auto"/>
        <w:jc w:val="both"/>
        <w:rPr>
          <w:b/>
          <w:color w:val="FF0000"/>
          <w:sz w:val="28"/>
          <w:szCs w:val="28"/>
        </w:rPr>
      </w:pPr>
      <w:r w:rsidRPr="005D6DC9">
        <w:rPr>
          <w:b/>
          <w:sz w:val="28"/>
          <w:szCs w:val="28"/>
        </w:rPr>
        <w:t xml:space="preserve">MISCELLANEOUS BUSINESS:  </w:t>
      </w:r>
      <w:r w:rsidRPr="006E5E08">
        <w:rPr>
          <w:b/>
          <w:color w:val="FF0000"/>
          <w:sz w:val="28"/>
          <w:szCs w:val="28"/>
        </w:rPr>
        <w:tab/>
      </w:r>
    </w:p>
    <w:p w:rsidR="005D6DC9" w:rsidRDefault="005D6DC9" w:rsidP="009F2A6B">
      <w:pPr>
        <w:spacing w:after="0" w:line="240" w:lineRule="auto"/>
        <w:jc w:val="both"/>
      </w:pPr>
      <w:r w:rsidRPr="005D6DC9">
        <w:t>Nick Dezelan was present to let the Council</w:t>
      </w:r>
      <w:r>
        <w:t>men</w:t>
      </w:r>
      <w:r w:rsidRPr="005D6DC9">
        <w:t xml:space="preserve"> know that </w:t>
      </w:r>
      <w:r>
        <w:t>he was</w:t>
      </w:r>
      <w:r w:rsidRPr="005D6DC9">
        <w:t xml:space="preserve"> holding back </w:t>
      </w:r>
      <w:r>
        <w:t xml:space="preserve">some of </w:t>
      </w:r>
      <w:r w:rsidRPr="005D6DC9">
        <w:t xml:space="preserve">the transfers which had been approved in their 2023 budget </w:t>
      </w:r>
      <w:r>
        <w:t>in order to keep his operating budget as high as</w:t>
      </w:r>
      <w:r w:rsidR="00793421">
        <w:t xml:space="preserve"> possible</w:t>
      </w:r>
      <w:r w:rsidRPr="005D6DC9">
        <w:t xml:space="preserve">.  He would return later in the year to let them know </w:t>
      </w:r>
      <w:r>
        <w:t xml:space="preserve">if they </w:t>
      </w:r>
      <w:r w:rsidR="00793421">
        <w:t xml:space="preserve">have been </w:t>
      </w:r>
      <w:r>
        <w:t>able to catc</w:t>
      </w:r>
      <w:r w:rsidR="00450B57">
        <w:t>h up on those transfers or if a</w:t>
      </w:r>
      <w:r>
        <w:t xml:space="preserve"> </w:t>
      </w:r>
      <w:r w:rsidR="00793421">
        <w:t>resolution</w:t>
      </w:r>
      <w:r>
        <w:t xml:space="preserve"> will be needed to approve the transfers which were not made in the fiscal year of 2023.</w:t>
      </w:r>
    </w:p>
    <w:p w:rsidR="00450B57" w:rsidRDefault="00450B57" w:rsidP="009F2A6B">
      <w:pPr>
        <w:spacing w:after="0" w:line="240" w:lineRule="auto"/>
        <w:jc w:val="both"/>
      </w:pPr>
    </w:p>
    <w:p w:rsidR="00450B57" w:rsidRPr="00450B57" w:rsidRDefault="00450B57" w:rsidP="00450B57">
      <w:pPr>
        <w:spacing w:after="0" w:line="240" w:lineRule="auto"/>
      </w:pPr>
      <w:r w:rsidRPr="00450B57">
        <w:t>Councilman Plisinski informed those present that the 2024 Budget Hearings would be held on Tuesday, August 29</w:t>
      </w:r>
      <w:r w:rsidRPr="00450B57">
        <w:rPr>
          <w:vertAlign w:val="superscript"/>
        </w:rPr>
        <w:t>th</w:t>
      </w:r>
      <w:r w:rsidRPr="00450B57">
        <w:t xml:space="preserve"> and Wednesday, August 30</w:t>
      </w:r>
      <w:r w:rsidRPr="00450B57">
        <w:rPr>
          <w:vertAlign w:val="superscript"/>
        </w:rPr>
        <w:t>th</w:t>
      </w:r>
      <w:r w:rsidRPr="00450B57">
        <w:t xml:space="preserve"> </w:t>
      </w:r>
      <w:r w:rsidRPr="00450B57">
        <w:t xml:space="preserve">beginning at 6:00 p.m. </w:t>
      </w:r>
      <w:r w:rsidRPr="00450B57">
        <w:t>here in the Council room.  All were welcome to attend.</w:t>
      </w:r>
    </w:p>
    <w:p w:rsidR="00450B57" w:rsidRPr="005D6DC9" w:rsidRDefault="00450B57" w:rsidP="009F2A6B">
      <w:pPr>
        <w:spacing w:after="0" w:line="240" w:lineRule="auto"/>
        <w:jc w:val="both"/>
        <w:rPr>
          <w:color w:val="FF0000"/>
        </w:rPr>
      </w:pPr>
    </w:p>
    <w:p w:rsidR="007D1607" w:rsidRPr="005D6DC9" w:rsidRDefault="003E397D" w:rsidP="009F2A6B">
      <w:pPr>
        <w:spacing w:after="0" w:line="240" w:lineRule="auto"/>
        <w:jc w:val="both"/>
        <w:rPr>
          <w:b/>
          <w:color w:val="FF0000"/>
        </w:rPr>
      </w:pPr>
      <w:r w:rsidRPr="005D6DC9">
        <w:rPr>
          <w:b/>
          <w:color w:val="FF0000"/>
        </w:rPr>
        <w:tab/>
      </w:r>
      <w:r w:rsidRPr="005D6DC9">
        <w:rPr>
          <w:b/>
          <w:color w:val="FF0000"/>
        </w:rPr>
        <w:tab/>
      </w:r>
      <w:r w:rsidRPr="005D6DC9">
        <w:rPr>
          <w:b/>
          <w:color w:val="FF0000"/>
        </w:rPr>
        <w:tab/>
      </w:r>
    </w:p>
    <w:p w:rsidR="003E397D" w:rsidRPr="006E5E08" w:rsidRDefault="003E397D" w:rsidP="009F2A6B">
      <w:pPr>
        <w:spacing w:after="0" w:line="240" w:lineRule="auto"/>
        <w:jc w:val="both"/>
        <w:rPr>
          <w:b/>
          <w:sz w:val="28"/>
          <w:szCs w:val="28"/>
        </w:rPr>
      </w:pPr>
      <w:r w:rsidRPr="006E5E08">
        <w:rPr>
          <w:b/>
          <w:sz w:val="28"/>
          <w:szCs w:val="28"/>
        </w:rPr>
        <w:t xml:space="preserve">PETITION OR COMMENTS OF CITIZENS:  </w:t>
      </w:r>
    </w:p>
    <w:p w:rsidR="00F03530" w:rsidRPr="00450B57" w:rsidRDefault="006E5E08" w:rsidP="009F2A6B">
      <w:pPr>
        <w:spacing w:after="0" w:line="240" w:lineRule="auto"/>
        <w:jc w:val="both"/>
      </w:pPr>
      <w:r w:rsidRPr="00450B57">
        <w:t xml:space="preserve">Corrie </w:t>
      </w:r>
      <w:r w:rsidR="000D30AA" w:rsidRPr="00450B57">
        <w:t xml:space="preserve">Marlow </w:t>
      </w:r>
      <w:r w:rsidRPr="00450B57">
        <w:t xml:space="preserve">addressed the members of the Council </w:t>
      </w:r>
      <w:r w:rsidR="000D30AA" w:rsidRPr="00450B57">
        <w:t xml:space="preserve">again </w:t>
      </w:r>
      <w:r w:rsidRPr="00450B57">
        <w:t>asking if there had been a decision</w:t>
      </w:r>
      <w:r w:rsidR="000D30AA" w:rsidRPr="00450B57">
        <w:t xml:space="preserve"> on her request to </w:t>
      </w:r>
      <w:r w:rsidR="00F03530">
        <w:t xml:space="preserve">allow her to </w:t>
      </w:r>
      <w:r w:rsidR="000D30AA" w:rsidRPr="00450B57">
        <w:t xml:space="preserve">keep Coturnix </w:t>
      </w:r>
      <w:r w:rsidRPr="00450B57">
        <w:t>Quail at her residence.</w:t>
      </w:r>
      <w:r w:rsidR="00450B57">
        <w:t xml:space="preserve">  Councilman Riley stated he </w:t>
      </w:r>
      <w:r w:rsidR="00F03530">
        <w:t>believed he sent an email to her letting her know that he did not feel the Council was prepared to amend the ordinance to allow her to house quail at her residence.</w:t>
      </w:r>
      <w:r w:rsidR="00C465E3">
        <w:t xml:space="preserve">  </w:t>
      </w:r>
      <w:r w:rsidR="00F03530">
        <w:t xml:space="preserve">Corrie stated that she was not aware of any communication being sent </w:t>
      </w:r>
      <w:r w:rsidR="00C465E3">
        <w:t xml:space="preserve">to her </w:t>
      </w:r>
      <w:r w:rsidR="00F03530">
        <w:t xml:space="preserve">and would not have </w:t>
      </w:r>
      <w:r w:rsidR="00C465E3">
        <w:t xml:space="preserve">come to </w:t>
      </w:r>
      <w:r w:rsidR="00F03530">
        <w:t xml:space="preserve">the meeting if she </w:t>
      </w:r>
      <w:r w:rsidR="00C465E3">
        <w:t>had been made aware of this information.</w:t>
      </w:r>
    </w:p>
    <w:p w:rsidR="00793421" w:rsidRPr="006E5E08" w:rsidRDefault="00793421" w:rsidP="009F2A6B">
      <w:pPr>
        <w:spacing w:after="0" w:line="240" w:lineRule="auto"/>
        <w:rPr>
          <w:color w:val="FF0000"/>
        </w:rPr>
      </w:pPr>
    </w:p>
    <w:p w:rsidR="00E629DC" w:rsidRPr="006E5E08" w:rsidRDefault="00E629DC" w:rsidP="009F2A6B">
      <w:pPr>
        <w:spacing w:after="0" w:line="240" w:lineRule="auto"/>
        <w:jc w:val="both"/>
        <w:rPr>
          <w:rFonts w:cs="Calibri"/>
          <w:b/>
          <w:sz w:val="28"/>
          <w:szCs w:val="28"/>
        </w:rPr>
      </w:pPr>
      <w:r w:rsidRPr="006E5E08">
        <w:rPr>
          <w:rFonts w:cs="Calibri"/>
          <w:b/>
          <w:sz w:val="28"/>
          <w:szCs w:val="28"/>
        </w:rPr>
        <w:t>ADJOURNMENT:</w:t>
      </w:r>
    </w:p>
    <w:p w:rsidR="00040677" w:rsidRPr="00793421" w:rsidRDefault="00E629DC" w:rsidP="009F2A6B">
      <w:pPr>
        <w:spacing w:after="0" w:line="240" w:lineRule="auto"/>
        <w:jc w:val="both"/>
        <w:rPr>
          <w:rFonts w:cs="Calibri"/>
        </w:rPr>
      </w:pPr>
      <w:r w:rsidRPr="00793421">
        <w:rPr>
          <w:rFonts w:cs="Calibri"/>
        </w:rPr>
        <w:t>There being no further business to be brought before the Greenfield Common Council, Councilman</w:t>
      </w:r>
      <w:r w:rsidR="007629FD" w:rsidRPr="00793421">
        <w:rPr>
          <w:rFonts w:cs="Calibri"/>
        </w:rPr>
        <w:t xml:space="preserve"> </w:t>
      </w:r>
      <w:r w:rsidR="00793421" w:rsidRPr="00793421">
        <w:rPr>
          <w:rFonts w:cs="Calibri"/>
        </w:rPr>
        <w:t>Plisinski</w:t>
      </w:r>
      <w:r w:rsidR="0029079D" w:rsidRPr="00793421">
        <w:rPr>
          <w:rFonts w:cs="Calibri"/>
        </w:rPr>
        <w:t xml:space="preserve"> </w:t>
      </w:r>
      <w:r w:rsidRPr="00793421">
        <w:rPr>
          <w:rFonts w:cs="Calibri"/>
        </w:rPr>
        <w:t>moved to adjourn the meeti</w:t>
      </w:r>
      <w:r w:rsidR="00D929F7" w:rsidRPr="00793421">
        <w:rPr>
          <w:rFonts w:cs="Calibri"/>
        </w:rPr>
        <w:t xml:space="preserve">ng at </w:t>
      </w:r>
      <w:r w:rsidR="00666B4C" w:rsidRPr="00793421">
        <w:rPr>
          <w:rFonts w:cs="Calibri"/>
        </w:rPr>
        <w:t>19</w:t>
      </w:r>
      <w:r w:rsidR="007629FD" w:rsidRPr="00793421">
        <w:rPr>
          <w:rFonts w:cs="Calibri"/>
        </w:rPr>
        <w:t>:</w:t>
      </w:r>
      <w:r w:rsidR="00793421" w:rsidRPr="00793421">
        <w:rPr>
          <w:rFonts w:cs="Calibri"/>
        </w:rPr>
        <w:t>14</w:t>
      </w:r>
      <w:r w:rsidR="0084468C" w:rsidRPr="00793421">
        <w:rPr>
          <w:rFonts w:cs="Calibri"/>
        </w:rPr>
        <w:t xml:space="preserve"> </w:t>
      </w:r>
      <w:r w:rsidRPr="00793421">
        <w:rPr>
          <w:rFonts w:cs="Calibri"/>
        </w:rPr>
        <w:t>p.m., duly seconded by Councilman</w:t>
      </w:r>
      <w:r w:rsidR="008332A7" w:rsidRPr="00793421">
        <w:rPr>
          <w:rFonts w:cs="Calibri"/>
        </w:rPr>
        <w:t xml:space="preserve"> </w:t>
      </w:r>
      <w:r w:rsidR="00793421" w:rsidRPr="00793421">
        <w:rPr>
          <w:rFonts w:cs="Calibri"/>
        </w:rPr>
        <w:t>Jester.</w:t>
      </w:r>
    </w:p>
    <w:p w:rsidR="00040677" w:rsidRPr="00793421" w:rsidRDefault="00E629DC" w:rsidP="009F2A6B">
      <w:pPr>
        <w:spacing w:after="0" w:line="240" w:lineRule="auto"/>
        <w:jc w:val="both"/>
        <w:rPr>
          <w:rFonts w:ascii="Viner Hand ITC" w:hAnsi="Viner Hand ITC" w:cs="Traditional Arabic"/>
          <w:i/>
        </w:rPr>
      </w:pPr>
      <w:r w:rsidRPr="00793421">
        <w:rPr>
          <w:rFonts w:cs="Calibri"/>
        </w:rPr>
        <w:t xml:space="preserve">Motion carried </w:t>
      </w:r>
      <w:r w:rsidRPr="00793421">
        <w:rPr>
          <w:rFonts w:ascii="Viner Hand ITC" w:hAnsi="Viner Hand ITC" w:cs="Traditional Arabic"/>
          <w:i/>
        </w:rPr>
        <w:t>viva voce.</w:t>
      </w:r>
    </w:p>
    <w:p w:rsidR="007D55FF" w:rsidRPr="006E5E08" w:rsidRDefault="007D55FF" w:rsidP="009F2A6B">
      <w:pPr>
        <w:spacing w:after="0" w:line="240" w:lineRule="auto"/>
        <w:jc w:val="both"/>
        <w:rPr>
          <w:rFonts w:ascii="Viner Hand ITC" w:hAnsi="Viner Hand ITC" w:cs="Traditional Arabic"/>
          <w:i/>
          <w:color w:val="FF0000"/>
        </w:rPr>
      </w:pPr>
    </w:p>
    <w:p w:rsidR="0025779F" w:rsidRDefault="006E5E08" w:rsidP="009F2A6B">
      <w:pPr>
        <w:spacing w:after="0" w:line="240" w:lineRule="auto"/>
        <w:jc w:val="both"/>
        <w:rPr>
          <w:rFonts w:cs="Calibri"/>
        </w:rPr>
      </w:pPr>
      <w:r w:rsidRPr="006E5E08">
        <w:rPr>
          <w:rFonts w:cs="Calibri"/>
        </w:rPr>
        <w:t>Mayor Chuck Fewell</w:t>
      </w:r>
      <w:r w:rsidR="007629FD" w:rsidRPr="006E5E08">
        <w:rPr>
          <w:rFonts w:cs="Calibri"/>
        </w:rPr>
        <w:t xml:space="preserve"> </w:t>
      </w:r>
      <w:r w:rsidR="00E629DC" w:rsidRPr="006E5E08">
        <w:rPr>
          <w:rFonts w:cs="Calibri"/>
        </w:rPr>
        <w:t xml:space="preserve">announced that the next meeting of the Common Council will be held on </w:t>
      </w:r>
      <w:r w:rsidR="0029079D" w:rsidRPr="006E5E08">
        <w:rPr>
          <w:rFonts w:cs="Calibri"/>
        </w:rPr>
        <w:t xml:space="preserve">Wednesday, </w:t>
      </w:r>
      <w:r w:rsidRPr="006E5E08">
        <w:rPr>
          <w:rFonts w:cs="Calibri"/>
        </w:rPr>
        <w:t>August 9</w:t>
      </w:r>
      <w:r w:rsidR="00666B4C" w:rsidRPr="006E5E08">
        <w:rPr>
          <w:rFonts w:cs="Calibri"/>
          <w:vertAlign w:val="superscript"/>
        </w:rPr>
        <w:t>th</w:t>
      </w:r>
      <w:r w:rsidR="00CE78E2" w:rsidRPr="006E5E08">
        <w:rPr>
          <w:rFonts w:cs="Calibri"/>
        </w:rPr>
        <w:t>,</w:t>
      </w:r>
      <w:r w:rsidR="00463F06" w:rsidRPr="006E5E08">
        <w:rPr>
          <w:rFonts w:cs="Calibri"/>
        </w:rPr>
        <w:t xml:space="preserve"> 2023 </w:t>
      </w:r>
      <w:r w:rsidR="00F3010D" w:rsidRPr="006E5E08">
        <w:rPr>
          <w:rFonts w:cs="Calibri"/>
        </w:rPr>
        <w:t xml:space="preserve">@ 7:00pm. </w:t>
      </w:r>
      <w:r w:rsidR="00E629DC" w:rsidRPr="006E5E08">
        <w:rPr>
          <w:rFonts w:cs="Calibri"/>
        </w:rPr>
        <w:t xml:space="preserve"> </w:t>
      </w:r>
      <w:r w:rsidRPr="006E5E08">
        <w:rPr>
          <w:rFonts w:cs="Calibri"/>
        </w:rPr>
        <w:t>Mayor Chuck Fewell</w:t>
      </w:r>
      <w:r w:rsidR="007629FD" w:rsidRPr="006E5E08">
        <w:rPr>
          <w:rFonts w:cs="Calibri"/>
        </w:rPr>
        <w:t xml:space="preserve"> </w:t>
      </w:r>
      <w:r w:rsidR="008C094F" w:rsidRPr="006E5E08">
        <w:rPr>
          <w:rFonts w:cs="Calibri"/>
        </w:rPr>
        <w:t>declared the meeting adjourned.</w:t>
      </w:r>
    </w:p>
    <w:p w:rsidR="005E689A" w:rsidRDefault="005E689A" w:rsidP="009F2A6B">
      <w:pPr>
        <w:spacing w:after="0" w:line="240" w:lineRule="auto"/>
        <w:jc w:val="both"/>
        <w:rPr>
          <w:rFonts w:cs="Calibri"/>
        </w:rPr>
      </w:pPr>
    </w:p>
    <w:p w:rsidR="005E689A" w:rsidRDefault="005E689A" w:rsidP="009F2A6B">
      <w:pPr>
        <w:spacing w:after="0" w:line="240" w:lineRule="auto"/>
        <w:jc w:val="both"/>
        <w:rPr>
          <w:rFonts w:cs="Calibri"/>
        </w:rPr>
      </w:pPr>
    </w:p>
    <w:p w:rsidR="005E689A" w:rsidRPr="006E5E08" w:rsidRDefault="005E689A" w:rsidP="009F2A6B">
      <w:pPr>
        <w:spacing w:after="0" w:line="240" w:lineRule="auto"/>
        <w:jc w:val="both"/>
        <w:rPr>
          <w:rFonts w:cs="Calibri"/>
        </w:rPr>
      </w:pPr>
    </w:p>
    <w:p w:rsidR="0025779F" w:rsidRPr="006E5E08" w:rsidRDefault="0025779F" w:rsidP="009F2A6B">
      <w:pPr>
        <w:spacing w:after="0" w:line="240" w:lineRule="auto"/>
        <w:jc w:val="both"/>
        <w:rPr>
          <w:rFonts w:cs="Calibri"/>
        </w:rPr>
      </w:pPr>
    </w:p>
    <w:p w:rsidR="00E629DC" w:rsidRPr="006E5E08" w:rsidRDefault="00E629DC" w:rsidP="009F2A6B">
      <w:pPr>
        <w:spacing w:after="0" w:line="240" w:lineRule="auto"/>
        <w:jc w:val="both"/>
        <w:rPr>
          <w:rFonts w:cs="Calibri"/>
        </w:rPr>
      </w:pPr>
      <w:r w:rsidRPr="006E5E08">
        <w:rPr>
          <w:rFonts w:cs="Calibri"/>
        </w:rPr>
        <w:t xml:space="preserve">____________________________   </w:t>
      </w:r>
      <w:r w:rsidRPr="006E5E08">
        <w:rPr>
          <w:rFonts w:cs="Calibri"/>
        </w:rPr>
        <w:tab/>
      </w:r>
      <w:r w:rsidRPr="006E5E08">
        <w:rPr>
          <w:rFonts w:cs="Calibri"/>
        </w:rPr>
        <w:tab/>
      </w:r>
      <w:r w:rsidRPr="006E5E08">
        <w:rPr>
          <w:rFonts w:cs="Calibri"/>
        </w:rPr>
        <w:tab/>
      </w:r>
      <w:r w:rsidRPr="006E5E08">
        <w:rPr>
          <w:rFonts w:cs="Calibri"/>
        </w:rPr>
        <w:tab/>
        <w:t>____________________________</w:t>
      </w:r>
    </w:p>
    <w:p w:rsidR="00E629DC" w:rsidRPr="006E5E08" w:rsidRDefault="006E5E08" w:rsidP="00666B4C">
      <w:pPr>
        <w:spacing w:after="0" w:line="240" w:lineRule="auto"/>
        <w:jc w:val="both"/>
        <w:rPr>
          <w:rFonts w:cs="Calibri"/>
        </w:rPr>
      </w:pPr>
      <w:r w:rsidRPr="006E5E08">
        <w:rPr>
          <w:rFonts w:cs="Calibri"/>
        </w:rPr>
        <w:t>Lori Elmore</w:t>
      </w:r>
      <w:r w:rsidR="00E629DC" w:rsidRPr="006E5E08">
        <w:rPr>
          <w:rFonts w:cs="Calibri"/>
        </w:rPr>
        <w:tab/>
      </w:r>
      <w:r w:rsidR="00E629DC" w:rsidRPr="006E5E08">
        <w:rPr>
          <w:rFonts w:cs="Calibri"/>
        </w:rPr>
        <w:tab/>
      </w:r>
      <w:r w:rsidR="00666B4C" w:rsidRPr="006E5E08">
        <w:rPr>
          <w:rFonts w:cs="Calibri"/>
        </w:rPr>
        <w:tab/>
      </w:r>
      <w:r w:rsidR="00E629DC" w:rsidRPr="006E5E08">
        <w:rPr>
          <w:rFonts w:cs="Calibri"/>
        </w:rPr>
        <w:tab/>
      </w:r>
      <w:r w:rsidR="00E629DC" w:rsidRPr="006E5E08">
        <w:rPr>
          <w:rFonts w:cs="Calibri"/>
        </w:rPr>
        <w:tab/>
      </w:r>
      <w:r w:rsidRPr="006E5E08">
        <w:rPr>
          <w:rFonts w:cs="Calibri"/>
        </w:rPr>
        <w:tab/>
      </w:r>
      <w:r w:rsidR="00E629DC" w:rsidRPr="006E5E08">
        <w:rPr>
          <w:rFonts w:cs="Calibri"/>
        </w:rPr>
        <w:tab/>
      </w:r>
      <w:r w:rsidRPr="006E5E08">
        <w:rPr>
          <w:rFonts w:cs="Calibri"/>
        </w:rPr>
        <w:t>Chuck Fewell, Mayor</w:t>
      </w:r>
      <w:r w:rsidR="00E629DC" w:rsidRPr="006E5E08">
        <w:rPr>
          <w:rFonts w:cs="Calibri"/>
        </w:rPr>
        <w:t xml:space="preserve">  </w:t>
      </w:r>
    </w:p>
    <w:p w:rsidR="00C05433" w:rsidRPr="006E5E08" w:rsidRDefault="00C960E4" w:rsidP="00666B4C">
      <w:pPr>
        <w:spacing w:after="0"/>
        <w:jc w:val="both"/>
        <w:rPr>
          <w:rFonts w:cs="Calibri"/>
        </w:rPr>
      </w:pPr>
      <w:r w:rsidRPr="006E5E08">
        <w:rPr>
          <w:rFonts w:cs="Calibri"/>
        </w:rPr>
        <w:t>Clerk-Treasurer</w:t>
      </w:r>
      <w:r w:rsidRPr="006E5E08">
        <w:rPr>
          <w:rFonts w:cs="Calibri"/>
        </w:rPr>
        <w:tab/>
      </w:r>
      <w:r w:rsidRPr="006E5E08">
        <w:rPr>
          <w:rFonts w:cs="Calibri"/>
        </w:rPr>
        <w:tab/>
      </w:r>
      <w:r w:rsidR="00666B4C" w:rsidRPr="006E5E08">
        <w:rPr>
          <w:rFonts w:cs="Calibri"/>
        </w:rPr>
        <w:tab/>
      </w:r>
      <w:r w:rsidRPr="006E5E08">
        <w:rPr>
          <w:rFonts w:cs="Calibri"/>
        </w:rPr>
        <w:tab/>
      </w:r>
      <w:r w:rsidR="00730CA2" w:rsidRPr="006E5E08">
        <w:rPr>
          <w:rFonts w:cs="Calibri"/>
        </w:rPr>
        <w:tab/>
      </w:r>
      <w:r w:rsidR="006E5E08" w:rsidRPr="006E5E08">
        <w:rPr>
          <w:rFonts w:cs="Calibri"/>
        </w:rPr>
        <w:tab/>
      </w:r>
      <w:r w:rsidR="006E5E08" w:rsidRPr="006E5E08">
        <w:rPr>
          <w:rFonts w:cs="Calibri"/>
        </w:rPr>
        <w:tab/>
      </w:r>
      <w:r w:rsidR="00E629DC" w:rsidRPr="006E5E08">
        <w:rPr>
          <w:rFonts w:cs="Calibri"/>
        </w:rPr>
        <w:t>Presiding Officer</w:t>
      </w:r>
    </w:p>
    <w:sectPr w:rsidR="00C05433" w:rsidRPr="006E5E08" w:rsidSect="007C6F13">
      <w:headerReference w:type="default" r:id="rId7"/>
      <w:footerReference w:type="default" r:id="rId8"/>
      <w:footerReference w:type="first" r:id="rId9"/>
      <w:pgSz w:w="12240" w:h="20160" w:code="5"/>
      <w:pgMar w:top="1008" w:right="72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FE" w:rsidRDefault="007C26FE" w:rsidP="00ED66D6">
      <w:pPr>
        <w:spacing w:after="0" w:line="240" w:lineRule="auto"/>
      </w:pPr>
      <w:r>
        <w:separator/>
      </w:r>
    </w:p>
  </w:endnote>
  <w:endnote w:type="continuationSeparator" w:id="0">
    <w:p w:rsidR="007C26FE" w:rsidRDefault="007C26FE" w:rsidP="00ED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Viner Hand ITC">
    <w:panose1 w:val="03070502030502020203"/>
    <w:charset w:val="00"/>
    <w:family w:val="script"/>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8501A3" w:rsidRDefault="0030178C" w:rsidP="008501A3">
    <w:pPr>
      <w:pStyle w:val="Footer"/>
      <w:jc w:val="right"/>
      <w:rPr>
        <w:color w:val="4F81BD"/>
        <w:sz w:val="20"/>
        <w:szCs w:val="20"/>
      </w:rPr>
    </w:pPr>
    <w:r>
      <w:rPr>
        <w:color w:val="4F81BD"/>
        <w:sz w:val="20"/>
        <w:szCs w:val="20"/>
      </w:rPr>
      <w:t xml:space="preserve">Council Meeting Minutes </w:t>
    </w:r>
    <w:r w:rsidR="006E5E08">
      <w:rPr>
        <w:color w:val="4F81BD"/>
        <w:sz w:val="20"/>
        <w:szCs w:val="20"/>
      </w:rPr>
      <w:t>07/26</w:t>
    </w:r>
    <w:r w:rsidR="00E37190">
      <w:rPr>
        <w:color w:val="4F81BD"/>
        <w:sz w:val="20"/>
        <w:szCs w:val="20"/>
      </w:rPr>
      <w:t>/</w:t>
    </w:r>
    <w:r w:rsidR="00BF1C02">
      <w:rPr>
        <w:color w:val="4F81BD"/>
        <w:sz w:val="20"/>
        <w:szCs w:val="20"/>
      </w:rPr>
      <w:t>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Default="0030178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FE" w:rsidRDefault="007C26FE" w:rsidP="00ED66D6">
      <w:pPr>
        <w:spacing w:after="0" w:line="240" w:lineRule="auto"/>
      </w:pPr>
      <w:r>
        <w:separator/>
      </w:r>
    </w:p>
  </w:footnote>
  <w:footnote w:type="continuationSeparator" w:id="0">
    <w:p w:rsidR="007C26FE" w:rsidRDefault="007C26FE" w:rsidP="00ED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4F44C9" w:rsidRDefault="0030178C">
    <w:pPr>
      <w:pStyle w:val="Header"/>
      <w:jc w:val="center"/>
      <w:rPr>
        <w:rFonts w:ascii="Calibri Light" w:hAnsi="Calibri Light"/>
        <w:sz w:val="28"/>
        <w:szCs w:val="28"/>
      </w:rPr>
    </w:pPr>
    <w:r w:rsidRPr="004F44C9">
      <w:rPr>
        <w:rFonts w:ascii="Calibri Light" w:hAnsi="Calibri Light"/>
        <w:sz w:val="28"/>
        <w:szCs w:val="28"/>
      </w:rPr>
      <w:t xml:space="preserve">~ </w:t>
    </w:r>
    <w:r w:rsidRPr="004F44C9">
      <w:fldChar w:fldCharType="begin"/>
    </w:r>
    <w:r>
      <w:instrText xml:space="preserve"> PAGE    \* MERGEFORMAT </w:instrText>
    </w:r>
    <w:r w:rsidRPr="004F44C9">
      <w:fldChar w:fldCharType="separate"/>
    </w:r>
    <w:r w:rsidR="00E7656E" w:rsidRPr="00E7656E">
      <w:rPr>
        <w:rFonts w:ascii="Calibri Light" w:hAnsi="Calibri Light"/>
        <w:noProof/>
        <w:sz w:val="28"/>
        <w:szCs w:val="28"/>
      </w:rPr>
      <w:t>2</w:t>
    </w:r>
    <w:r w:rsidRPr="004F44C9">
      <w:rPr>
        <w:rFonts w:ascii="Calibri Light" w:hAnsi="Calibri Light"/>
        <w:noProof/>
        <w:sz w:val="28"/>
        <w:szCs w:val="28"/>
      </w:rPr>
      <w:fldChar w:fldCharType="end"/>
    </w:r>
    <w:r w:rsidRPr="004F44C9">
      <w:rPr>
        <w:rFonts w:ascii="Calibri Light" w:hAnsi="Calibri Light"/>
        <w:sz w:val="28"/>
        <w:szCs w:val="28"/>
      </w:rPr>
      <w:t xml:space="preserve"> ~</w:t>
    </w:r>
  </w:p>
  <w:p w:rsidR="0030178C" w:rsidRDefault="0030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11C2E"/>
    <w:multiLevelType w:val="hybridMultilevel"/>
    <w:tmpl w:val="B4BA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3"/>
    <w:rsid w:val="000017A7"/>
    <w:rsid w:val="00002613"/>
    <w:rsid w:val="00003CED"/>
    <w:rsid w:val="00006576"/>
    <w:rsid w:val="000075A9"/>
    <w:rsid w:val="00010E8B"/>
    <w:rsid w:val="000118F1"/>
    <w:rsid w:val="00014C96"/>
    <w:rsid w:val="0002012E"/>
    <w:rsid w:val="00020C07"/>
    <w:rsid w:val="000210CB"/>
    <w:rsid w:val="00023253"/>
    <w:rsid w:val="00024E32"/>
    <w:rsid w:val="000273C6"/>
    <w:rsid w:val="000357A0"/>
    <w:rsid w:val="000371A8"/>
    <w:rsid w:val="000402FB"/>
    <w:rsid w:val="00040677"/>
    <w:rsid w:val="000406A5"/>
    <w:rsid w:val="00040A9F"/>
    <w:rsid w:val="00042158"/>
    <w:rsid w:val="00052925"/>
    <w:rsid w:val="000555C8"/>
    <w:rsid w:val="00057536"/>
    <w:rsid w:val="0005769D"/>
    <w:rsid w:val="00060C77"/>
    <w:rsid w:val="00063491"/>
    <w:rsid w:val="0006449D"/>
    <w:rsid w:val="000655F3"/>
    <w:rsid w:val="00066BA3"/>
    <w:rsid w:val="00071BBA"/>
    <w:rsid w:val="000720F1"/>
    <w:rsid w:val="00076B4C"/>
    <w:rsid w:val="0007707A"/>
    <w:rsid w:val="00080AF0"/>
    <w:rsid w:val="00081F01"/>
    <w:rsid w:val="00083B53"/>
    <w:rsid w:val="000859FE"/>
    <w:rsid w:val="00085C97"/>
    <w:rsid w:val="00087FEE"/>
    <w:rsid w:val="000913C7"/>
    <w:rsid w:val="000926A9"/>
    <w:rsid w:val="00092A63"/>
    <w:rsid w:val="0009417E"/>
    <w:rsid w:val="00095957"/>
    <w:rsid w:val="00097519"/>
    <w:rsid w:val="000A2340"/>
    <w:rsid w:val="000A4611"/>
    <w:rsid w:val="000A4A59"/>
    <w:rsid w:val="000A5E77"/>
    <w:rsid w:val="000A78D0"/>
    <w:rsid w:val="000B467E"/>
    <w:rsid w:val="000B4C9E"/>
    <w:rsid w:val="000B6DC6"/>
    <w:rsid w:val="000C0C09"/>
    <w:rsid w:val="000C5CE1"/>
    <w:rsid w:val="000D04A2"/>
    <w:rsid w:val="000D2545"/>
    <w:rsid w:val="000D30AA"/>
    <w:rsid w:val="000D595E"/>
    <w:rsid w:val="000D5C0A"/>
    <w:rsid w:val="000E06E0"/>
    <w:rsid w:val="000E14DC"/>
    <w:rsid w:val="000E32ED"/>
    <w:rsid w:val="000E49D0"/>
    <w:rsid w:val="000E7C96"/>
    <w:rsid w:val="000E7CF5"/>
    <w:rsid w:val="000F27CE"/>
    <w:rsid w:val="0010039C"/>
    <w:rsid w:val="00101DC8"/>
    <w:rsid w:val="001032F7"/>
    <w:rsid w:val="0010661B"/>
    <w:rsid w:val="00111294"/>
    <w:rsid w:val="00111D10"/>
    <w:rsid w:val="00116117"/>
    <w:rsid w:val="00116A6C"/>
    <w:rsid w:val="00116C44"/>
    <w:rsid w:val="00116CB2"/>
    <w:rsid w:val="0011733A"/>
    <w:rsid w:val="001220A8"/>
    <w:rsid w:val="0012463A"/>
    <w:rsid w:val="00131040"/>
    <w:rsid w:val="00132B1F"/>
    <w:rsid w:val="00133A1C"/>
    <w:rsid w:val="00135B52"/>
    <w:rsid w:val="00136268"/>
    <w:rsid w:val="00136880"/>
    <w:rsid w:val="0013782F"/>
    <w:rsid w:val="00137D0F"/>
    <w:rsid w:val="00137D40"/>
    <w:rsid w:val="00144CB3"/>
    <w:rsid w:val="00146183"/>
    <w:rsid w:val="00147E1E"/>
    <w:rsid w:val="001539E9"/>
    <w:rsid w:val="00160461"/>
    <w:rsid w:val="00160C6D"/>
    <w:rsid w:val="0016227F"/>
    <w:rsid w:val="00162420"/>
    <w:rsid w:val="001629D6"/>
    <w:rsid w:val="00164FF5"/>
    <w:rsid w:val="0016565F"/>
    <w:rsid w:val="00167D2E"/>
    <w:rsid w:val="001709E8"/>
    <w:rsid w:val="00171F01"/>
    <w:rsid w:val="001724B2"/>
    <w:rsid w:val="00172A85"/>
    <w:rsid w:val="00173199"/>
    <w:rsid w:val="001732BA"/>
    <w:rsid w:val="00173EFE"/>
    <w:rsid w:val="00177945"/>
    <w:rsid w:val="00177A54"/>
    <w:rsid w:val="001807CA"/>
    <w:rsid w:val="00180B5B"/>
    <w:rsid w:val="0018225B"/>
    <w:rsid w:val="001832F7"/>
    <w:rsid w:val="001854B3"/>
    <w:rsid w:val="001906F9"/>
    <w:rsid w:val="00192795"/>
    <w:rsid w:val="00195B6A"/>
    <w:rsid w:val="00195F8D"/>
    <w:rsid w:val="001A23F7"/>
    <w:rsid w:val="001A35DA"/>
    <w:rsid w:val="001A43B5"/>
    <w:rsid w:val="001A54DB"/>
    <w:rsid w:val="001B6078"/>
    <w:rsid w:val="001C2AD7"/>
    <w:rsid w:val="001C7906"/>
    <w:rsid w:val="001D08C1"/>
    <w:rsid w:val="001D281F"/>
    <w:rsid w:val="001D3B21"/>
    <w:rsid w:val="001D7415"/>
    <w:rsid w:val="001E10D4"/>
    <w:rsid w:val="001E3643"/>
    <w:rsid w:val="001E50DE"/>
    <w:rsid w:val="001E7DA1"/>
    <w:rsid w:val="001F1BF3"/>
    <w:rsid w:val="00201925"/>
    <w:rsid w:val="002065EA"/>
    <w:rsid w:val="00212D50"/>
    <w:rsid w:val="00213638"/>
    <w:rsid w:val="00213AA1"/>
    <w:rsid w:val="00214563"/>
    <w:rsid w:val="0021469C"/>
    <w:rsid w:val="00214807"/>
    <w:rsid w:val="002175CC"/>
    <w:rsid w:val="002206CA"/>
    <w:rsid w:val="002250EA"/>
    <w:rsid w:val="00230A77"/>
    <w:rsid w:val="00232093"/>
    <w:rsid w:val="00234571"/>
    <w:rsid w:val="0023690D"/>
    <w:rsid w:val="0023766B"/>
    <w:rsid w:val="0024076A"/>
    <w:rsid w:val="00240E3D"/>
    <w:rsid w:val="00242981"/>
    <w:rsid w:val="002434F1"/>
    <w:rsid w:val="00243B43"/>
    <w:rsid w:val="00244535"/>
    <w:rsid w:val="00244FEB"/>
    <w:rsid w:val="0024645E"/>
    <w:rsid w:val="00252E75"/>
    <w:rsid w:val="00253F93"/>
    <w:rsid w:val="0025580D"/>
    <w:rsid w:val="0025779F"/>
    <w:rsid w:val="00265FA8"/>
    <w:rsid w:val="002818B0"/>
    <w:rsid w:val="00282CFA"/>
    <w:rsid w:val="00285C4C"/>
    <w:rsid w:val="002867A7"/>
    <w:rsid w:val="0028783E"/>
    <w:rsid w:val="0029079D"/>
    <w:rsid w:val="002909B3"/>
    <w:rsid w:val="00290FBB"/>
    <w:rsid w:val="00291CF9"/>
    <w:rsid w:val="00291F48"/>
    <w:rsid w:val="00293482"/>
    <w:rsid w:val="00293A64"/>
    <w:rsid w:val="00293DB5"/>
    <w:rsid w:val="002946FC"/>
    <w:rsid w:val="00295133"/>
    <w:rsid w:val="00295818"/>
    <w:rsid w:val="002A0277"/>
    <w:rsid w:val="002A1310"/>
    <w:rsid w:val="002A473C"/>
    <w:rsid w:val="002A6FEC"/>
    <w:rsid w:val="002B3C29"/>
    <w:rsid w:val="002B64ED"/>
    <w:rsid w:val="002B6EF4"/>
    <w:rsid w:val="002C09EC"/>
    <w:rsid w:val="002C31C6"/>
    <w:rsid w:val="002C3470"/>
    <w:rsid w:val="002C3C87"/>
    <w:rsid w:val="002C48BA"/>
    <w:rsid w:val="002C4B55"/>
    <w:rsid w:val="002D5F68"/>
    <w:rsid w:val="002D7EF4"/>
    <w:rsid w:val="002E0CAF"/>
    <w:rsid w:val="002E0DB3"/>
    <w:rsid w:val="002E53CB"/>
    <w:rsid w:val="002F3791"/>
    <w:rsid w:val="0030155F"/>
    <w:rsid w:val="0030178C"/>
    <w:rsid w:val="003030F0"/>
    <w:rsid w:val="00303A66"/>
    <w:rsid w:val="00305378"/>
    <w:rsid w:val="00311176"/>
    <w:rsid w:val="003121FB"/>
    <w:rsid w:val="0031316F"/>
    <w:rsid w:val="00313F4C"/>
    <w:rsid w:val="0031424E"/>
    <w:rsid w:val="003216EC"/>
    <w:rsid w:val="00325278"/>
    <w:rsid w:val="003253DB"/>
    <w:rsid w:val="003300B9"/>
    <w:rsid w:val="00331D20"/>
    <w:rsid w:val="0033408D"/>
    <w:rsid w:val="00335414"/>
    <w:rsid w:val="003354FC"/>
    <w:rsid w:val="00337391"/>
    <w:rsid w:val="00344154"/>
    <w:rsid w:val="00351679"/>
    <w:rsid w:val="0035499D"/>
    <w:rsid w:val="003567DB"/>
    <w:rsid w:val="0035721E"/>
    <w:rsid w:val="0036500B"/>
    <w:rsid w:val="00367632"/>
    <w:rsid w:val="00367F52"/>
    <w:rsid w:val="003700B1"/>
    <w:rsid w:val="0037103D"/>
    <w:rsid w:val="00371693"/>
    <w:rsid w:val="00374BED"/>
    <w:rsid w:val="00376E6B"/>
    <w:rsid w:val="00382754"/>
    <w:rsid w:val="0038455B"/>
    <w:rsid w:val="003858D2"/>
    <w:rsid w:val="003952EE"/>
    <w:rsid w:val="003A0FF2"/>
    <w:rsid w:val="003A15FD"/>
    <w:rsid w:val="003A3045"/>
    <w:rsid w:val="003A384C"/>
    <w:rsid w:val="003B326D"/>
    <w:rsid w:val="003B3750"/>
    <w:rsid w:val="003B4B7B"/>
    <w:rsid w:val="003B690D"/>
    <w:rsid w:val="003C3662"/>
    <w:rsid w:val="003C44ED"/>
    <w:rsid w:val="003D0597"/>
    <w:rsid w:val="003D24EB"/>
    <w:rsid w:val="003D2AD8"/>
    <w:rsid w:val="003D33E3"/>
    <w:rsid w:val="003D6EBA"/>
    <w:rsid w:val="003E0C25"/>
    <w:rsid w:val="003E26A8"/>
    <w:rsid w:val="003E3067"/>
    <w:rsid w:val="003E3872"/>
    <w:rsid w:val="003E397D"/>
    <w:rsid w:val="003F1F53"/>
    <w:rsid w:val="003F2FA6"/>
    <w:rsid w:val="003F3CA0"/>
    <w:rsid w:val="003F534A"/>
    <w:rsid w:val="003F63B5"/>
    <w:rsid w:val="0040032D"/>
    <w:rsid w:val="00402625"/>
    <w:rsid w:val="004106F4"/>
    <w:rsid w:val="00412D7B"/>
    <w:rsid w:val="0041665F"/>
    <w:rsid w:val="00417738"/>
    <w:rsid w:val="00423A8F"/>
    <w:rsid w:val="00427574"/>
    <w:rsid w:val="00431ECE"/>
    <w:rsid w:val="00432091"/>
    <w:rsid w:val="00433B8F"/>
    <w:rsid w:val="004372F2"/>
    <w:rsid w:val="004379E9"/>
    <w:rsid w:val="00437AFE"/>
    <w:rsid w:val="004414D3"/>
    <w:rsid w:val="004459A9"/>
    <w:rsid w:val="00445C08"/>
    <w:rsid w:val="00446256"/>
    <w:rsid w:val="00450B57"/>
    <w:rsid w:val="00451198"/>
    <w:rsid w:val="00452933"/>
    <w:rsid w:val="00454C5D"/>
    <w:rsid w:val="00457AEC"/>
    <w:rsid w:val="00463F06"/>
    <w:rsid w:val="004652C5"/>
    <w:rsid w:val="00467AE4"/>
    <w:rsid w:val="0047304B"/>
    <w:rsid w:val="004749C9"/>
    <w:rsid w:val="0047553D"/>
    <w:rsid w:val="004860E1"/>
    <w:rsid w:val="0048627D"/>
    <w:rsid w:val="00490059"/>
    <w:rsid w:val="00494113"/>
    <w:rsid w:val="004A1234"/>
    <w:rsid w:val="004A717D"/>
    <w:rsid w:val="004B7B69"/>
    <w:rsid w:val="004C0190"/>
    <w:rsid w:val="004C1182"/>
    <w:rsid w:val="004C2527"/>
    <w:rsid w:val="004C6360"/>
    <w:rsid w:val="004C7922"/>
    <w:rsid w:val="004D2A97"/>
    <w:rsid w:val="004D43F0"/>
    <w:rsid w:val="004D6B05"/>
    <w:rsid w:val="004E004D"/>
    <w:rsid w:val="004F0B4D"/>
    <w:rsid w:val="004F44C9"/>
    <w:rsid w:val="004F4FCA"/>
    <w:rsid w:val="004F752A"/>
    <w:rsid w:val="00500B08"/>
    <w:rsid w:val="0050147F"/>
    <w:rsid w:val="0050315E"/>
    <w:rsid w:val="0050507F"/>
    <w:rsid w:val="00505696"/>
    <w:rsid w:val="00507CD5"/>
    <w:rsid w:val="005104A3"/>
    <w:rsid w:val="00513B26"/>
    <w:rsid w:val="005167DA"/>
    <w:rsid w:val="0052023A"/>
    <w:rsid w:val="00520C8C"/>
    <w:rsid w:val="00520EAB"/>
    <w:rsid w:val="00523FFC"/>
    <w:rsid w:val="00524807"/>
    <w:rsid w:val="00530187"/>
    <w:rsid w:val="00532A05"/>
    <w:rsid w:val="00533B7C"/>
    <w:rsid w:val="00536E8A"/>
    <w:rsid w:val="00537AEC"/>
    <w:rsid w:val="0054074A"/>
    <w:rsid w:val="00540D35"/>
    <w:rsid w:val="0054316A"/>
    <w:rsid w:val="0054393B"/>
    <w:rsid w:val="00546353"/>
    <w:rsid w:val="00546F0D"/>
    <w:rsid w:val="005510CF"/>
    <w:rsid w:val="00551525"/>
    <w:rsid w:val="0055282F"/>
    <w:rsid w:val="00554A05"/>
    <w:rsid w:val="00560E12"/>
    <w:rsid w:val="005620AF"/>
    <w:rsid w:val="0056588F"/>
    <w:rsid w:val="00571843"/>
    <w:rsid w:val="00572CEC"/>
    <w:rsid w:val="005732EB"/>
    <w:rsid w:val="00576EFB"/>
    <w:rsid w:val="0057758C"/>
    <w:rsid w:val="00577E5F"/>
    <w:rsid w:val="00582AF9"/>
    <w:rsid w:val="00583FAA"/>
    <w:rsid w:val="00584488"/>
    <w:rsid w:val="0058544D"/>
    <w:rsid w:val="0058641C"/>
    <w:rsid w:val="005912BF"/>
    <w:rsid w:val="00593328"/>
    <w:rsid w:val="00596D8A"/>
    <w:rsid w:val="005972A9"/>
    <w:rsid w:val="005A05A3"/>
    <w:rsid w:val="005A1866"/>
    <w:rsid w:val="005A2748"/>
    <w:rsid w:val="005A3CEF"/>
    <w:rsid w:val="005A4AC1"/>
    <w:rsid w:val="005B0170"/>
    <w:rsid w:val="005B2065"/>
    <w:rsid w:val="005B406D"/>
    <w:rsid w:val="005B4DFE"/>
    <w:rsid w:val="005C56B3"/>
    <w:rsid w:val="005C583D"/>
    <w:rsid w:val="005C59F5"/>
    <w:rsid w:val="005C77E5"/>
    <w:rsid w:val="005D0986"/>
    <w:rsid w:val="005D5A61"/>
    <w:rsid w:val="005D6DC9"/>
    <w:rsid w:val="005E017F"/>
    <w:rsid w:val="005E01BA"/>
    <w:rsid w:val="005E512D"/>
    <w:rsid w:val="005E689A"/>
    <w:rsid w:val="005F278D"/>
    <w:rsid w:val="005F5A55"/>
    <w:rsid w:val="0060157D"/>
    <w:rsid w:val="00601D94"/>
    <w:rsid w:val="00604AEB"/>
    <w:rsid w:val="00612313"/>
    <w:rsid w:val="00613EBD"/>
    <w:rsid w:val="006149E8"/>
    <w:rsid w:val="00616176"/>
    <w:rsid w:val="00616B25"/>
    <w:rsid w:val="00620621"/>
    <w:rsid w:val="0062184E"/>
    <w:rsid w:val="00622C6C"/>
    <w:rsid w:val="006267FC"/>
    <w:rsid w:val="00627953"/>
    <w:rsid w:val="00630DFA"/>
    <w:rsid w:val="00630F5F"/>
    <w:rsid w:val="0063484B"/>
    <w:rsid w:val="00636BFE"/>
    <w:rsid w:val="006376C6"/>
    <w:rsid w:val="00641C10"/>
    <w:rsid w:val="006428B0"/>
    <w:rsid w:val="00645801"/>
    <w:rsid w:val="00645CA2"/>
    <w:rsid w:val="00651132"/>
    <w:rsid w:val="00652D29"/>
    <w:rsid w:val="00657996"/>
    <w:rsid w:val="0066040F"/>
    <w:rsid w:val="00666B4C"/>
    <w:rsid w:val="0067498A"/>
    <w:rsid w:val="00674F5A"/>
    <w:rsid w:val="00675EF1"/>
    <w:rsid w:val="00676EE0"/>
    <w:rsid w:val="006838E7"/>
    <w:rsid w:val="00683924"/>
    <w:rsid w:val="00686CF0"/>
    <w:rsid w:val="0069417B"/>
    <w:rsid w:val="0069687B"/>
    <w:rsid w:val="0069694C"/>
    <w:rsid w:val="006A020E"/>
    <w:rsid w:val="006A5401"/>
    <w:rsid w:val="006B013A"/>
    <w:rsid w:val="006B0BA3"/>
    <w:rsid w:val="006B56E7"/>
    <w:rsid w:val="006B5740"/>
    <w:rsid w:val="006B7516"/>
    <w:rsid w:val="006D117C"/>
    <w:rsid w:val="006D28FC"/>
    <w:rsid w:val="006D2ACA"/>
    <w:rsid w:val="006D328D"/>
    <w:rsid w:val="006D5411"/>
    <w:rsid w:val="006D571E"/>
    <w:rsid w:val="006D68E2"/>
    <w:rsid w:val="006E0572"/>
    <w:rsid w:val="006E2DA2"/>
    <w:rsid w:val="006E32C2"/>
    <w:rsid w:val="006E5062"/>
    <w:rsid w:val="006E5E08"/>
    <w:rsid w:val="006E69D3"/>
    <w:rsid w:val="006F1652"/>
    <w:rsid w:val="006F3610"/>
    <w:rsid w:val="006F5310"/>
    <w:rsid w:val="006F5F9A"/>
    <w:rsid w:val="00702D50"/>
    <w:rsid w:val="007051F8"/>
    <w:rsid w:val="00712D23"/>
    <w:rsid w:val="0072149A"/>
    <w:rsid w:val="00721A2B"/>
    <w:rsid w:val="00724AA8"/>
    <w:rsid w:val="00724BB2"/>
    <w:rsid w:val="00725275"/>
    <w:rsid w:val="00726D24"/>
    <w:rsid w:val="007270B9"/>
    <w:rsid w:val="00730CA2"/>
    <w:rsid w:val="00730E1C"/>
    <w:rsid w:val="0073242D"/>
    <w:rsid w:val="007422E6"/>
    <w:rsid w:val="00744875"/>
    <w:rsid w:val="0074595E"/>
    <w:rsid w:val="00746762"/>
    <w:rsid w:val="00747CF2"/>
    <w:rsid w:val="00752689"/>
    <w:rsid w:val="0075399F"/>
    <w:rsid w:val="0075652D"/>
    <w:rsid w:val="0075697D"/>
    <w:rsid w:val="00762592"/>
    <w:rsid w:val="007629FD"/>
    <w:rsid w:val="00766220"/>
    <w:rsid w:val="007746E2"/>
    <w:rsid w:val="00775E60"/>
    <w:rsid w:val="00781FC8"/>
    <w:rsid w:val="00792453"/>
    <w:rsid w:val="00793421"/>
    <w:rsid w:val="00796EE3"/>
    <w:rsid w:val="00797CBC"/>
    <w:rsid w:val="007A2E85"/>
    <w:rsid w:val="007A4145"/>
    <w:rsid w:val="007A617F"/>
    <w:rsid w:val="007B266A"/>
    <w:rsid w:val="007B7ABB"/>
    <w:rsid w:val="007C26FE"/>
    <w:rsid w:val="007C2814"/>
    <w:rsid w:val="007C6F13"/>
    <w:rsid w:val="007D0041"/>
    <w:rsid w:val="007D1607"/>
    <w:rsid w:val="007D1913"/>
    <w:rsid w:val="007D55FF"/>
    <w:rsid w:val="007D5F30"/>
    <w:rsid w:val="007D755F"/>
    <w:rsid w:val="007D7B53"/>
    <w:rsid w:val="007E3215"/>
    <w:rsid w:val="007F0334"/>
    <w:rsid w:val="007F29BA"/>
    <w:rsid w:val="007F45D5"/>
    <w:rsid w:val="007F7BA8"/>
    <w:rsid w:val="0080369B"/>
    <w:rsid w:val="008118F9"/>
    <w:rsid w:val="008125E5"/>
    <w:rsid w:val="00812982"/>
    <w:rsid w:val="008141A3"/>
    <w:rsid w:val="00815A78"/>
    <w:rsid w:val="00815EA5"/>
    <w:rsid w:val="0082007A"/>
    <w:rsid w:val="0082118E"/>
    <w:rsid w:val="00821DD0"/>
    <w:rsid w:val="00821E49"/>
    <w:rsid w:val="00822124"/>
    <w:rsid w:val="00823933"/>
    <w:rsid w:val="008245FE"/>
    <w:rsid w:val="00824C1C"/>
    <w:rsid w:val="00825094"/>
    <w:rsid w:val="0083076B"/>
    <w:rsid w:val="00831252"/>
    <w:rsid w:val="008332A7"/>
    <w:rsid w:val="008352BF"/>
    <w:rsid w:val="00837167"/>
    <w:rsid w:val="008406A6"/>
    <w:rsid w:val="00840E02"/>
    <w:rsid w:val="00840FE2"/>
    <w:rsid w:val="00843E6F"/>
    <w:rsid w:val="0084468C"/>
    <w:rsid w:val="008446C3"/>
    <w:rsid w:val="008501A3"/>
    <w:rsid w:val="00853FBE"/>
    <w:rsid w:val="00854EDA"/>
    <w:rsid w:val="008635EB"/>
    <w:rsid w:val="00870A64"/>
    <w:rsid w:val="00874B38"/>
    <w:rsid w:val="00877C79"/>
    <w:rsid w:val="00881A0E"/>
    <w:rsid w:val="00886353"/>
    <w:rsid w:val="0088702D"/>
    <w:rsid w:val="00890C43"/>
    <w:rsid w:val="0089437C"/>
    <w:rsid w:val="008969E1"/>
    <w:rsid w:val="008A4F69"/>
    <w:rsid w:val="008A572C"/>
    <w:rsid w:val="008B47CB"/>
    <w:rsid w:val="008B6631"/>
    <w:rsid w:val="008B7461"/>
    <w:rsid w:val="008C094F"/>
    <w:rsid w:val="008C7C84"/>
    <w:rsid w:val="008D4560"/>
    <w:rsid w:val="008D48AD"/>
    <w:rsid w:val="008D7B11"/>
    <w:rsid w:val="008E16F7"/>
    <w:rsid w:val="008E2C58"/>
    <w:rsid w:val="008E3B1F"/>
    <w:rsid w:val="008E4A26"/>
    <w:rsid w:val="008E59A5"/>
    <w:rsid w:val="008E6627"/>
    <w:rsid w:val="008E7EC7"/>
    <w:rsid w:val="008F2A9A"/>
    <w:rsid w:val="0090288B"/>
    <w:rsid w:val="00910718"/>
    <w:rsid w:val="009109CE"/>
    <w:rsid w:val="00912878"/>
    <w:rsid w:val="009142D4"/>
    <w:rsid w:val="00917E86"/>
    <w:rsid w:val="00917ED8"/>
    <w:rsid w:val="00920047"/>
    <w:rsid w:val="009206B6"/>
    <w:rsid w:val="009209CF"/>
    <w:rsid w:val="00921727"/>
    <w:rsid w:val="00923DDA"/>
    <w:rsid w:val="009308F4"/>
    <w:rsid w:val="00930BE2"/>
    <w:rsid w:val="00931820"/>
    <w:rsid w:val="00931D9F"/>
    <w:rsid w:val="00932A23"/>
    <w:rsid w:val="00935C9B"/>
    <w:rsid w:val="009364AF"/>
    <w:rsid w:val="00937B1A"/>
    <w:rsid w:val="009419A3"/>
    <w:rsid w:val="00941D75"/>
    <w:rsid w:val="00942863"/>
    <w:rsid w:val="00945521"/>
    <w:rsid w:val="00950179"/>
    <w:rsid w:val="00950E24"/>
    <w:rsid w:val="00951255"/>
    <w:rsid w:val="009539C3"/>
    <w:rsid w:val="00956238"/>
    <w:rsid w:val="00956563"/>
    <w:rsid w:val="00960A29"/>
    <w:rsid w:val="00960C46"/>
    <w:rsid w:val="0096126D"/>
    <w:rsid w:val="0096172A"/>
    <w:rsid w:val="0097476A"/>
    <w:rsid w:val="00977D13"/>
    <w:rsid w:val="00980C81"/>
    <w:rsid w:val="009818FA"/>
    <w:rsid w:val="00981DA5"/>
    <w:rsid w:val="00984BCC"/>
    <w:rsid w:val="00990812"/>
    <w:rsid w:val="009922A0"/>
    <w:rsid w:val="00992B9B"/>
    <w:rsid w:val="00992C82"/>
    <w:rsid w:val="00993967"/>
    <w:rsid w:val="009965C1"/>
    <w:rsid w:val="009A4C72"/>
    <w:rsid w:val="009B278D"/>
    <w:rsid w:val="009B3620"/>
    <w:rsid w:val="009B3A18"/>
    <w:rsid w:val="009C5853"/>
    <w:rsid w:val="009C735B"/>
    <w:rsid w:val="009C76CB"/>
    <w:rsid w:val="009C7CB7"/>
    <w:rsid w:val="009D03A7"/>
    <w:rsid w:val="009D11AD"/>
    <w:rsid w:val="009D15FC"/>
    <w:rsid w:val="009D2370"/>
    <w:rsid w:val="009D2557"/>
    <w:rsid w:val="009D288F"/>
    <w:rsid w:val="009D531B"/>
    <w:rsid w:val="009D5364"/>
    <w:rsid w:val="009D5683"/>
    <w:rsid w:val="009D65E9"/>
    <w:rsid w:val="009D7DDF"/>
    <w:rsid w:val="009E19CE"/>
    <w:rsid w:val="009E233D"/>
    <w:rsid w:val="009E2FA4"/>
    <w:rsid w:val="009E4DBC"/>
    <w:rsid w:val="009E60CA"/>
    <w:rsid w:val="009F07D9"/>
    <w:rsid w:val="009F1BB8"/>
    <w:rsid w:val="009F27D8"/>
    <w:rsid w:val="009F2A6B"/>
    <w:rsid w:val="00A03646"/>
    <w:rsid w:val="00A04C69"/>
    <w:rsid w:val="00A04F80"/>
    <w:rsid w:val="00A06425"/>
    <w:rsid w:val="00A0672A"/>
    <w:rsid w:val="00A102C4"/>
    <w:rsid w:val="00A110CB"/>
    <w:rsid w:val="00A12847"/>
    <w:rsid w:val="00A1299F"/>
    <w:rsid w:val="00A17397"/>
    <w:rsid w:val="00A21649"/>
    <w:rsid w:val="00A22E2E"/>
    <w:rsid w:val="00A247A7"/>
    <w:rsid w:val="00A311B1"/>
    <w:rsid w:val="00A324D5"/>
    <w:rsid w:val="00A32F39"/>
    <w:rsid w:val="00A3444E"/>
    <w:rsid w:val="00A364AB"/>
    <w:rsid w:val="00A3670D"/>
    <w:rsid w:val="00A36E5A"/>
    <w:rsid w:val="00A40CB4"/>
    <w:rsid w:val="00A41CE6"/>
    <w:rsid w:val="00A50126"/>
    <w:rsid w:val="00A547AF"/>
    <w:rsid w:val="00A62606"/>
    <w:rsid w:val="00A6351B"/>
    <w:rsid w:val="00A64CA4"/>
    <w:rsid w:val="00A718B6"/>
    <w:rsid w:val="00A71B5A"/>
    <w:rsid w:val="00A73B1C"/>
    <w:rsid w:val="00A7790F"/>
    <w:rsid w:val="00A8279D"/>
    <w:rsid w:val="00A91411"/>
    <w:rsid w:val="00A91FFC"/>
    <w:rsid w:val="00A926F4"/>
    <w:rsid w:val="00A94AB4"/>
    <w:rsid w:val="00A96896"/>
    <w:rsid w:val="00AA1B01"/>
    <w:rsid w:val="00AA1B88"/>
    <w:rsid w:val="00AA7A6C"/>
    <w:rsid w:val="00AB4C0C"/>
    <w:rsid w:val="00AB67E5"/>
    <w:rsid w:val="00AB7D72"/>
    <w:rsid w:val="00AC3183"/>
    <w:rsid w:val="00AC507C"/>
    <w:rsid w:val="00AD041E"/>
    <w:rsid w:val="00AD11FB"/>
    <w:rsid w:val="00AD3886"/>
    <w:rsid w:val="00AD4222"/>
    <w:rsid w:val="00AD5225"/>
    <w:rsid w:val="00AE4299"/>
    <w:rsid w:val="00AE7BFE"/>
    <w:rsid w:val="00AF1AD5"/>
    <w:rsid w:val="00AF333E"/>
    <w:rsid w:val="00AF623B"/>
    <w:rsid w:val="00AF682E"/>
    <w:rsid w:val="00AF6C52"/>
    <w:rsid w:val="00AF7652"/>
    <w:rsid w:val="00AF7BF2"/>
    <w:rsid w:val="00B01C02"/>
    <w:rsid w:val="00B0245C"/>
    <w:rsid w:val="00B05E9A"/>
    <w:rsid w:val="00B07E5C"/>
    <w:rsid w:val="00B10176"/>
    <w:rsid w:val="00B11899"/>
    <w:rsid w:val="00B16094"/>
    <w:rsid w:val="00B2424B"/>
    <w:rsid w:val="00B252D7"/>
    <w:rsid w:val="00B25A9A"/>
    <w:rsid w:val="00B31DE9"/>
    <w:rsid w:val="00B36BC6"/>
    <w:rsid w:val="00B40BC4"/>
    <w:rsid w:val="00B415A1"/>
    <w:rsid w:val="00B417B6"/>
    <w:rsid w:val="00B4184A"/>
    <w:rsid w:val="00B422B1"/>
    <w:rsid w:val="00B50C3F"/>
    <w:rsid w:val="00B55435"/>
    <w:rsid w:val="00B5684D"/>
    <w:rsid w:val="00B6570D"/>
    <w:rsid w:val="00B662CB"/>
    <w:rsid w:val="00B716D8"/>
    <w:rsid w:val="00B74648"/>
    <w:rsid w:val="00B74D25"/>
    <w:rsid w:val="00B7645D"/>
    <w:rsid w:val="00B856DA"/>
    <w:rsid w:val="00B8692A"/>
    <w:rsid w:val="00B9057A"/>
    <w:rsid w:val="00B948C1"/>
    <w:rsid w:val="00BA0A97"/>
    <w:rsid w:val="00BA371C"/>
    <w:rsid w:val="00BA4D3B"/>
    <w:rsid w:val="00BB3896"/>
    <w:rsid w:val="00BB3FD0"/>
    <w:rsid w:val="00BB523A"/>
    <w:rsid w:val="00BC5B7E"/>
    <w:rsid w:val="00BC6CE6"/>
    <w:rsid w:val="00BD1180"/>
    <w:rsid w:val="00BD4F4A"/>
    <w:rsid w:val="00BD5E38"/>
    <w:rsid w:val="00BE2076"/>
    <w:rsid w:val="00BF1C02"/>
    <w:rsid w:val="00BF3622"/>
    <w:rsid w:val="00BF62B9"/>
    <w:rsid w:val="00C02B71"/>
    <w:rsid w:val="00C04610"/>
    <w:rsid w:val="00C05433"/>
    <w:rsid w:val="00C0556E"/>
    <w:rsid w:val="00C142C3"/>
    <w:rsid w:val="00C210A6"/>
    <w:rsid w:val="00C26B70"/>
    <w:rsid w:val="00C317C5"/>
    <w:rsid w:val="00C3620C"/>
    <w:rsid w:val="00C43F07"/>
    <w:rsid w:val="00C44686"/>
    <w:rsid w:val="00C449F5"/>
    <w:rsid w:val="00C4633F"/>
    <w:rsid w:val="00C465E3"/>
    <w:rsid w:val="00C468F6"/>
    <w:rsid w:val="00C47ABA"/>
    <w:rsid w:val="00C52D40"/>
    <w:rsid w:val="00C5327B"/>
    <w:rsid w:val="00C60237"/>
    <w:rsid w:val="00C62342"/>
    <w:rsid w:val="00C629F0"/>
    <w:rsid w:val="00C634F0"/>
    <w:rsid w:val="00C67A6A"/>
    <w:rsid w:val="00C67AE5"/>
    <w:rsid w:val="00C734C6"/>
    <w:rsid w:val="00C80F92"/>
    <w:rsid w:val="00C83706"/>
    <w:rsid w:val="00C84B59"/>
    <w:rsid w:val="00C87B58"/>
    <w:rsid w:val="00C87BE2"/>
    <w:rsid w:val="00C90A58"/>
    <w:rsid w:val="00C9210A"/>
    <w:rsid w:val="00C95FC0"/>
    <w:rsid w:val="00C960E4"/>
    <w:rsid w:val="00CA1612"/>
    <w:rsid w:val="00CA1A49"/>
    <w:rsid w:val="00CA4286"/>
    <w:rsid w:val="00CA4C80"/>
    <w:rsid w:val="00CB6C7E"/>
    <w:rsid w:val="00CC0CA8"/>
    <w:rsid w:val="00CC1562"/>
    <w:rsid w:val="00CC3CAE"/>
    <w:rsid w:val="00CC5141"/>
    <w:rsid w:val="00CD3144"/>
    <w:rsid w:val="00CD321E"/>
    <w:rsid w:val="00CE00FF"/>
    <w:rsid w:val="00CE48EE"/>
    <w:rsid w:val="00CE78E2"/>
    <w:rsid w:val="00D012DD"/>
    <w:rsid w:val="00D022BA"/>
    <w:rsid w:val="00D02DE7"/>
    <w:rsid w:val="00D0347B"/>
    <w:rsid w:val="00D0479B"/>
    <w:rsid w:val="00D04AF2"/>
    <w:rsid w:val="00D0739D"/>
    <w:rsid w:val="00D12293"/>
    <w:rsid w:val="00D128F6"/>
    <w:rsid w:val="00D14505"/>
    <w:rsid w:val="00D145DF"/>
    <w:rsid w:val="00D14CBB"/>
    <w:rsid w:val="00D25EBD"/>
    <w:rsid w:val="00D2779A"/>
    <w:rsid w:val="00D27A0A"/>
    <w:rsid w:val="00D3065C"/>
    <w:rsid w:val="00D31DE1"/>
    <w:rsid w:val="00D352C1"/>
    <w:rsid w:val="00D35BC2"/>
    <w:rsid w:val="00D375DD"/>
    <w:rsid w:val="00D4185D"/>
    <w:rsid w:val="00D43005"/>
    <w:rsid w:val="00D456F2"/>
    <w:rsid w:val="00D46567"/>
    <w:rsid w:val="00D474F2"/>
    <w:rsid w:val="00D47ABE"/>
    <w:rsid w:val="00D530C4"/>
    <w:rsid w:val="00D54510"/>
    <w:rsid w:val="00D5509F"/>
    <w:rsid w:val="00D56BFF"/>
    <w:rsid w:val="00D6409B"/>
    <w:rsid w:val="00D645E8"/>
    <w:rsid w:val="00D64EAB"/>
    <w:rsid w:val="00D654A8"/>
    <w:rsid w:val="00D678AB"/>
    <w:rsid w:val="00D70770"/>
    <w:rsid w:val="00D70F2E"/>
    <w:rsid w:val="00D721BB"/>
    <w:rsid w:val="00D73DCF"/>
    <w:rsid w:val="00D7691B"/>
    <w:rsid w:val="00D76D30"/>
    <w:rsid w:val="00D8012B"/>
    <w:rsid w:val="00D81E83"/>
    <w:rsid w:val="00D830AB"/>
    <w:rsid w:val="00D929F7"/>
    <w:rsid w:val="00D92BE3"/>
    <w:rsid w:val="00D936A3"/>
    <w:rsid w:val="00DA4915"/>
    <w:rsid w:val="00DA5FC1"/>
    <w:rsid w:val="00DA7ACB"/>
    <w:rsid w:val="00DA7E7E"/>
    <w:rsid w:val="00DB0C1F"/>
    <w:rsid w:val="00DB4652"/>
    <w:rsid w:val="00DC330B"/>
    <w:rsid w:val="00DC3694"/>
    <w:rsid w:val="00DD7F9D"/>
    <w:rsid w:val="00DE044D"/>
    <w:rsid w:val="00DE048C"/>
    <w:rsid w:val="00DE7836"/>
    <w:rsid w:val="00DE7D9C"/>
    <w:rsid w:val="00DF5B8E"/>
    <w:rsid w:val="00DF658E"/>
    <w:rsid w:val="00E007DB"/>
    <w:rsid w:val="00E01A4E"/>
    <w:rsid w:val="00E10EC2"/>
    <w:rsid w:val="00E124A1"/>
    <w:rsid w:val="00E1431E"/>
    <w:rsid w:val="00E16031"/>
    <w:rsid w:val="00E20205"/>
    <w:rsid w:val="00E21042"/>
    <w:rsid w:val="00E218DF"/>
    <w:rsid w:val="00E2625D"/>
    <w:rsid w:val="00E263E6"/>
    <w:rsid w:val="00E26CF4"/>
    <w:rsid w:val="00E32439"/>
    <w:rsid w:val="00E33C17"/>
    <w:rsid w:val="00E33F38"/>
    <w:rsid w:val="00E34B76"/>
    <w:rsid w:val="00E37190"/>
    <w:rsid w:val="00E4047A"/>
    <w:rsid w:val="00E4073F"/>
    <w:rsid w:val="00E40D37"/>
    <w:rsid w:val="00E4175E"/>
    <w:rsid w:val="00E41E8D"/>
    <w:rsid w:val="00E41EF6"/>
    <w:rsid w:val="00E45A9A"/>
    <w:rsid w:val="00E47EA7"/>
    <w:rsid w:val="00E629DC"/>
    <w:rsid w:val="00E647FA"/>
    <w:rsid w:val="00E652FF"/>
    <w:rsid w:val="00E654A8"/>
    <w:rsid w:val="00E66DA8"/>
    <w:rsid w:val="00E677D3"/>
    <w:rsid w:val="00E71A83"/>
    <w:rsid w:val="00E72BED"/>
    <w:rsid w:val="00E7656E"/>
    <w:rsid w:val="00E768F6"/>
    <w:rsid w:val="00E77C21"/>
    <w:rsid w:val="00E77D97"/>
    <w:rsid w:val="00E809E0"/>
    <w:rsid w:val="00E83B3F"/>
    <w:rsid w:val="00E85351"/>
    <w:rsid w:val="00E90723"/>
    <w:rsid w:val="00E90966"/>
    <w:rsid w:val="00E92441"/>
    <w:rsid w:val="00E97109"/>
    <w:rsid w:val="00EA08C8"/>
    <w:rsid w:val="00EB0241"/>
    <w:rsid w:val="00EB1642"/>
    <w:rsid w:val="00EB3F98"/>
    <w:rsid w:val="00EC0050"/>
    <w:rsid w:val="00EC251F"/>
    <w:rsid w:val="00EC3868"/>
    <w:rsid w:val="00EC3F6B"/>
    <w:rsid w:val="00EC5795"/>
    <w:rsid w:val="00EC5A1C"/>
    <w:rsid w:val="00EC731E"/>
    <w:rsid w:val="00ED1BCA"/>
    <w:rsid w:val="00ED341D"/>
    <w:rsid w:val="00ED5E9A"/>
    <w:rsid w:val="00ED66D6"/>
    <w:rsid w:val="00ED6CFD"/>
    <w:rsid w:val="00EE0563"/>
    <w:rsid w:val="00EE1B8B"/>
    <w:rsid w:val="00EE6840"/>
    <w:rsid w:val="00EF1696"/>
    <w:rsid w:val="00EF317B"/>
    <w:rsid w:val="00EF3579"/>
    <w:rsid w:val="00EF4CD6"/>
    <w:rsid w:val="00EF56AF"/>
    <w:rsid w:val="00F03530"/>
    <w:rsid w:val="00F05B36"/>
    <w:rsid w:val="00F066CB"/>
    <w:rsid w:val="00F115FF"/>
    <w:rsid w:val="00F15B62"/>
    <w:rsid w:val="00F17F72"/>
    <w:rsid w:val="00F20031"/>
    <w:rsid w:val="00F221E5"/>
    <w:rsid w:val="00F22580"/>
    <w:rsid w:val="00F262BF"/>
    <w:rsid w:val="00F300BC"/>
    <w:rsid w:val="00F3010D"/>
    <w:rsid w:val="00F30128"/>
    <w:rsid w:val="00F30FF3"/>
    <w:rsid w:val="00F33296"/>
    <w:rsid w:val="00F419D7"/>
    <w:rsid w:val="00F41D43"/>
    <w:rsid w:val="00F553D3"/>
    <w:rsid w:val="00F56E8B"/>
    <w:rsid w:val="00F62270"/>
    <w:rsid w:val="00F63E6B"/>
    <w:rsid w:val="00F64779"/>
    <w:rsid w:val="00F67268"/>
    <w:rsid w:val="00F67FA7"/>
    <w:rsid w:val="00F76B63"/>
    <w:rsid w:val="00F76E02"/>
    <w:rsid w:val="00F80D83"/>
    <w:rsid w:val="00F817B0"/>
    <w:rsid w:val="00F85C6D"/>
    <w:rsid w:val="00F85D1C"/>
    <w:rsid w:val="00F90078"/>
    <w:rsid w:val="00F908EC"/>
    <w:rsid w:val="00F93D96"/>
    <w:rsid w:val="00F94B0E"/>
    <w:rsid w:val="00F94F46"/>
    <w:rsid w:val="00F95502"/>
    <w:rsid w:val="00F95C7B"/>
    <w:rsid w:val="00FB05DF"/>
    <w:rsid w:val="00FB0F06"/>
    <w:rsid w:val="00FB4344"/>
    <w:rsid w:val="00FB7617"/>
    <w:rsid w:val="00FC0EB3"/>
    <w:rsid w:val="00FC267E"/>
    <w:rsid w:val="00FC69E2"/>
    <w:rsid w:val="00FC73E9"/>
    <w:rsid w:val="00FD3830"/>
    <w:rsid w:val="00FD488F"/>
    <w:rsid w:val="00FD6EE4"/>
    <w:rsid w:val="00FD6EEB"/>
    <w:rsid w:val="00FE1C7E"/>
    <w:rsid w:val="00FE1DD4"/>
    <w:rsid w:val="00FE32EF"/>
    <w:rsid w:val="00FE7863"/>
    <w:rsid w:val="00FF22A4"/>
    <w:rsid w:val="00FF255C"/>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C9B74-50F3-431E-BDB0-004E1EF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1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6D6"/>
    <w:pPr>
      <w:tabs>
        <w:tab w:val="center" w:pos="4680"/>
        <w:tab w:val="right" w:pos="9360"/>
      </w:tabs>
      <w:spacing w:after="0" w:line="240" w:lineRule="auto"/>
    </w:pPr>
  </w:style>
  <w:style w:type="character" w:customStyle="1" w:styleId="HeaderChar">
    <w:name w:val="Header Char"/>
    <w:link w:val="Header"/>
    <w:uiPriority w:val="99"/>
    <w:locked/>
    <w:rsid w:val="00ED66D6"/>
    <w:rPr>
      <w:rFonts w:cs="Times New Roman"/>
    </w:rPr>
  </w:style>
  <w:style w:type="paragraph" w:styleId="Footer">
    <w:name w:val="footer"/>
    <w:basedOn w:val="Normal"/>
    <w:link w:val="FooterChar"/>
    <w:uiPriority w:val="99"/>
    <w:unhideWhenUsed/>
    <w:rsid w:val="00ED66D6"/>
    <w:pPr>
      <w:tabs>
        <w:tab w:val="center" w:pos="4680"/>
        <w:tab w:val="right" w:pos="9360"/>
      </w:tabs>
      <w:spacing w:after="0" w:line="240" w:lineRule="auto"/>
    </w:pPr>
  </w:style>
  <w:style w:type="character" w:customStyle="1" w:styleId="FooterChar">
    <w:name w:val="Footer Char"/>
    <w:link w:val="Footer"/>
    <w:uiPriority w:val="99"/>
    <w:locked/>
    <w:rsid w:val="00ED66D6"/>
    <w:rPr>
      <w:rFonts w:cs="Times New Roman"/>
    </w:rPr>
  </w:style>
  <w:style w:type="paragraph" w:styleId="BalloonText">
    <w:name w:val="Balloon Text"/>
    <w:basedOn w:val="Normal"/>
    <w:link w:val="BalloonTextChar"/>
    <w:uiPriority w:val="99"/>
    <w:semiHidden/>
    <w:unhideWhenUsed/>
    <w:rsid w:val="00ED66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66D6"/>
    <w:rPr>
      <w:rFonts w:ascii="Tahoma" w:hAnsi="Tahoma"/>
      <w:sz w:val="16"/>
    </w:rPr>
  </w:style>
  <w:style w:type="character" w:customStyle="1" w:styleId="zmsearchresult">
    <w:name w:val="zmsearchresult"/>
    <w:rsid w:val="00A32F39"/>
    <w:rPr>
      <w:rFonts w:cs="Times New Roman"/>
    </w:rPr>
  </w:style>
  <w:style w:type="paragraph" w:styleId="ListParagraph">
    <w:name w:val="List Paragraph"/>
    <w:basedOn w:val="Normal"/>
    <w:uiPriority w:val="34"/>
    <w:qFormat/>
    <w:rsid w:val="0075697D"/>
    <w:pPr>
      <w:ind w:left="720"/>
      <w:contextualSpacing/>
    </w:pPr>
  </w:style>
  <w:style w:type="character" w:styleId="Strong">
    <w:name w:val="Strong"/>
    <w:basedOn w:val="DefaultParagraphFont"/>
    <w:uiPriority w:val="22"/>
    <w:qFormat/>
    <w:rsid w:val="00F94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7760">
      <w:bodyDiv w:val="1"/>
      <w:marLeft w:val="0"/>
      <w:marRight w:val="0"/>
      <w:marTop w:val="0"/>
      <w:marBottom w:val="0"/>
      <w:divBdr>
        <w:top w:val="none" w:sz="0" w:space="0" w:color="auto"/>
        <w:left w:val="none" w:sz="0" w:space="0" w:color="auto"/>
        <w:bottom w:val="none" w:sz="0" w:space="0" w:color="auto"/>
        <w:right w:val="none" w:sz="0" w:space="0" w:color="auto"/>
      </w:divBdr>
    </w:div>
    <w:div w:id="869532588">
      <w:bodyDiv w:val="1"/>
      <w:marLeft w:val="0"/>
      <w:marRight w:val="0"/>
      <w:marTop w:val="0"/>
      <w:marBottom w:val="0"/>
      <w:divBdr>
        <w:top w:val="none" w:sz="0" w:space="0" w:color="auto"/>
        <w:left w:val="none" w:sz="0" w:space="0" w:color="auto"/>
        <w:bottom w:val="none" w:sz="0" w:space="0" w:color="auto"/>
        <w:right w:val="none" w:sz="0" w:space="0" w:color="auto"/>
      </w:divBdr>
    </w:div>
    <w:div w:id="889805417">
      <w:marLeft w:val="0"/>
      <w:marRight w:val="0"/>
      <w:marTop w:val="0"/>
      <w:marBottom w:val="0"/>
      <w:divBdr>
        <w:top w:val="none" w:sz="0" w:space="0" w:color="auto"/>
        <w:left w:val="none" w:sz="0" w:space="0" w:color="auto"/>
        <w:bottom w:val="none" w:sz="0" w:space="0" w:color="auto"/>
        <w:right w:val="none" w:sz="0" w:space="0" w:color="auto"/>
      </w:divBdr>
    </w:div>
    <w:div w:id="889805418">
      <w:marLeft w:val="0"/>
      <w:marRight w:val="0"/>
      <w:marTop w:val="0"/>
      <w:marBottom w:val="0"/>
      <w:divBdr>
        <w:top w:val="none" w:sz="0" w:space="0" w:color="auto"/>
        <w:left w:val="none" w:sz="0" w:space="0" w:color="auto"/>
        <w:bottom w:val="none" w:sz="0" w:space="0" w:color="auto"/>
        <w:right w:val="none" w:sz="0" w:space="0" w:color="auto"/>
      </w:divBdr>
    </w:div>
    <w:div w:id="889805419">
      <w:marLeft w:val="0"/>
      <w:marRight w:val="0"/>
      <w:marTop w:val="0"/>
      <w:marBottom w:val="0"/>
      <w:divBdr>
        <w:top w:val="none" w:sz="0" w:space="0" w:color="auto"/>
        <w:left w:val="none" w:sz="0" w:space="0" w:color="auto"/>
        <w:bottom w:val="none" w:sz="0" w:space="0" w:color="auto"/>
        <w:right w:val="none" w:sz="0" w:space="0" w:color="auto"/>
      </w:divBdr>
    </w:div>
    <w:div w:id="889805420">
      <w:marLeft w:val="0"/>
      <w:marRight w:val="0"/>
      <w:marTop w:val="0"/>
      <w:marBottom w:val="0"/>
      <w:divBdr>
        <w:top w:val="none" w:sz="0" w:space="0" w:color="auto"/>
        <w:left w:val="none" w:sz="0" w:space="0" w:color="auto"/>
        <w:bottom w:val="none" w:sz="0" w:space="0" w:color="auto"/>
        <w:right w:val="none" w:sz="0" w:space="0" w:color="auto"/>
      </w:divBdr>
    </w:div>
    <w:div w:id="889805422">
      <w:marLeft w:val="0"/>
      <w:marRight w:val="0"/>
      <w:marTop w:val="0"/>
      <w:marBottom w:val="0"/>
      <w:divBdr>
        <w:top w:val="none" w:sz="0" w:space="0" w:color="auto"/>
        <w:left w:val="none" w:sz="0" w:space="0" w:color="auto"/>
        <w:bottom w:val="none" w:sz="0" w:space="0" w:color="auto"/>
        <w:right w:val="none" w:sz="0" w:space="0" w:color="auto"/>
      </w:divBdr>
    </w:div>
    <w:div w:id="889805423">
      <w:marLeft w:val="0"/>
      <w:marRight w:val="0"/>
      <w:marTop w:val="0"/>
      <w:marBottom w:val="0"/>
      <w:divBdr>
        <w:top w:val="none" w:sz="0" w:space="0" w:color="auto"/>
        <w:left w:val="none" w:sz="0" w:space="0" w:color="auto"/>
        <w:bottom w:val="none" w:sz="0" w:space="0" w:color="auto"/>
        <w:right w:val="none" w:sz="0" w:space="0" w:color="auto"/>
      </w:divBdr>
    </w:div>
    <w:div w:id="889805424">
      <w:marLeft w:val="0"/>
      <w:marRight w:val="0"/>
      <w:marTop w:val="0"/>
      <w:marBottom w:val="0"/>
      <w:divBdr>
        <w:top w:val="none" w:sz="0" w:space="0" w:color="auto"/>
        <w:left w:val="none" w:sz="0" w:space="0" w:color="auto"/>
        <w:bottom w:val="none" w:sz="0" w:space="0" w:color="auto"/>
        <w:right w:val="none" w:sz="0" w:space="0" w:color="auto"/>
      </w:divBdr>
    </w:div>
    <w:div w:id="889805425">
      <w:marLeft w:val="0"/>
      <w:marRight w:val="0"/>
      <w:marTop w:val="0"/>
      <w:marBottom w:val="0"/>
      <w:divBdr>
        <w:top w:val="none" w:sz="0" w:space="0" w:color="auto"/>
        <w:left w:val="none" w:sz="0" w:space="0" w:color="auto"/>
        <w:bottom w:val="none" w:sz="0" w:space="0" w:color="auto"/>
        <w:right w:val="none" w:sz="0" w:space="0" w:color="auto"/>
      </w:divBdr>
    </w:div>
    <w:div w:id="889805426">
      <w:marLeft w:val="0"/>
      <w:marRight w:val="0"/>
      <w:marTop w:val="0"/>
      <w:marBottom w:val="0"/>
      <w:divBdr>
        <w:top w:val="none" w:sz="0" w:space="0" w:color="auto"/>
        <w:left w:val="none" w:sz="0" w:space="0" w:color="auto"/>
        <w:bottom w:val="none" w:sz="0" w:space="0" w:color="auto"/>
        <w:right w:val="none" w:sz="0" w:space="0" w:color="auto"/>
      </w:divBdr>
      <w:divsChild>
        <w:div w:id="889805421">
          <w:marLeft w:val="0"/>
          <w:marRight w:val="0"/>
          <w:marTop w:val="0"/>
          <w:marBottom w:val="0"/>
          <w:divBdr>
            <w:top w:val="none" w:sz="0" w:space="0" w:color="auto"/>
            <w:left w:val="none" w:sz="0" w:space="0" w:color="auto"/>
            <w:bottom w:val="none" w:sz="0" w:space="0" w:color="auto"/>
            <w:right w:val="none" w:sz="0" w:space="0" w:color="auto"/>
          </w:divBdr>
        </w:div>
        <w:div w:id="889805428">
          <w:marLeft w:val="0"/>
          <w:marRight w:val="0"/>
          <w:marTop w:val="0"/>
          <w:marBottom w:val="0"/>
          <w:divBdr>
            <w:top w:val="none" w:sz="0" w:space="0" w:color="auto"/>
            <w:left w:val="none" w:sz="0" w:space="0" w:color="auto"/>
            <w:bottom w:val="none" w:sz="0" w:space="0" w:color="auto"/>
            <w:right w:val="none" w:sz="0" w:space="0" w:color="auto"/>
          </w:divBdr>
        </w:div>
      </w:divsChild>
    </w:div>
    <w:div w:id="889805427">
      <w:marLeft w:val="0"/>
      <w:marRight w:val="0"/>
      <w:marTop w:val="0"/>
      <w:marBottom w:val="0"/>
      <w:divBdr>
        <w:top w:val="none" w:sz="0" w:space="0" w:color="auto"/>
        <w:left w:val="none" w:sz="0" w:space="0" w:color="auto"/>
        <w:bottom w:val="none" w:sz="0" w:space="0" w:color="auto"/>
        <w:right w:val="none" w:sz="0" w:space="0" w:color="auto"/>
      </w:divBdr>
    </w:div>
    <w:div w:id="889805429">
      <w:marLeft w:val="0"/>
      <w:marRight w:val="0"/>
      <w:marTop w:val="0"/>
      <w:marBottom w:val="0"/>
      <w:divBdr>
        <w:top w:val="none" w:sz="0" w:space="0" w:color="auto"/>
        <w:left w:val="none" w:sz="0" w:space="0" w:color="auto"/>
        <w:bottom w:val="none" w:sz="0" w:space="0" w:color="auto"/>
        <w:right w:val="none" w:sz="0" w:space="0" w:color="auto"/>
      </w:divBdr>
    </w:div>
    <w:div w:id="889805430">
      <w:marLeft w:val="0"/>
      <w:marRight w:val="0"/>
      <w:marTop w:val="0"/>
      <w:marBottom w:val="0"/>
      <w:divBdr>
        <w:top w:val="none" w:sz="0" w:space="0" w:color="auto"/>
        <w:left w:val="none" w:sz="0" w:space="0" w:color="auto"/>
        <w:bottom w:val="none" w:sz="0" w:space="0" w:color="auto"/>
        <w:right w:val="none" w:sz="0" w:space="0" w:color="auto"/>
      </w:divBdr>
    </w:div>
    <w:div w:id="889805431">
      <w:marLeft w:val="0"/>
      <w:marRight w:val="0"/>
      <w:marTop w:val="0"/>
      <w:marBottom w:val="0"/>
      <w:divBdr>
        <w:top w:val="none" w:sz="0" w:space="0" w:color="auto"/>
        <w:left w:val="none" w:sz="0" w:space="0" w:color="auto"/>
        <w:bottom w:val="none" w:sz="0" w:space="0" w:color="auto"/>
        <w:right w:val="none" w:sz="0" w:space="0" w:color="auto"/>
      </w:divBdr>
    </w:div>
    <w:div w:id="889805432">
      <w:marLeft w:val="0"/>
      <w:marRight w:val="0"/>
      <w:marTop w:val="0"/>
      <w:marBottom w:val="0"/>
      <w:divBdr>
        <w:top w:val="none" w:sz="0" w:space="0" w:color="auto"/>
        <w:left w:val="none" w:sz="0" w:space="0" w:color="auto"/>
        <w:bottom w:val="none" w:sz="0" w:space="0" w:color="auto"/>
        <w:right w:val="none" w:sz="0" w:space="0" w:color="auto"/>
      </w:divBdr>
    </w:div>
    <w:div w:id="1260140819">
      <w:bodyDiv w:val="1"/>
      <w:marLeft w:val="0"/>
      <w:marRight w:val="0"/>
      <w:marTop w:val="0"/>
      <w:marBottom w:val="0"/>
      <w:divBdr>
        <w:top w:val="none" w:sz="0" w:space="0" w:color="auto"/>
        <w:left w:val="none" w:sz="0" w:space="0" w:color="auto"/>
        <w:bottom w:val="none" w:sz="0" w:space="0" w:color="auto"/>
        <w:right w:val="none" w:sz="0" w:space="0" w:color="auto"/>
      </w:divBdr>
    </w:div>
    <w:div w:id="1509950369">
      <w:bodyDiv w:val="1"/>
      <w:marLeft w:val="0"/>
      <w:marRight w:val="0"/>
      <w:marTop w:val="0"/>
      <w:marBottom w:val="0"/>
      <w:divBdr>
        <w:top w:val="none" w:sz="0" w:space="0" w:color="auto"/>
        <w:left w:val="none" w:sz="0" w:space="0" w:color="auto"/>
        <w:bottom w:val="none" w:sz="0" w:space="0" w:color="auto"/>
        <w:right w:val="none" w:sz="0" w:space="0" w:color="auto"/>
      </w:divBdr>
    </w:div>
    <w:div w:id="17860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736</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Dillman</dc:creator>
  <cp:keywords/>
  <dc:description/>
  <cp:lastModifiedBy>Lori Elmore</cp:lastModifiedBy>
  <cp:revision>6</cp:revision>
  <cp:lastPrinted>2023-06-12T13:55:00Z</cp:lastPrinted>
  <dcterms:created xsi:type="dcterms:W3CDTF">2023-07-06T13:10:00Z</dcterms:created>
  <dcterms:modified xsi:type="dcterms:W3CDTF">2023-08-07T15:57:00Z</dcterms:modified>
</cp:coreProperties>
</file>