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A35828" w:rsidRDefault="00212EAB" w:rsidP="000547B3">
      <w:pPr>
        <w:spacing w:after="0" w:line="240" w:lineRule="auto"/>
        <w:jc w:val="center"/>
        <w:rPr>
          <w:b/>
          <w:sz w:val="28"/>
          <w:szCs w:val="28"/>
        </w:rPr>
      </w:pPr>
      <w:r w:rsidRPr="00A35828">
        <w:rPr>
          <w:b/>
          <w:sz w:val="28"/>
          <w:szCs w:val="28"/>
        </w:rPr>
        <w:t>GREENFIELD COMMON COUNCIL AGENDA</w:t>
      </w:r>
    </w:p>
    <w:p w:rsidR="005E7A9B" w:rsidRPr="00A35828" w:rsidRDefault="008A2AA7" w:rsidP="000547B3">
      <w:pPr>
        <w:spacing w:after="0" w:line="240" w:lineRule="auto"/>
        <w:jc w:val="center"/>
        <w:rPr>
          <w:b/>
          <w:sz w:val="28"/>
          <w:szCs w:val="28"/>
        </w:rPr>
      </w:pPr>
      <w:r w:rsidRPr="00A35828">
        <w:rPr>
          <w:b/>
          <w:sz w:val="28"/>
          <w:szCs w:val="28"/>
        </w:rPr>
        <w:t xml:space="preserve">Wednesday, </w:t>
      </w:r>
      <w:r w:rsidR="00A35828" w:rsidRPr="00A35828">
        <w:rPr>
          <w:b/>
          <w:sz w:val="28"/>
          <w:szCs w:val="28"/>
        </w:rPr>
        <w:t>June 26</w:t>
      </w:r>
      <w:r w:rsidR="00B845B5" w:rsidRPr="00A35828">
        <w:rPr>
          <w:b/>
          <w:sz w:val="28"/>
          <w:szCs w:val="28"/>
        </w:rPr>
        <w:t>th</w:t>
      </w:r>
      <w:r w:rsidR="00CB4D3A" w:rsidRPr="00A35828">
        <w:rPr>
          <w:b/>
          <w:sz w:val="28"/>
          <w:szCs w:val="28"/>
        </w:rPr>
        <w:t>, 2024</w:t>
      </w:r>
    </w:p>
    <w:p w:rsidR="005E7A9B" w:rsidRPr="00A35828" w:rsidRDefault="005E7A9B" w:rsidP="000547B3">
      <w:pPr>
        <w:spacing w:after="0" w:line="240" w:lineRule="auto"/>
        <w:jc w:val="center"/>
        <w:rPr>
          <w:b/>
          <w:sz w:val="28"/>
          <w:szCs w:val="28"/>
        </w:rPr>
      </w:pPr>
      <w:r w:rsidRPr="00A35828">
        <w:rPr>
          <w:b/>
          <w:sz w:val="28"/>
          <w:szCs w:val="28"/>
        </w:rPr>
        <w:t>RICHARD J PASCO COUNCIL CHAMBERS</w:t>
      </w:r>
    </w:p>
    <w:p w:rsidR="00212EAB" w:rsidRPr="00A35828" w:rsidRDefault="005E7A9B" w:rsidP="000547B3">
      <w:pPr>
        <w:spacing w:after="0" w:line="240" w:lineRule="auto"/>
        <w:jc w:val="center"/>
        <w:rPr>
          <w:b/>
          <w:sz w:val="28"/>
          <w:szCs w:val="28"/>
        </w:rPr>
      </w:pPr>
      <w:r w:rsidRPr="00A35828">
        <w:rPr>
          <w:b/>
          <w:sz w:val="28"/>
          <w:szCs w:val="28"/>
        </w:rPr>
        <w:t>10 SOUTH STATE STREET</w:t>
      </w:r>
    </w:p>
    <w:p w:rsidR="00CB4D3A" w:rsidRPr="00A35828" w:rsidRDefault="008D065D" w:rsidP="000547B3">
      <w:pPr>
        <w:spacing w:after="0" w:line="240" w:lineRule="auto"/>
        <w:jc w:val="center"/>
        <w:rPr>
          <w:b/>
          <w:sz w:val="32"/>
          <w:szCs w:val="32"/>
        </w:rPr>
      </w:pPr>
      <w:r w:rsidRPr="00A35828">
        <w:rPr>
          <w:b/>
          <w:sz w:val="28"/>
          <w:szCs w:val="28"/>
        </w:rPr>
        <w:t xml:space="preserve">7:00 p.m. </w:t>
      </w:r>
    </w:p>
    <w:p w:rsidR="007756C4" w:rsidRPr="00A35828" w:rsidRDefault="007756C4" w:rsidP="000547B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070C00" w:rsidRPr="001F187A" w:rsidRDefault="00070C00" w:rsidP="000547B3">
      <w:pPr>
        <w:spacing w:after="0" w:line="240" w:lineRule="auto"/>
        <w:jc w:val="center"/>
        <w:rPr>
          <w:rFonts w:cs="Aharoni"/>
          <w:b/>
          <w:sz w:val="32"/>
          <w:szCs w:val="32"/>
          <w:lang w:bidi="he-IL"/>
        </w:rPr>
      </w:pPr>
      <w:r w:rsidRPr="001F187A">
        <w:rPr>
          <w:rFonts w:cs="Aharoni"/>
          <w:b/>
          <w:sz w:val="32"/>
          <w:szCs w:val="32"/>
          <w:lang w:bidi="he-IL"/>
        </w:rPr>
        <w:t>CITY OF GREENFIELD COMMON COUNCIL</w:t>
      </w:r>
    </w:p>
    <w:p w:rsidR="00070C00" w:rsidRPr="001F187A" w:rsidRDefault="00070C00" w:rsidP="000547B3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1F187A">
        <w:rPr>
          <w:rFonts w:cs="Aharoni"/>
          <w:sz w:val="24"/>
          <w:szCs w:val="24"/>
          <w:lang w:bidi="he-IL"/>
        </w:rPr>
        <w:t xml:space="preserve">The Greenfield, Indiana Common Council met in regular session on the </w:t>
      </w:r>
      <w:r>
        <w:rPr>
          <w:rFonts w:cs="Aharoni"/>
          <w:sz w:val="24"/>
          <w:szCs w:val="24"/>
          <w:lang w:bidi="he-IL"/>
        </w:rPr>
        <w:t>26</w:t>
      </w:r>
      <w:r w:rsidRPr="00070C00">
        <w:rPr>
          <w:rFonts w:cs="Aharoni"/>
          <w:sz w:val="24"/>
          <w:szCs w:val="24"/>
          <w:vertAlign w:val="superscript"/>
          <w:lang w:bidi="he-IL"/>
        </w:rPr>
        <w:t>th</w:t>
      </w:r>
      <w:r>
        <w:rPr>
          <w:rFonts w:cs="Aharoni"/>
          <w:sz w:val="24"/>
          <w:szCs w:val="24"/>
          <w:lang w:bidi="he-IL"/>
        </w:rPr>
        <w:t xml:space="preserve"> of June</w:t>
      </w:r>
      <w:r w:rsidRPr="001F187A">
        <w:rPr>
          <w:rFonts w:cs="Aharoni"/>
          <w:sz w:val="24"/>
          <w:szCs w:val="24"/>
          <w:lang w:bidi="he-IL"/>
        </w:rPr>
        <w:t xml:space="preserve">, 2024 at 7:00 p.m. in the Council Chambers, Room 127 located at 10 South State Street with </w:t>
      </w:r>
      <w:r w:rsidRPr="001F187A">
        <w:rPr>
          <w:rFonts w:cs="Calibri"/>
          <w:sz w:val="24"/>
          <w:szCs w:val="24"/>
        </w:rPr>
        <w:t>Mayor Guy Titus p</w:t>
      </w:r>
      <w:r w:rsidRPr="001F187A">
        <w:rPr>
          <w:rFonts w:cs="Aharoni"/>
          <w:sz w:val="24"/>
          <w:szCs w:val="24"/>
          <w:lang w:bidi="he-IL"/>
        </w:rPr>
        <w:t xml:space="preserve">residing.  Councilman </w:t>
      </w:r>
      <w:r>
        <w:rPr>
          <w:rFonts w:cs="Aharoni"/>
          <w:sz w:val="24"/>
          <w:szCs w:val="24"/>
          <w:lang w:bidi="he-IL"/>
        </w:rPr>
        <w:t>Riley</w:t>
      </w:r>
      <w:r w:rsidRPr="001F187A">
        <w:rPr>
          <w:rFonts w:cs="Aharoni"/>
          <w:sz w:val="24"/>
          <w:szCs w:val="24"/>
          <w:lang w:bidi="he-IL"/>
        </w:rPr>
        <w:t xml:space="preserve"> led the invocation, followed by all reciting the Pledge of Allegiance led by Councilman </w:t>
      </w:r>
      <w:r>
        <w:rPr>
          <w:rFonts w:cs="Aharoni"/>
          <w:sz w:val="24"/>
          <w:szCs w:val="24"/>
          <w:lang w:bidi="he-IL"/>
        </w:rPr>
        <w:t>Moore</w:t>
      </w:r>
      <w:r w:rsidRPr="001F187A">
        <w:rPr>
          <w:rFonts w:cs="Aharoni"/>
          <w:sz w:val="24"/>
          <w:szCs w:val="24"/>
          <w:lang w:bidi="he-IL"/>
        </w:rPr>
        <w:t>.</w:t>
      </w:r>
    </w:p>
    <w:p w:rsidR="00070C00" w:rsidRPr="00665596" w:rsidRDefault="00070C00" w:rsidP="000547B3">
      <w:pPr>
        <w:tabs>
          <w:tab w:val="left" w:pos="4380"/>
        </w:tabs>
        <w:spacing w:after="0" w:line="240" w:lineRule="auto"/>
        <w:rPr>
          <w:rFonts w:cs="Aharoni"/>
          <w:color w:val="FF0000"/>
          <w:lang w:bidi="he-IL"/>
        </w:rPr>
      </w:pPr>
      <w:r w:rsidRPr="00665596">
        <w:rPr>
          <w:rFonts w:cs="Aharoni"/>
          <w:color w:val="FF0000"/>
          <w:lang w:bidi="he-IL"/>
        </w:rPr>
        <w:tab/>
      </w:r>
    </w:p>
    <w:p w:rsidR="00070C00" w:rsidRPr="001F187A" w:rsidRDefault="00070C00" w:rsidP="000547B3">
      <w:pPr>
        <w:spacing w:after="0" w:line="240" w:lineRule="auto"/>
        <w:rPr>
          <w:rFonts w:cs="Aharoni"/>
          <w:b/>
          <w:sz w:val="28"/>
          <w:szCs w:val="28"/>
          <w:lang w:bidi="he-IL"/>
        </w:rPr>
      </w:pPr>
      <w:r w:rsidRPr="001F187A">
        <w:rPr>
          <w:rFonts w:cs="Aharoni"/>
          <w:b/>
          <w:sz w:val="28"/>
          <w:szCs w:val="28"/>
          <w:lang w:bidi="he-IL"/>
        </w:rPr>
        <w:t>CALL MEETING TO ORDER:</w:t>
      </w:r>
    </w:p>
    <w:p w:rsidR="00070C00" w:rsidRDefault="00070C00" w:rsidP="000547B3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1F187A">
        <w:rPr>
          <w:rFonts w:cs="Calibri"/>
          <w:sz w:val="24"/>
          <w:szCs w:val="24"/>
        </w:rPr>
        <w:t xml:space="preserve">Mayor Guy Titus </w:t>
      </w:r>
      <w:r w:rsidRPr="001F187A">
        <w:rPr>
          <w:rFonts w:cs="Aharoni"/>
          <w:sz w:val="24"/>
          <w:szCs w:val="24"/>
          <w:lang w:bidi="he-IL"/>
        </w:rPr>
        <w:t>called the meeting to order of the Common Council for the purpose of conducting the business before the Greenfield Common Council.</w:t>
      </w:r>
    </w:p>
    <w:p w:rsidR="00070C00" w:rsidRPr="00665596" w:rsidRDefault="00070C00" w:rsidP="000547B3">
      <w:pPr>
        <w:spacing w:after="0" w:line="240" w:lineRule="auto"/>
        <w:rPr>
          <w:rFonts w:cs="Aharoni"/>
          <w:color w:val="FF0000"/>
          <w:sz w:val="24"/>
          <w:szCs w:val="24"/>
          <w:lang w:bidi="he-IL"/>
        </w:rPr>
      </w:pPr>
    </w:p>
    <w:p w:rsidR="00070C00" w:rsidRPr="001F187A" w:rsidRDefault="00070C00" w:rsidP="000547B3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1F187A">
        <w:rPr>
          <w:rFonts w:cs="Aharoni"/>
          <w:b/>
          <w:sz w:val="28"/>
          <w:szCs w:val="28"/>
          <w:lang w:bidi="he-IL"/>
        </w:rPr>
        <w:t>PRESENT:</w:t>
      </w:r>
      <w:r w:rsidRPr="001F187A">
        <w:rPr>
          <w:rFonts w:cs="Aharoni"/>
          <w:b/>
          <w:sz w:val="24"/>
          <w:szCs w:val="24"/>
          <w:lang w:bidi="he-IL"/>
        </w:rPr>
        <w:t xml:space="preserve">     </w:t>
      </w:r>
      <w:r w:rsidRPr="001F187A">
        <w:rPr>
          <w:rFonts w:cs="Aharoni"/>
          <w:b/>
          <w:sz w:val="24"/>
          <w:szCs w:val="24"/>
          <w:lang w:bidi="he-IL"/>
        </w:rPr>
        <w:tab/>
      </w:r>
      <w:r w:rsidRPr="001F187A">
        <w:rPr>
          <w:rFonts w:cs="Aharoni"/>
          <w:b/>
          <w:sz w:val="24"/>
          <w:szCs w:val="24"/>
          <w:lang w:bidi="he-IL"/>
        </w:rPr>
        <w:tab/>
      </w:r>
      <w:r w:rsidRPr="001F187A">
        <w:rPr>
          <w:rFonts w:cs="Aharoni"/>
          <w:b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 xml:space="preserve">Councilman </w:t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  <w:t xml:space="preserve"> </w:t>
      </w:r>
      <w:r w:rsidRPr="001F187A">
        <w:rPr>
          <w:rFonts w:cs="Aharoni"/>
          <w:sz w:val="24"/>
          <w:szCs w:val="24"/>
          <w:lang w:bidi="he-IL"/>
        </w:rPr>
        <w:tab/>
        <w:t>John Jester</w:t>
      </w:r>
    </w:p>
    <w:p w:rsidR="00070C00" w:rsidRPr="001F187A" w:rsidRDefault="00070C00" w:rsidP="000547B3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1F187A">
        <w:rPr>
          <w:rFonts w:cs="Aharoni"/>
          <w:sz w:val="24"/>
          <w:szCs w:val="24"/>
          <w:lang w:bidi="he-IL"/>
        </w:rPr>
        <w:t>Amy Kirkpatrick</w:t>
      </w:r>
    </w:p>
    <w:p w:rsidR="00070C00" w:rsidRPr="001F187A" w:rsidRDefault="00070C00" w:rsidP="000547B3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1F187A">
        <w:rPr>
          <w:rFonts w:cs="Aharoni"/>
          <w:sz w:val="24"/>
          <w:szCs w:val="24"/>
          <w:lang w:bidi="he-IL"/>
        </w:rPr>
        <w:t>Thomas Moore</w:t>
      </w:r>
    </w:p>
    <w:p w:rsidR="00070C00" w:rsidRPr="001F187A" w:rsidRDefault="00070C00" w:rsidP="000547B3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1F187A">
        <w:rPr>
          <w:rFonts w:cs="Aharoni"/>
          <w:sz w:val="24"/>
          <w:szCs w:val="24"/>
          <w:lang w:bidi="he-IL"/>
        </w:rPr>
        <w:t xml:space="preserve">Joyce </w:t>
      </w:r>
      <w:proofErr w:type="spellStart"/>
      <w:r w:rsidRPr="001F187A">
        <w:rPr>
          <w:rFonts w:cs="Aharoni"/>
          <w:sz w:val="24"/>
          <w:szCs w:val="24"/>
          <w:lang w:bidi="he-IL"/>
        </w:rPr>
        <w:t>Plisinski</w:t>
      </w:r>
      <w:proofErr w:type="spellEnd"/>
    </w:p>
    <w:p w:rsidR="00070C00" w:rsidRPr="001F187A" w:rsidRDefault="00070C00" w:rsidP="000547B3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1F187A">
        <w:rPr>
          <w:rFonts w:cs="Aharoni"/>
          <w:sz w:val="24"/>
          <w:szCs w:val="24"/>
          <w:lang w:bidi="he-IL"/>
        </w:rPr>
        <w:t>Anthony Scott</w:t>
      </w:r>
    </w:p>
    <w:p w:rsidR="00070C00" w:rsidRPr="001F187A" w:rsidRDefault="00070C00" w:rsidP="000547B3">
      <w:pPr>
        <w:spacing w:after="0" w:line="240" w:lineRule="auto"/>
        <w:ind w:left="720" w:firstLine="720"/>
        <w:rPr>
          <w:rFonts w:cs="Aharoni"/>
          <w:sz w:val="24"/>
          <w:szCs w:val="24"/>
          <w:lang w:bidi="he-IL"/>
        </w:rPr>
      </w:pP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  <w:t>Dan Riley</w:t>
      </w:r>
    </w:p>
    <w:p w:rsidR="00070C00" w:rsidRPr="001F187A" w:rsidRDefault="00070C00" w:rsidP="000547B3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  <w:t>City Attorney</w:t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  <w:t xml:space="preserve">Gregg </w:t>
      </w:r>
      <w:proofErr w:type="spellStart"/>
      <w:r w:rsidRPr="001F187A">
        <w:rPr>
          <w:rFonts w:cs="Aharoni"/>
          <w:sz w:val="24"/>
          <w:szCs w:val="24"/>
          <w:lang w:bidi="he-IL"/>
        </w:rPr>
        <w:t>Morelock</w:t>
      </w:r>
      <w:proofErr w:type="spellEnd"/>
      <w:r w:rsidRPr="001F187A">
        <w:rPr>
          <w:rFonts w:cs="Aharoni"/>
          <w:sz w:val="24"/>
          <w:szCs w:val="24"/>
          <w:lang w:bidi="he-IL"/>
        </w:rPr>
        <w:t xml:space="preserve"> </w:t>
      </w:r>
    </w:p>
    <w:p w:rsidR="00070C00" w:rsidRDefault="00070C00" w:rsidP="000547B3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</w:r>
      <w:r>
        <w:rPr>
          <w:rFonts w:cs="Aharoni"/>
          <w:sz w:val="24"/>
          <w:szCs w:val="24"/>
          <w:lang w:bidi="he-IL"/>
        </w:rPr>
        <w:t xml:space="preserve">Chief </w:t>
      </w:r>
      <w:r w:rsidR="000547B3">
        <w:rPr>
          <w:rFonts w:cs="Aharoni"/>
          <w:sz w:val="24"/>
          <w:szCs w:val="24"/>
          <w:lang w:bidi="he-IL"/>
        </w:rPr>
        <w:t>Deputy</w:t>
      </w:r>
      <w:r>
        <w:rPr>
          <w:rFonts w:cs="Aharoni"/>
          <w:sz w:val="24"/>
          <w:szCs w:val="24"/>
          <w:lang w:bidi="he-IL"/>
        </w:rPr>
        <w:t xml:space="preserve"> </w:t>
      </w:r>
    </w:p>
    <w:p w:rsidR="00070C00" w:rsidRPr="001F187A" w:rsidRDefault="00070C00" w:rsidP="000547B3">
      <w:pPr>
        <w:spacing w:after="0" w:line="240" w:lineRule="auto"/>
        <w:ind w:left="2160" w:firstLine="720"/>
        <w:rPr>
          <w:rFonts w:cs="Aharoni"/>
          <w:sz w:val="24"/>
          <w:szCs w:val="24"/>
          <w:lang w:bidi="he-IL"/>
        </w:rPr>
      </w:pPr>
      <w:r w:rsidRPr="001F187A">
        <w:rPr>
          <w:rFonts w:cs="Aharoni"/>
          <w:sz w:val="24"/>
          <w:szCs w:val="24"/>
          <w:lang w:bidi="he-IL"/>
        </w:rPr>
        <w:t>Clerk-Treasurer</w:t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</w:r>
      <w:r>
        <w:rPr>
          <w:rFonts w:cs="Aharoni"/>
          <w:sz w:val="24"/>
          <w:szCs w:val="24"/>
          <w:lang w:bidi="he-IL"/>
        </w:rPr>
        <w:t>Susan Dillman</w:t>
      </w:r>
    </w:p>
    <w:p w:rsidR="00070C00" w:rsidRPr="001F187A" w:rsidRDefault="00070C00" w:rsidP="000547B3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1F187A">
        <w:rPr>
          <w:b/>
          <w:sz w:val="24"/>
          <w:szCs w:val="24"/>
        </w:rPr>
        <w:tab/>
      </w:r>
      <w:r w:rsidRPr="001F187A">
        <w:rPr>
          <w:b/>
          <w:sz w:val="24"/>
          <w:szCs w:val="24"/>
        </w:rPr>
        <w:tab/>
      </w:r>
      <w:r w:rsidRPr="001F187A">
        <w:rPr>
          <w:b/>
          <w:sz w:val="24"/>
          <w:szCs w:val="24"/>
        </w:rPr>
        <w:tab/>
      </w:r>
      <w:r w:rsidRPr="001F187A">
        <w:rPr>
          <w:b/>
          <w:sz w:val="24"/>
          <w:szCs w:val="24"/>
        </w:rPr>
        <w:tab/>
      </w:r>
      <w:r w:rsidRPr="001F187A">
        <w:rPr>
          <w:rFonts w:cs="Aharoni"/>
          <w:sz w:val="24"/>
          <w:szCs w:val="24"/>
          <w:lang w:bidi="he-IL"/>
        </w:rPr>
        <w:t>Mayor</w:t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  <w:t>Guy Titus</w:t>
      </w:r>
    </w:p>
    <w:p w:rsidR="00070C00" w:rsidRPr="00665596" w:rsidRDefault="00070C00" w:rsidP="000547B3">
      <w:pPr>
        <w:spacing w:after="0" w:line="240" w:lineRule="auto"/>
        <w:rPr>
          <w:rFonts w:cs="Aharoni"/>
          <w:color w:val="FF0000"/>
          <w:sz w:val="24"/>
          <w:szCs w:val="24"/>
          <w:lang w:bidi="he-IL"/>
        </w:rPr>
      </w:pPr>
      <w:r w:rsidRPr="00665596">
        <w:rPr>
          <w:rFonts w:cs="Aharoni"/>
          <w:color w:val="FF0000"/>
          <w:sz w:val="24"/>
          <w:szCs w:val="24"/>
          <w:lang w:bidi="he-IL"/>
        </w:rPr>
        <w:tab/>
      </w:r>
      <w:r w:rsidRPr="00665596">
        <w:rPr>
          <w:rFonts w:cs="Aharoni"/>
          <w:color w:val="FF0000"/>
          <w:sz w:val="24"/>
          <w:szCs w:val="24"/>
          <w:lang w:bidi="he-IL"/>
        </w:rPr>
        <w:tab/>
      </w:r>
      <w:r w:rsidRPr="00665596">
        <w:rPr>
          <w:rFonts w:cs="Aharoni"/>
          <w:color w:val="FF0000"/>
          <w:sz w:val="24"/>
          <w:szCs w:val="24"/>
          <w:lang w:bidi="he-IL"/>
        </w:rPr>
        <w:tab/>
      </w:r>
    </w:p>
    <w:p w:rsidR="00070C00" w:rsidRPr="001F187A" w:rsidRDefault="00070C00" w:rsidP="000547B3">
      <w:pPr>
        <w:spacing w:after="0" w:line="240" w:lineRule="auto"/>
        <w:rPr>
          <w:rFonts w:cs="Aharoni"/>
          <w:sz w:val="24"/>
          <w:szCs w:val="24"/>
          <w:lang w:bidi="he-IL"/>
        </w:rPr>
      </w:pPr>
      <w:r>
        <w:rPr>
          <w:rFonts w:cs="Aharoni"/>
          <w:b/>
          <w:sz w:val="28"/>
          <w:szCs w:val="28"/>
          <w:lang w:bidi="he-IL"/>
        </w:rPr>
        <w:t>ABSENT</w:t>
      </w:r>
      <w:r w:rsidRPr="001F187A">
        <w:rPr>
          <w:rFonts w:cs="Aharoni"/>
          <w:b/>
          <w:sz w:val="28"/>
          <w:szCs w:val="28"/>
          <w:lang w:bidi="he-IL"/>
        </w:rPr>
        <w:t>:</w:t>
      </w:r>
      <w:r w:rsidRPr="001F187A">
        <w:rPr>
          <w:rFonts w:cs="Aharoni"/>
          <w:b/>
          <w:sz w:val="24"/>
          <w:szCs w:val="24"/>
          <w:lang w:bidi="he-IL"/>
        </w:rPr>
        <w:t xml:space="preserve">     </w:t>
      </w:r>
      <w:r w:rsidRPr="001F187A">
        <w:rPr>
          <w:rFonts w:cs="Aharoni"/>
          <w:b/>
          <w:sz w:val="24"/>
          <w:szCs w:val="24"/>
          <w:lang w:bidi="he-IL"/>
        </w:rPr>
        <w:tab/>
      </w:r>
      <w:r w:rsidRPr="001F187A">
        <w:rPr>
          <w:rFonts w:cs="Aharoni"/>
          <w:b/>
          <w:sz w:val="24"/>
          <w:szCs w:val="24"/>
          <w:lang w:bidi="he-IL"/>
        </w:rPr>
        <w:tab/>
      </w:r>
      <w:r w:rsidRPr="001F187A">
        <w:rPr>
          <w:rFonts w:cs="Aharoni"/>
          <w:b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 xml:space="preserve">Councilman </w:t>
      </w:r>
      <w:r w:rsidRPr="001F187A">
        <w:rPr>
          <w:rFonts w:cs="Aharoni"/>
          <w:sz w:val="24"/>
          <w:szCs w:val="24"/>
          <w:lang w:bidi="he-IL"/>
        </w:rPr>
        <w:tab/>
      </w:r>
      <w:r w:rsidRPr="001F187A">
        <w:rPr>
          <w:rFonts w:cs="Aharoni"/>
          <w:sz w:val="24"/>
          <w:szCs w:val="24"/>
          <w:lang w:bidi="he-IL"/>
        </w:rPr>
        <w:tab/>
        <w:t xml:space="preserve"> </w:t>
      </w:r>
      <w:r w:rsidRPr="001F187A">
        <w:rPr>
          <w:rFonts w:cs="Aharoni"/>
          <w:sz w:val="24"/>
          <w:szCs w:val="24"/>
          <w:lang w:bidi="he-IL"/>
        </w:rPr>
        <w:tab/>
        <w:t>J</w:t>
      </w:r>
      <w:r>
        <w:rPr>
          <w:rFonts w:cs="Aharoni"/>
          <w:sz w:val="24"/>
          <w:szCs w:val="24"/>
          <w:lang w:bidi="he-IL"/>
        </w:rPr>
        <w:t xml:space="preserve">eff </w:t>
      </w:r>
      <w:proofErr w:type="spellStart"/>
      <w:r>
        <w:rPr>
          <w:rFonts w:cs="Aharoni"/>
          <w:sz w:val="24"/>
          <w:szCs w:val="24"/>
          <w:lang w:bidi="he-IL"/>
        </w:rPr>
        <w:t>Lowder</w:t>
      </w:r>
      <w:proofErr w:type="spellEnd"/>
    </w:p>
    <w:p w:rsidR="00070C00" w:rsidRPr="00665596" w:rsidRDefault="00070C00" w:rsidP="000547B3">
      <w:pPr>
        <w:spacing w:after="0" w:line="240" w:lineRule="auto"/>
        <w:rPr>
          <w:rFonts w:cs="Aharoni"/>
          <w:color w:val="FF0000"/>
          <w:sz w:val="24"/>
          <w:szCs w:val="24"/>
          <w:lang w:bidi="he-IL"/>
        </w:rPr>
      </w:pPr>
      <w:r w:rsidRPr="00665596">
        <w:rPr>
          <w:rFonts w:cs="Aharoni"/>
          <w:color w:val="FF0000"/>
          <w:sz w:val="24"/>
          <w:szCs w:val="24"/>
          <w:lang w:bidi="he-IL"/>
        </w:rPr>
        <w:tab/>
      </w:r>
      <w:r w:rsidRPr="00665596">
        <w:rPr>
          <w:rFonts w:cs="Aharoni"/>
          <w:color w:val="FF0000"/>
          <w:sz w:val="24"/>
          <w:szCs w:val="24"/>
          <w:lang w:bidi="he-IL"/>
        </w:rPr>
        <w:tab/>
      </w:r>
      <w:r w:rsidRPr="00665596">
        <w:rPr>
          <w:rFonts w:cs="Aharoni"/>
          <w:color w:val="FF0000"/>
          <w:sz w:val="24"/>
          <w:szCs w:val="24"/>
          <w:lang w:bidi="he-IL"/>
        </w:rPr>
        <w:tab/>
      </w:r>
    </w:p>
    <w:p w:rsidR="00070C00" w:rsidRPr="001F187A" w:rsidRDefault="00070C00" w:rsidP="000547B3">
      <w:pPr>
        <w:spacing w:after="0" w:line="240" w:lineRule="auto"/>
        <w:rPr>
          <w:b/>
          <w:sz w:val="28"/>
          <w:szCs w:val="28"/>
        </w:rPr>
      </w:pPr>
      <w:r w:rsidRPr="001F187A">
        <w:rPr>
          <w:b/>
          <w:sz w:val="28"/>
          <w:szCs w:val="28"/>
        </w:rPr>
        <w:t>APPROVAL OF MINUTES:</w:t>
      </w:r>
    </w:p>
    <w:p w:rsidR="00070C00" w:rsidRPr="001F187A" w:rsidRDefault="00070C00" w:rsidP="000547B3">
      <w:pPr>
        <w:spacing w:after="0" w:line="240" w:lineRule="auto"/>
        <w:rPr>
          <w:rFonts w:ascii="Viner Hand ITC" w:hAnsi="Viner Hand ITC" w:cs="Traditional Arabic"/>
          <w:i/>
          <w:sz w:val="24"/>
          <w:szCs w:val="24"/>
        </w:rPr>
      </w:pPr>
      <w:r w:rsidRPr="001F187A">
        <w:rPr>
          <w:rFonts w:cs="Aharoni"/>
          <w:sz w:val="24"/>
          <w:szCs w:val="24"/>
          <w:lang w:bidi="he-IL"/>
        </w:rPr>
        <w:t xml:space="preserve">Councilman Riley moved to approve the minutes of the Regular Business Meeting held on </w:t>
      </w:r>
      <w:r w:rsidR="00092D3E">
        <w:rPr>
          <w:rFonts w:cs="Aharoni"/>
          <w:sz w:val="24"/>
          <w:szCs w:val="24"/>
          <w:lang w:bidi="he-IL"/>
        </w:rPr>
        <w:t>June 11</w:t>
      </w:r>
      <w:r w:rsidR="00092D3E" w:rsidRPr="00092D3E">
        <w:rPr>
          <w:rFonts w:cs="Aharoni"/>
          <w:sz w:val="24"/>
          <w:szCs w:val="24"/>
          <w:vertAlign w:val="superscript"/>
          <w:lang w:bidi="he-IL"/>
        </w:rPr>
        <w:t>th</w:t>
      </w:r>
      <w:r w:rsidRPr="001F187A">
        <w:rPr>
          <w:rFonts w:cs="Aharoni"/>
          <w:sz w:val="24"/>
          <w:szCs w:val="24"/>
          <w:lang w:bidi="he-IL"/>
        </w:rPr>
        <w:t xml:space="preserve">, 2024 as submitted, duly seconded by Councilman </w:t>
      </w:r>
      <w:r w:rsidR="00092D3E">
        <w:rPr>
          <w:rFonts w:cs="Aharoni"/>
          <w:sz w:val="24"/>
          <w:szCs w:val="24"/>
          <w:lang w:bidi="he-IL"/>
        </w:rPr>
        <w:t>Jester</w:t>
      </w:r>
      <w:r w:rsidRPr="001F187A">
        <w:rPr>
          <w:rFonts w:cs="Aharoni"/>
          <w:sz w:val="24"/>
          <w:szCs w:val="24"/>
          <w:lang w:bidi="he-IL"/>
        </w:rPr>
        <w:t xml:space="preserve">.  Motion carried </w:t>
      </w:r>
      <w:r w:rsidRPr="001F187A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070C00" w:rsidRPr="006629F3" w:rsidRDefault="00070C00" w:rsidP="000547B3">
      <w:pPr>
        <w:spacing w:after="0" w:line="240" w:lineRule="auto"/>
        <w:jc w:val="both"/>
        <w:rPr>
          <w:sz w:val="24"/>
          <w:szCs w:val="24"/>
        </w:rPr>
      </w:pPr>
    </w:p>
    <w:p w:rsidR="00070C00" w:rsidRPr="006629F3" w:rsidRDefault="00070C00" w:rsidP="000547B3">
      <w:pPr>
        <w:spacing w:after="0" w:line="240" w:lineRule="auto"/>
        <w:rPr>
          <w:rFonts w:cstheme="minorHAnsi"/>
          <w:sz w:val="24"/>
          <w:szCs w:val="24"/>
        </w:rPr>
      </w:pPr>
      <w:r w:rsidRPr="006629F3">
        <w:rPr>
          <w:rFonts w:cs="Calibri"/>
          <w:b/>
          <w:sz w:val="28"/>
          <w:szCs w:val="28"/>
        </w:rPr>
        <w:t>REPORTS OF COMMITTEES:</w:t>
      </w:r>
      <w:r w:rsidRPr="006629F3">
        <w:rPr>
          <w:rFonts w:cs="Calibri"/>
          <w:b/>
          <w:sz w:val="24"/>
          <w:szCs w:val="24"/>
        </w:rPr>
        <w:tab/>
      </w:r>
      <w:r w:rsidRPr="006629F3">
        <w:rPr>
          <w:rFonts w:cs="Calibri"/>
          <w:b/>
          <w:sz w:val="24"/>
          <w:szCs w:val="24"/>
        </w:rPr>
        <w:tab/>
      </w:r>
      <w:r w:rsidRPr="006629F3">
        <w:rPr>
          <w:rFonts w:cs="Calibri"/>
          <w:b/>
          <w:sz w:val="24"/>
          <w:szCs w:val="24"/>
        </w:rPr>
        <w:tab/>
      </w:r>
      <w:r w:rsidRPr="006629F3">
        <w:rPr>
          <w:rFonts w:cs="Calibri"/>
          <w:b/>
          <w:sz w:val="24"/>
          <w:szCs w:val="24"/>
        </w:rPr>
        <w:tab/>
      </w:r>
      <w:r w:rsidRPr="006629F3">
        <w:rPr>
          <w:rFonts w:cs="Calibri"/>
          <w:sz w:val="24"/>
          <w:szCs w:val="24"/>
        </w:rPr>
        <w:t>None.</w:t>
      </w:r>
      <w:r w:rsidRPr="006629F3">
        <w:rPr>
          <w:rFonts w:cs="Calibri"/>
          <w:sz w:val="24"/>
          <w:szCs w:val="24"/>
        </w:rPr>
        <w:tab/>
      </w:r>
      <w:r w:rsidRPr="006629F3">
        <w:rPr>
          <w:rFonts w:cs="Calibri"/>
          <w:b/>
          <w:sz w:val="24"/>
          <w:szCs w:val="24"/>
        </w:rPr>
        <w:tab/>
      </w:r>
      <w:r w:rsidRPr="006629F3">
        <w:rPr>
          <w:rFonts w:cs="Calibri"/>
          <w:b/>
          <w:sz w:val="24"/>
          <w:szCs w:val="24"/>
        </w:rPr>
        <w:tab/>
      </w:r>
      <w:r w:rsidRPr="006629F3">
        <w:rPr>
          <w:rFonts w:cs="Calibri"/>
          <w:b/>
          <w:sz w:val="24"/>
          <w:szCs w:val="24"/>
        </w:rPr>
        <w:tab/>
      </w:r>
    </w:p>
    <w:p w:rsidR="00070C00" w:rsidRPr="006629F3" w:rsidRDefault="00070C00" w:rsidP="000547B3">
      <w:pPr>
        <w:spacing w:after="0" w:line="240" w:lineRule="auto"/>
        <w:rPr>
          <w:rFonts w:cs="Calibri"/>
          <w:sz w:val="24"/>
          <w:szCs w:val="24"/>
        </w:rPr>
      </w:pPr>
    </w:p>
    <w:p w:rsidR="00070C00" w:rsidRDefault="00070C00" w:rsidP="000547B3">
      <w:pPr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6629F3">
        <w:rPr>
          <w:rFonts w:cs="Calibri"/>
          <w:b/>
          <w:sz w:val="28"/>
          <w:szCs w:val="28"/>
        </w:rPr>
        <w:t>UNFINISHED BUSINESS:</w:t>
      </w:r>
      <w:r w:rsidRPr="006629F3">
        <w:rPr>
          <w:rFonts w:cstheme="minorHAnsi"/>
          <w:sz w:val="28"/>
          <w:szCs w:val="28"/>
        </w:rPr>
        <w:t xml:space="preserve"> </w:t>
      </w:r>
      <w:r w:rsidRPr="006629F3">
        <w:rPr>
          <w:rFonts w:cstheme="minorHAnsi"/>
          <w:sz w:val="28"/>
          <w:szCs w:val="28"/>
        </w:rPr>
        <w:tab/>
      </w:r>
      <w:r w:rsidRPr="006629F3">
        <w:rPr>
          <w:rFonts w:cstheme="minorHAnsi"/>
          <w:sz w:val="28"/>
          <w:szCs w:val="28"/>
        </w:rPr>
        <w:tab/>
      </w:r>
      <w:r w:rsidRPr="006629F3">
        <w:rPr>
          <w:rFonts w:cstheme="minorHAnsi"/>
          <w:sz w:val="28"/>
          <w:szCs w:val="28"/>
        </w:rPr>
        <w:tab/>
      </w:r>
      <w:r w:rsidRPr="006629F3">
        <w:rPr>
          <w:rFonts w:cstheme="minorHAnsi"/>
          <w:sz w:val="28"/>
          <w:szCs w:val="28"/>
        </w:rPr>
        <w:tab/>
      </w:r>
      <w:r w:rsidRPr="006629F3">
        <w:rPr>
          <w:rFonts w:cstheme="minorHAnsi"/>
          <w:sz w:val="28"/>
          <w:szCs w:val="28"/>
        </w:rPr>
        <w:tab/>
      </w:r>
      <w:r w:rsidRPr="006629F3">
        <w:rPr>
          <w:rFonts w:cstheme="minorHAnsi"/>
          <w:sz w:val="24"/>
          <w:szCs w:val="24"/>
        </w:rPr>
        <w:t>None.</w:t>
      </w:r>
      <w:r w:rsidRPr="006629F3">
        <w:rPr>
          <w:rFonts w:cstheme="minorHAnsi"/>
          <w:sz w:val="24"/>
          <w:szCs w:val="24"/>
        </w:rPr>
        <w:tab/>
      </w:r>
      <w:r w:rsidRPr="00665596">
        <w:rPr>
          <w:rFonts w:cstheme="minorHAnsi"/>
          <w:b/>
          <w:color w:val="FF0000"/>
          <w:sz w:val="28"/>
          <w:szCs w:val="28"/>
        </w:rPr>
        <w:tab/>
      </w:r>
    </w:p>
    <w:p w:rsidR="00070C00" w:rsidRPr="000547B3" w:rsidRDefault="00070C00" w:rsidP="000547B3">
      <w:pPr>
        <w:spacing w:after="0" w:line="240" w:lineRule="auto"/>
        <w:rPr>
          <w:rFonts w:cstheme="minorHAnsi"/>
          <w:b/>
          <w:color w:val="FF0000"/>
          <w:sz w:val="24"/>
          <w:szCs w:val="28"/>
        </w:rPr>
      </w:pPr>
    </w:p>
    <w:p w:rsidR="00070C00" w:rsidRPr="00785FDA" w:rsidRDefault="00070C00" w:rsidP="000547B3">
      <w:pPr>
        <w:spacing w:after="0" w:line="240" w:lineRule="auto"/>
        <w:jc w:val="both"/>
        <w:rPr>
          <w:b/>
          <w:sz w:val="28"/>
          <w:szCs w:val="28"/>
        </w:rPr>
      </w:pPr>
      <w:r w:rsidRPr="00785FDA">
        <w:rPr>
          <w:b/>
          <w:sz w:val="28"/>
          <w:szCs w:val="28"/>
        </w:rPr>
        <w:t>NEW BUSINESS:</w:t>
      </w:r>
    </w:p>
    <w:p w:rsidR="000547B3" w:rsidRDefault="00070C00" w:rsidP="000547B3">
      <w:pPr>
        <w:spacing w:after="0" w:line="240" w:lineRule="auto"/>
        <w:rPr>
          <w:rFonts w:ascii="Viner Hand ITC" w:hAnsi="Viner Hand ITC" w:cs="Traditional Arabic"/>
          <w:i/>
          <w:sz w:val="24"/>
          <w:szCs w:val="24"/>
        </w:rPr>
      </w:pPr>
      <w:r w:rsidRPr="00D33F07">
        <w:rPr>
          <w:rFonts w:cstheme="minorHAnsi"/>
          <w:b/>
          <w:sz w:val="24"/>
          <w:szCs w:val="24"/>
          <w:u w:val="single"/>
        </w:rPr>
        <w:t>Ordinance No. 2024/</w:t>
      </w:r>
      <w:r w:rsidR="00092D3E">
        <w:rPr>
          <w:rFonts w:cstheme="minorHAnsi"/>
          <w:b/>
          <w:sz w:val="24"/>
          <w:szCs w:val="24"/>
          <w:u w:val="single"/>
        </w:rPr>
        <w:t>20</w:t>
      </w:r>
      <w:r w:rsidRPr="00D33F07">
        <w:rPr>
          <w:rFonts w:cstheme="minorHAnsi"/>
          <w:b/>
          <w:sz w:val="24"/>
          <w:szCs w:val="24"/>
        </w:rPr>
        <w:tab/>
      </w:r>
      <w:r w:rsidRPr="00D33F07">
        <w:rPr>
          <w:rFonts w:cstheme="minorHAnsi"/>
          <w:b/>
          <w:sz w:val="24"/>
          <w:szCs w:val="24"/>
        </w:rPr>
        <w:tab/>
      </w:r>
      <w:r w:rsidRPr="00D33F07">
        <w:rPr>
          <w:rFonts w:cstheme="minorHAnsi"/>
          <w:b/>
          <w:sz w:val="24"/>
          <w:szCs w:val="24"/>
        </w:rPr>
        <w:tab/>
      </w:r>
      <w:r w:rsidRPr="00D33F07">
        <w:rPr>
          <w:rFonts w:cstheme="minorHAnsi"/>
          <w:b/>
          <w:sz w:val="24"/>
          <w:szCs w:val="24"/>
        </w:rPr>
        <w:tab/>
      </w:r>
      <w:r w:rsidRPr="00D33F07">
        <w:rPr>
          <w:rFonts w:cstheme="minorHAnsi"/>
          <w:b/>
          <w:sz w:val="24"/>
          <w:szCs w:val="24"/>
        </w:rPr>
        <w:tab/>
      </w:r>
      <w:r w:rsidR="00092D3E" w:rsidRPr="00092D3E">
        <w:rPr>
          <w:rFonts w:cstheme="minorHAnsi"/>
          <w:sz w:val="24"/>
          <w:szCs w:val="28"/>
        </w:rPr>
        <w:t>An Ordinance Appropriating Funds in the Local Income Tax – Public Safety Fund to support a predesigned study for the Greenfield Police Department in the a</w:t>
      </w:r>
      <w:r w:rsidR="00092D3E">
        <w:rPr>
          <w:rFonts w:cstheme="minorHAnsi"/>
          <w:sz w:val="24"/>
          <w:szCs w:val="28"/>
        </w:rPr>
        <w:t>mount not to exceed $35,000.00; on first</w:t>
      </w:r>
      <w:r w:rsidR="00092D3E" w:rsidRPr="00092D3E">
        <w:rPr>
          <w:rFonts w:cstheme="minorHAnsi"/>
          <w:sz w:val="24"/>
          <w:szCs w:val="28"/>
        </w:rPr>
        <w:t xml:space="preserve"> reading as </w:t>
      </w:r>
      <w:r w:rsidR="00092D3E">
        <w:rPr>
          <w:rFonts w:cstheme="minorHAnsi"/>
          <w:sz w:val="24"/>
          <w:szCs w:val="28"/>
        </w:rPr>
        <w:t xml:space="preserve">introduced by Attorney </w:t>
      </w:r>
      <w:proofErr w:type="spellStart"/>
      <w:r w:rsidR="00092D3E">
        <w:rPr>
          <w:rFonts w:cstheme="minorHAnsi"/>
          <w:sz w:val="24"/>
          <w:szCs w:val="28"/>
        </w:rPr>
        <w:t>Morelock</w:t>
      </w:r>
      <w:proofErr w:type="spellEnd"/>
      <w:r w:rsidR="00092D3E">
        <w:rPr>
          <w:rFonts w:cstheme="minorHAnsi"/>
          <w:sz w:val="24"/>
          <w:szCs w:val="28"/>
        </w:rPr>
        <w:t xml:space="preserve">.  </w:t>
      </w:r>
      <w:r w:rsidR="00092D3E" w:rsidRPr="001F187A">
        <w:rPr>
          <w:rFonts w:cs="Aharoni"/>
          <w:sz w:val="24"/>
          <w:szCs w:val="24"/>
          <w:lang w:bidi="he-IL"/>
        </w:rPr>
        <w:t xml:space="preserve">Councilman </w:t>
      </w:r>
      <w:r w:rsidR="00092D3E">
        <w:rPr>
          <w:rFonts w:cs="Aharoni"/>
          <w:sz w:val="24"/>
          <w:szCs w:val="24"/>
          <w:lang w:bidi="he-IL"/>
        </w:rPr>
        <w:t>Jester</w:t>
      </w:r>
      <w:r w:rsidR="00092D3E" w:rsidRPr="001F187A">
        <w:rPr>
          <w:rFonts w:cs="Aharoni"/>
          <w:sz w:val="24"/>
          <w:szCs w:val="24"/>
          <w:lang w:bidi="he-IL"/>
        </w:rPr>
        <w:t xml:space="preserve"> moved to approve </w:t>
      </w:r>
      <w:r w:rsidR="00092D3E">
        <w:rPr>
          <w:rFonts w:cs="Aharoni"/>
          <w:sz w:val="24"/>
          <w:szCs w:val="24"/>
          <w:lang w:bidi="he-IL"/>
        </w:rPr>
        <w:t>Ordinance 2024/20 with correction</w:t>
      </w:r>
      <w:r w:rsidR="000547B3">
        <w:rPr>
          <w:rFonts w:cs="Aharoni"/>
          <w:sz w:val="24"/>
          <w:szCs w:val="24"/>
          <w:lang w:bidi="he-IL"/>
        </w:rPr>
        <w:t xml:space="preserve"> as presented, </w:t>
      </w:r>
      <w:r w:rsidR="00092D3E" w:rsidRPr="001F187A">
        <w:rPr>
          <w:rFonts w:cs="Aharoni"/>
          <w:sz w:val="24"/>
          <w:szCs w:val="24"/>
          <w:lang w:bidi="he-IL"/>
        </w:rPr>
        <w:t xml:space="preserve">duly seconded by Councilman </w:t>
      </w:r>
      <w:r w:rsidR="000547B3">
        <w:rPr>
          <w:rFonts w:cs="Aharoni"/>
          <w:sz w:val="24"/>
          <w:szCs w:val="24"/>
          <w:lang w:bidi="he-IL"/>
        </w:rPr>
        <w:t>Scott</w:t>
      </w:r>
      <w:r w:rsidR="00092D3E" w:rsidRPr="001F187A">
        <w:rPr>
          <w:rFonts w:cs="Aharoni"/>
          <w:sz w:val="24"/>
          <w:szCs w:val="24"/>
          <w:lang w:bidi="he-IL"/>
        </w:rPr>
        <w:t xml:space="preserve">.  Motion carried </w:t>
      </w:r>
      <w:r w:rsidR="00092D3E" w:rsidRPr="001F187A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070C00" w:rsidRPr="000547B3" w:rsidRDefault="00070C00" w:rsidP="000547B3">
      <w:pPr>
        <w:spacing w:after="0" w:line="240" w:lineRule="auto"/>
        <w:rPr>
          <w:rFonts w:ascii="Viner Hand ITC" w:hAnsi="Viner Hand ITC" w:cs="Traditional Arabic"/>
          <w:i/>
          <w:sz w:val="24"/>
          <w:szCs w:val="24"/>
        </w:rPr>
      </w:pPr>
      <w:r w:rsidRPr="00CE2722">
        <w:rPr>
          <w:rFonts w:ascii="Viner Hand ITC" w:hAnsi="Viner Hand ITC" w:cs="Traditional Arabic"/>
          <w:i/>
          <w:sz w:val="24"/>
          <w:szCs w:val="24"/>
        </w:rPr>
        <w:t xml:space="preserve"> </w:t>
      </w:r>
    </w:p>
    <w:p w:rsidR="00070C00" w:rsidRPr="00921126" w:rsidRDefault="00070C00" w:rsidP="000547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45B9">
        <w:rPr>
          <w:b/>
          <w:sz w:val="28"/>
          <w:szCs w:val="28"/>
        </w:rPr>
        <w:t xml:space="preserve">MISCELLANEOUS BUSINESS: </w:t>
      </w:r>
      <w:r w:rsidR="000547B3">
        <w:rPr>
          <w:b/>
          <w:sz w:val="28"/>
          <w:szCs w:val="28"/>
        </w:rPr>
        <w:tab/>
      </w:r>
      <w:r w:rsidR="000547B3">
        <w:rPr>
          <w:b/>
          <w:sz w:val="28"/>
          <w:szCs w:val="28"/>
        </w:rPr>
        <w:tab/>
      </w:r>
      <w:r w:rsidR="000547B3">
        <w:rPr>
          <w:b/>
          <w:sz w:val="28"/>
          <w:szCs w:val="28"/>
        </w:rPr>
        <w:tab/>
      </w:r>
      <w:r w:rsidR="000547B3">
        <w:rPr>
          <w:b/>
          <w:sz w:val="28"/>
          <w:szCs w:val="28"/>
        </w:rPr>
        <w:tab/>
      </w:r>
      <w:r w:rsidR="000547B3" w:rsidRPr="006629F3">
        <w:rPr>
          <w:rFonts w:cs="Calibri"/>
          <w:sz w:val="24"/>
          <w:szCs w:val="24"/>
        </w:rPr>
        <w:t>None.</w:t>
      </w:r>
      <w:r w:rsidR="000547B3" w:rsidRPr="006629F3">
        <w:rPr>
          <w:rFonts w:cs="Calibri"/>
          <w:sz w:val="24"/>
          <w:szCs w:val="24"/>
        </w:rPr>
        <w:tab/>
      </w:r>
    </w:p>
    <w:p w:rsidR="00070C00" w:rsidRPr="00665596" w:rsidRDefault="00070C00" w:rsidP="000547B3">
      <w:pPr>
        <w:spacing w:after="0" w:line="240" w:lineRule="auto"/>
        <w:jc w:val="both"/>
        <w:rPr>
          <w:rFonts w:cstheme="minorHAnsi"/>
          <w:i/>
          <w:color w:val="FF0000"/>
        </w:rPr>
      </w:pPr>
    </w:p>
    <w:p w:rsidR="00070C00" w:rsidRPr="00665596" w:rsidRDefault="00070C00" w:rsidP="000547B3">
      <w:pPr>
        <w:spacing w:after="0" w:line="240" w:lineRule="auto"/>
        <w:rPr>
          <w:sz w:val="28"/>
          <w:szCs w:val="28"/>
        </w:rPr>
      </w:pPr>
      <w:r w:rsidRPr="00665596">
        <w:rPr>
          <w:b/>
          <w:sz w:val="28"/>
          <w:szCs w:val="28"/>
        </w:rPr>
        <w:t xml:space="preserve">PETITION OR COMMENTS OF CITIZENS:  </w:t>
      </w:r>
      <w:r w:rsidRPr="00665596">
        <w:rPr>
          <w:b/>
          <w:sz w:val="28"/>
          <w:szCs w:val="28"/>
        </w:rPr>
        <w:tab/>
      </w:r>
      <w:r w:rsidRPr="00665596">
        <w:rPr>
          <w:sz w:val="28"/>
          <w:szCs w:val="28"/>
        </w:rPr>
        <w:tab/>
      </w:r>
      <w:r w:rsidR="000547B3" w:rsidRPr="006629F3">
        <w:rPr>
          <w:rFonts w:cs="Calibri"/>
          <w:sz w:val="24"/>
          <w:szCs w:val="24"/>
        </w:rPr>
        <w:t>None.</w:t>
      </w:r>
      <w:r w:rsidR="000547B3" w:rsidRPr="006629F3">
        <w:rPr>
          <w:rFonts w:cs="Calibri"/>
          <w:sz w:val="24"/>
          <w:szCs w:val="24"/>
        </w:rPr>
        <w:tab/>
      </w:r>
      <w:r w:rsidRPr="00665596">
        <w:rPr>
          <w:sz w:val="28"/>
          <w:szCs w:val="28"/>
        </w:rPr>
        <w:tab/>
      </w:r>
    </w:p>
    <w:p w:rsidR="00070C00" w:rsidRPr="00665596" w:rsidRDefault="00070C00" w:rsidP="000547B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70C00" w:rsidRPr="00665596" w:rsidRDefault="00070C00" w:rsidP="000547B3">
      <w:pPr>
        <w:spacing w:after="0" w:line="240" w:lineRule="auto"/>
        <w:rPr>
          <w:rFonts w:cs="Calibri"/>
          <w:b/>
          <w:sz w:val="28"/>
          <w:szCs w:val="28"/>
        </w:rPr>
      </w:pPr>
      <w:r w:rsidRPr="00665596">
        <w:rPr>
          <w:rFonts w:cs="Calibri"/>
          <w:b/>
          <w:sz w:val="28"/>
          <w:szCs w:val="28"/>
        </w:rPr>
        <w:t>ADJOURNMENT:</w:t>
      </w:r>
      <w:bookmarkStart w:id="0" w:name="_GoBack"/>
      <w:bookmarkEnd w:id="0"/>
    </w:p>
    <w:p w:rsidR="00070C00" w:rsidRPr="00665596" w:rsidRDefault="00070C00" w:rsidP="000547B3">
      <w:pPr>
        <w:spacing w:after="0" w:line="240" w:lineRule="auto"/>
        <w:rPr>
          <w:rFonts w:cs="Calibri"/>
        </w:rPr>
      </w:pPr>
      <w:r w:rsidRPr="00665596">
        <w:rPr>
          <w:rFonts w:cs="Calibri"/>
        </w:rPr>
        <w:t xml:space="preserve">There being no further business to be brought before the Greenfield Common Council, Councilman Riley moved to adjourn the meeting </w:t>
      </w:r>
      <w:r w:rsidR="000547B3">
        <w:rPr>
          <w:rFonts w:cs="Calibri"/>
        </w:rPr>
        <w:t xml:space="preserve">at 19:03 </w:t>
      </w:r>
      <w:r w:rsidRPr="00665596">
        <w:rPr>
          <w:rFonts w:cs="Calibri"/>
        </w:rPr>
        <w:t xml:space="preserve">p.m., duly seconded by Councilman </w:t>
      </w:r>
      <w:r w:rsidR="000547B3">
        <w:rPr>
          <w:rFonts w:cs="Calibri"/>
        </w:rPr>
        <w:t>Jester</w:t>
      </w:r>
      <w:r w:rsidRPr="00665596">
        <w:rPr>
          <w:rFonts w:cs="Calibri"/>
        </w:rPr>
        <w:t xml:space="preserve">.  Motion carried </w:t>
      </w:r>
      <w:r w:rsidRPr="00665596">
        <w:rPr>
          <w:rFonts w:ascii="Viner Hand ITC" w:hAnsi="Viner Hand ITC" w:cs="Traditional Arabic"/>
          <w:i/>
        </w:rPr>
        <w:t>viva voce.</w:t>
      </w:r>
    </w:p>
    <w:p w:rsidR="00070C00" w:rsidRPr="00665596" w:rsidRDefault="00070C00" w:rsidP="000547B3">
      <w:pPr>
        <w:spacing w:after="0" w:line="240" w:lineRule="auto"/>
        <w:rPr>
          <w:rFonts w:cs="Calibri"/>
        </w:rPr>
      </w:pPr>
    </w:p>
    <w:p w:rsidR="00070C00" w:rsidRPr="00665596" w:rsidRDefault="00070C00" w:rsidP="000547B3">
      <w:pPr>
        <w:spacing w:after="0" w:line="240" w:lineRule="auto"/>
        <w:rPr>
          <w:rFonts w:cs="Calibri"/>
        </w:rPr>
      </w:pPr>
      <w:r w:rsidRPr="00665596">
        <w:rPr>
          <w:rFonts w:cs="Calibri"/>
        </w:rPr>
        <w:t xml:space="preserve">Mayor Guy Titus announced that the next meeting of the Common Council will be held on Wednesday, the </w:t>
      </w:r>
      <w:r w:rsidR="000547B3">
        <w:rPr>
          <w:rFonts w:cs="Calibri"/>
        </w:rPr>
        <w:t>10</w:t>
      </w:r>
      <w:r w:rsidR="000547B3" w:rsidRPr="000547B3">
        <w:rPr>
          <w:rFonts w:cs="Calibri"/>
          <w:vertAlign w:val="superscript"/>
        </w:rPr>
        <w:t>th</w:t>
      </w:r>
      <w:r w:rsidR="000547B3">
        <w:rPr>
          <w:rFonts w:cs="Calibri"/>
        </w:rPr>
        <w:t xml:space="preserve"> of July,</w:t>
      </w:r>
      <w:r w:rsidRPr="00665596">
        <w:rPr>
          <w:rFonts w:cs="Calibri"/>
        </w:rPr>
        <w:t xml:space="preserve"> 2024 at 7:00 p.m.   Mayor Guy Titus declared the meeting adjourned.</w:t>
      </w:r>
    </w:p>
    <w:p w:rsidR="00070C00" w:rsidRDefault="00070C00" w:rsidP="000547B3">
      <w:pPr>
        <w:spacing w:after="0" w:line="240" w:lineRule="auto"/>
        <w:rPr>
          <w:rFonts w:cs="Calibri"/>
          <w:sz w:val="24"/>
          <w:szCs w:val="24"/>
        </w:rPr>
      </w:pPr>
    </w:p>
    <w:p w:rsidR="00070C00" w:rsidRPr="00665596" w:rsidRDefault="00070C00" w:rsidP="000547B3">
      <w:pPr>
        <w:spacing w:after="0" w:line="240" w:lineRule="auto"/>
        <w:rPr>
          <w:rFonts w:cs="Calibri"/>
          <w:sz w:val="24"/>
          <w:szCs w:val="24"/>
        </w:rPr>
      </w:pPr>
    </w:p>
    <w:p w:rsidR="00070C00" w:rsidRPr="00665596" w:rsidRDefault="00070C00" w:rsidP="000547B3">
      <w:pPr>
        <w:spacing w:after="0" w:line="240" w:lineRule="auto"/>
        <w:rPr>
          <w:rFonts w:cs="Calibri"/>
          <w:sz w:val="24"/>
          <w:szCs w:val="24"/>
        </w:rPr>
      </w:pPr>
    </w:p>
    <w:p w:rsidR="00070C00" w:rsidRPr="00665596" w:rsidRDefault="00070C00" w:rsidP="000547B3">
      <w:pPr>
        <w:spacing w:after="0" w:line="240" w:lineRule="auto"/>
        <w:rPr>
          <w:rFonts w:cs="Calibri"/>
          <w:sz w:val="24"/>
          <w:szCs w:val="24"/>
        </w:rPr>
      </w:pPr>
      <w:r w:rsidRPr="00665596">
        <w:rPr>
          <w:rFonts w:cs="Calibri"/>
          <w:sz w:val="24"/>
          <w:szCs w:val="24"/>
        </w:rPr>
        <w:t xml:space="preserve">____________________________   </w:t>
      </w:r>
      <w:r w:rsidRPr="00665596">
        <w:rPr>
          <w:rFonts w:cs="Calibri"/>
          <w:sz w:val="24"/>
          <w:szCs w:val="24"/>
        </w:rPr>
        <w:tab/>
      </w:r>
      <w:r w:rsidRPr="00665596">
        <w:rPr>
          <w:rFonts w:cs="Calibri"/>
          <w:sz w:val="24"/>
          <w:szCs w:val="24"/>
        </w:rPr>
        <w:tab/>
      </w:r>
      <w:r w:rsidRPr="00665596">
        <w:rPr>
          <w:rFonts w:cs="Calibri"/>
          <w:sz w:val="24"/>
          <w:szCs w:val="24"/>
        </w:rPr>
        <w:tab/>
      </w:r>
      <w:r w:rsidRPr="00665596">
        <w:rPr>
          <w:rFonts w:cs="Calibri"/>
          <w:sz w:val="24"/>
          <w:szCs w:val="24"/>
        </w:rPr>
        <w:tab/>
        <w:t>____________________________</w:t>
      </w:r>
    </w:p>
    <w:p w:rsidR="007562DE" w:rsidRPr="000547B3" w:rsidRDefault="000547B3" w:rsidP="000547B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Susan Dillman</w:t>
      </w:r>
      <w:r w:rsidR="00070C00" w:rsidRPr="00665596">
        <w:rPr>
          <w:rFonts w:cs="Calibri"/>
          <w:sz w:val="24"/>
          <w:szCs w:val="24"/>
        </w:rPr>
        <w:tab/>
      </w:r>
      <w:r w:rsidR="00070C00" w:rsidRPr="00665596">
        <w:rPr>
          <w:rFonts w:cs="Calibri"/>
          <w:sz w:val="24"/>
          <w:szCs w:val="24"/>
        </w:rPr>
        <w:tab/>
      </w:r>
      <w:r w:rsidR="00070C00" w:rsidRPr="00665596">
        <w:rPr>
          <w:rFonts w:cs="Calibri"/>
          <w:sz w:val="24"/>
          <w:szCs w:val="24"/>
        </w:rPr>
        <w:tab/>
      </w:r>
      <w:r w:rsidR="00070C00" w:rsidRPr="00665596">
        <w:rPr>
          <w:rFonts w:cs="Calibri"/>
          <w:sz w:val="24"/>
          <w:szCs w:val="24"/>
        </w:rPr>
        <w:tab/>
      </w:r>
      <w:r w:rsidR="00070C00" w:rsidRPr="00665596">
        <w:rPr>
          <w:rFonts w:cs="Calibri"/>
          <w:sz w:val="24"/>
          <w:szCs w:val="24"/>
        </w:rPr>
        <w:tab/>
      </w:r>
      <w:r w:rsidR="00070C00" w:rsidRPr="00665596">
        <w:rPr>
          <w:rFonts w:cs="Calibri"/>
          <w:sz w:val="24"/>
          <w:szCs w:val="24"/>
        </w:rPr>
        <w:tab/>
      </w:r>
      <w:r w:rsidR="00070C00" w:rsidRPr="00665596">
        <w:rPr>
          <w:rFonts w:cs="Calibri"/>
          <w:sz w:val="24"/>
          <w:szCs w:val="24"/>
        </w:rPr>
        <w:tab/>
        <w:t xml:space="preserve">Mayor Guy Titus  </w:t>
      </w:r>
    </w:p>
    <w:sectPr w:rsidR="007562DE" w:rsidRPr="000547B3" w:rsidSect="00C22DE4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26" w:rsidRDefault="00324B26" w:rsidP="00C84CF5">
      <w:pPr>
        <w:spacing w:after="0" w:line="240" w:lineRule="auto"/>
      </w:pPr>
      <w:r>
        <w:separator/>
      </w:r>
    </w:p>
  </w:endnote>
  <w:endnote w:type="continuationSeparator" w:id="0">
    <w:p w:rsidR="00324B26" w:rsidRDefault="00324B26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A35828">
      <w:t>June 26</w:t>
    </w:r>
    <w:r w:rsidR="00D00CD5">
      <w:t>th</w:t>
    </w:r>
    <w:r w:rsidR="00363D11">
      <w:t>, 2023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26" w:rsidRDefault="00324B26" w:rsidP="00C84CF5">
      <w:pPr>
        <w:spacing w:after="0" w:line="240" w:lineRule="auto"/>
      </w:pPr>
      <w:r>
        <w:separator/>
      </w:r>
    </w:p>
  </w:footnote>
  <w:footnote w:type="continuationSeparator" w:id="0">
    <w:p w:rsidR="00324B26" w:rsidRDefault="00324B26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7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47B3"/>
    <w:rsid w:val="00055F45"/>
    <w:rsid w:val="0005785A"/>
    <w:rsid w:val="00060E38"/>
    <w:rsid w:val="00064499"/>
    <w:rsid w:val="000647BA"/>
    <w:rsid w:val="00064D17"/>
    <w:rsid w:val="00070C00"/>
    <w:rsid w:val="0007177A"/>
    <w:rsid w:val="00071BE7"/>
    <w:rsid w:val="00071F51"/>
    <w:rsid w:val="0007478A"/>
    <w:rsid w:val="00075099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2D3E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4E4B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5DE0"/>
    <w:rsid w:val="000E7A11"/>
    <w:rsid w:val="000F02AC"/>
    <w:rsid w:val="000F0810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437A"/>
    <w:rsid w:val="001558BF"/>
    <w:rsid w:val="00156569"/>
    <w:rsid w:val="0016106D"/>
    <w:rsid w:val="00161797"/>
    <w:rsid w:val="00163A63"/>
    <w:rsid w:val="00164487"/>
    <w:rsid w:val="00166ADA"/>
    <w:rsid w:val="001671F4"/>
    <w:rsid w:val="00174C5E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3D0B"/>
    <w:rsid w:val="001B4716"/>
    <w:rsid w:val="001C52BC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3F84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27F3B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2F7"/>
    <w:rsid w:val="00285A1E"/>
    <w:rsid w:val="00292476"/>
    <w:rsid w:val="00292D25"/>
    <w:rsid w:val="002944B5"/>
    <w:rsid w:val="002948DB"/>
    <w:rsid w:val="002952F3"/>
    <w:rsid w:val="002965AB"/>
    <w:rsid w:val="0029759A"/>
    <w:rsid w:val="002A34CB"/>
    <w:rsid w:val="002A3B89"/>
    <w:rsid w:val="002B0613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5DB0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070AD"/>
    <w:rsid w:val="00311C34"/>
    <w:rsid w:val="00313A2B"/>
    <w:rsid w:val="00313A46"/>
    <w:rsid w:val="003142BC"/>
    <w:rsid w:val="003162B9"/>
    <w:rsid w:val="0032162B"/>
    <w:rsid w:val="003218BD"/>
    <w:rsid w:val="00321B8C"/>
    <w:rsid w:val="003224EB"/>
    <w:rsid w:val="00323609"/>
    <w:rsid w:val="00324B26"/>
    <w:rsid w:val="003250E1"/>
    <w:rsid w:val="00325811"/>
    <w:rsid w:val="00326943"/>
    <w:rsid w:val="00327766"/>
    <w:rsid w:val="0033202B"/>
    <w:rsid w:val="00333ACB"/>
    <w:rsid w:val="0033437A"/>
    <w:rsid w:val="00337060"/>
    <w:rsid w:val="00337201"/>
    <w:rsid w:val="0034451C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C745E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6501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26B65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5DDE"/>
    <w:rsid w:val="0049690E"/>
    <w:rsid w:val="004B0CC4"/>
    <w:rsid w:val="004B2F72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E65"/>
    <w:rsid w:val="00566FDE"/>
    <w:rsid w:val="00567286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3EF2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1B67"/>
    <w:rsid w:val="00601E14"/>
    <w:rsid w:val="00604B1F"/>
    <w:rsid w:val="0060685C"/>
    <w:rsid w:val="00606C1E"/>
    <w:rsid w:val="00611983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0916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3D61"/>
    <w:rsid w:val="00714843"/>
    <w:rsid w:val="0072205B"/>
    <w:rsid w:val="0072374F"/>
    <w:rsid w:val="00725550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57EC1"/>
    <w:rsid w:val="00760761"/>
    <w:rsid w:val="00760BB0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22D3"/>
    <w:rsid w:val="00784B58"/>
    <w:rsid w:val="0079103B"/>
    <w:rsid w:val="007915E7"/>
    <w:rsid w:val="00791E53"/>
    <w:rsid w:val="00794AF3"/>
    <w:rsid w:val="00795A44"/>
    <w:rsid w:val="00796AC8"/>
    <w:rsid w:val="00797D98"/>
    <w:rsid w:val="007A229B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4BAB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67C8"/>
    <w:rsid w:val="00817DEC"/>
    <w:rsid w:val="008210FB"/>
    <w:rsid w:val="00821C2C"/>
    <w:rsid w:val="0082740C"/>
    <w:rsid w:val="00827587"/>
    <w:rsid w:val="0083061A"/>
    <w:rsid w:val="008317FB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576AE"/>
    <w:rsid w:val="0086029C"/>
    <w:rsid w:val="0086105D"/>
    <w:rsid w:val="00861392"/>
    <w:rsid w:val="00863899"/>
    <w:rsid w:val="0086465D"/>
    <w:rsid w:val="00866508"/>
    <w:rsid w:val="00867ADB"/>
    <w:rsid w:val="00870523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A26"/>
    <w:rsid w:val="008A5FEB"/>
    <w:rsid w:val="008A67A5"/>
    <w:rsid w:val="008B3BB3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3AB0"/>
    <w:rsid w:val="008D3E86"/>
    <w:rsid w:val="008D3EFB"/>
    <w:rsid w:val="008D496D"/>
    <w:rsid w:val="008D5125"/>
    <w:rsid w:val="008D679D"/>
    <w:rsid w:val="008E101C"/>
    <w:rsid w:val="008E13CF"/>
    <w:rsid w:val="008E2738"/>
    <w:rsid w:val="008E7D25"/>
    <w:rsid w:val="008F11BE"/>
    <w:rsid w:val="008F2283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35F2B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E13"/>
    <w:rsid w:val="00974EE6"/>
    <w:rsid w:val="00976180"/>
    <w:rsid w:val="009766F1"/>
    <w:rsid w:val="00980A7D"/>
    <w:rsid w:val="009833AD"/>
    <w:rsid w:val="00983780"/>
    <w:rsid w:val="009864BA"/>
    <w:rsid w:val="00990E90"/>
    <w:rsid w:val="00991DB2"/>
    <w:rsid w:val="00992F3F"/>
    <w:rsid w:val="00993D46"/>
    <w:rsid w:val="009A10DF"/>
    <w:rsid w:val="009A332B"/>
    <w:rsid w:val="009A4834"/>
    <w:rsid w:val="009A4941"/>
    <w:rsid w:val="009A4B96"/>
    <w:rsid w:val="009A6612"/>
    <w:rsid w:val="009A7844"/>
    <w:rsid w:val="009A7EB0"/>
    <w:rsid w:val="009B0591"/>
    <w:rsid w:val="009B0FBE"/>
    <w:rsid w:val="009B11D5"/>
    <w:rsid w:val="009B127A"/>
    <w:rsid w:val="009B32C2"/>
    <w:rsid w:val="009B36C4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FF5"/>
    <w:rsid w:val="009D4799"/>
    <w:rsid w:val="009D57FC"/>
    <w:rsid w:val="009D5886"/>
    <w:rsid w:val="009D5A22"/>
    <w:rsid w:val="009E0059"/>
    <w:rsid w:val="009E15AB"/>
    <w:rsid w:val="009E1F48"/>
    <w:rsid w:val="009E4411"/>
    <w:rsid w:val="009E4519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5828"/>
    <w:rsid w:val="00A3603A"/>
    <w:rsid w:val="00A40874"/>
    <w:rsid w:val="00A4229D"/>
    <w:rsid w:val="00A43712"/>
    <w:rsid w:val="00A44042"/>
    <w:rsid w:val="00A4487C"/>
    <w:rsid w:val="00A466CD"/>
    <w:rsid w:val="00A475C9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1470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6E10"/>
    <w:rsid w:val="00AA21F5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6FAC"/>
    <w:rsid w:val="00AC746A"/>
    <w:rsid w:val="00AD0F2E"/>
    <w:rsid w:val="00AD0FC4"/>
    <w:rsid w:val="00AD1B20"/>
    <w:rsid w:val="00AD1EED"/>
    <w:rsid w:val="00AD2998"/>
    <w:rsid w:val="00AD4CBE"/>
    <w:rsid w:val="00AD500B"/>
    <w:rsid w:val="00AD6501"/>
    <w:rsid w:val="00AD7D3A"/>
    <w:rsid w:val="00AE0C17"/>
    <w:rsid w:val="00AE2DB9"/>
    <w:rsid w:val="00AF0F16"/>
    <w:rsid w:val="00AF192D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EC4"/>
    <w:rsid w:val="00B12E0C"/>
    <w:rsid w:val="00B132A7"/>
    <w:rsid w:val="00B133BB"/>
    <w:rsid w:val="00B135FD"/>
    <w:rsid w:val="00B15B1F"/>
    <w:rsid w:val="00B20E38"/>
    <w:rsid w:val="00B2167C"/>
    <w:rsid w:val="00B238BA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B5"/>
    <w:rsid w:val="00B907B0"/>
    <w:rsid w:val="00B9395F"/>
    <w:rsid w:val="00B945E3"/>
    <w:rsid w:val="00B95682"/>
    <w:rsid w:val="00B96851"/>
    <w:rsid w:val="00BA0C2D"/>
    <w:rsid w:val="00BA108D"/>
    <w:rsid w:val="00BA5190"/>
    <w:rsid w:val="00BA5F3A"/>
    <w:rsid w:val="00BA7BBD"/>
    <w:rsid w:val="00BA7FD6"/>
    <w:rsid w:val="00BB1187"/>
    <w:rsid w:val="00BB6D5D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BF0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39FE"/>
    <w:rsid w:val="00C26D6C"/>
    <w:rsid w:val="00C27F28"/>
    <w:rsid w:val="00C302AE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97F69"/>
    <w:rsid w:val="00CA03E6"/>
    <w:rsid w:val="00CA1AEC"/>
    <w:rsid w:val="00CA1FB7"/>
    <w:rsid w:val="00CA40FF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D1409"/>
    <w:rsid w:val="00CD2F89"/>
    <w:rsid w:val="00CD3972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C40"/>
    <w:rsid w:val="00D008A2"/>
    <w:rsid w:val="00D00CD5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3F07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0F42"/>
    <w:rsid w:val="00D5118D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68F1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9FA"/>
    <w:rsid w:val="00DC4FCD"/>
    <w:rsid w:val="00DC644C"/>
    <w:rsid w:val="00DC7FAA"/>
    <w:rsid w:val="00DD2523"/>
    <w:rsid w:val="00DD2528"/>
    <w:rsid w:val="00DD2926"/>
    <w:rsid w:val="00DD2DF6"/>
    <w:rsid w:val="00DD43F0"/>
    <w:rsid w:val="00DD5735"/>
    <w:rsid w:val="00DD5A28"/>
    <w:rsid w:val="00DD6A44"/>
    <w:rsid w:val="00DD720A"/>
    <w:rsid w:val="00DE0433"/>
    <w:rsid w:val="00DE4077"/>
    <w:rsid w:val="00DE42FF"/>
    <w:rsid w:val="00DE6500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0E5C"/>
    <w:rsid w:val="00E648EA"/>
    <w:rsid w:val="00E6490C"/>
    <w:rsid w:val="00E677B6"/>
    <w:rsid w:val="00E72179"/>
    <w:rsid w:val="00E72DE4"/>
    <w:rsid w:val="00E7354C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A6866"/>
    <w:rsid w:val="00EB17E4"/>
    <w:rsid w:val="00EB46FA"/>
    <w:rsid w:val="00EB5033"/>
    <w:rsid w:val="00EB5201"/>
    <w:rsid w:val="00EB79D9"/>
    <w:rsid w:val="00EC1E21"/>
    <w:rsid w:val="00EC213D"/>
    <w:rsid w:val="00EC2598"/>
    <w:rsid w:val="00EC282E"/>
    <w:rsid w:val="00EC6596"/>
    <w:rsid w:val="00ED0ABD"/>
    <w:rsid w:val="00ED0D65"/>
    <w:rsid w:val="00ED3879"/>
    <w:rsid w:val="00ED5517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3A3B"/>
    <w:rsid w:val="00F443AD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AFD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3ABD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|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5D79-3706-4707-A990-EC803441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Susan Dillman</cp:lastModifiedBy>
  <cp:revision>4</cp:revision>
  <cp:lastPrinted>2024-06-07T19:57:00Z</cp:lastPrinted>
  <dcterms:created xsi:type="dcterms:W3CDTF">2024-06-27T12:53:00Z</dcterms:created>
  <dcterms:modified xsi:type="dcterms:W3CDTF">2024-06-27T13:04:00Z</dcterms:modified>
</cp:coreProperties>
</file>