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6B5F5E">
      <w:pPr>
        <w:rPr>
          <w:sz w:val="22"/>
          <w:szCs w:val="22"/>
        </w:rPr>
      </w:pPr>
      <w:r>
        <w:rPr>
          <w:sz w:val="22"/>
          <w:szCs w:val="22"/>
        </w:rPr>
        <w:t xml:space="preserve">Date: November </w:t>
      </w:r>
      <w:r w:rsidR="00F8177A">
        <w:rPr>
          <w:sz w:val="22"/>
          <w:szCs w:val="22"/>
        </w:rPr>
        <w:t>28</w:t>
      </w:r>
      <w:r w:rsidR="0047373D" w:rsidRPr="0047373D">
        <w:rPr>
          <w:sz w:val="22"/>
          <w:szCs w:val="22"/>
          <w:vertAlign w:val="superscript"/>
        </w:rPr>
        <w:t>th</w:t>
      </w:r>
      <w:r w:rsidR="0016272E">
        <w:rPr>
          <w:sz w:val="22"/>
          <w:szCs w:val="22"/>
        </w:rPr>
        <w:t>, 2023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BA2A19">
        <w:rPr>
          <w:sz w:val="22"/>
          <w:szCs w:val="22"/>
        </w:rPr>
        <w:t>Time Driven Promotion Lateral Hire</w:t>
      </w:r>
      <w:bookmarkStart w:id="0" w:name="_GoBack"/>
      <w:bookmarkEnd w:id="0"/>
    </w:p>
    <w:p w:rsidR="00391F66" w:rsidRDefault="00391F66">
      <w:pPr>
        <w:rPr>
          <w:sz w:val="22"/>
          <w:szCs w:val="22"/>
        </w:rPr>
      </w:pPr>
    </w:p>
    <w:p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6B5F5E">
        <w:rPr>
          <w:sz w:val="22"/>
          <w:szCs w:val="22"/>
        </w:rPr>
        <w:t xml:space="preserve">c Safety’s approval to </w:t>
      </w:r>
      <w:r w:rsidR="00BA2A19">
        <w:rPr>
          <w:sz w:val="22"/>
          <w:szCs w:val="22"/>
        </w:rPr>
        <w:t>move Officer Jackson Sample from Probationary Patrolman to 2</w:t>
      </w:r>
      <w:r w:rsidR="00BA2A19" w:rsidRPr="00BA2A19">
        <w:rPr>
          <w:sz w:val="22"/>
          <w:szCs w:val="22"/>
          <w:vertAlign w:val="superscript"/>
        </w:rPr>
        <w:t>nd</w:t>
      </w:r>
      <w:r w:rsidR="00BA2A19">
        <w:rPr>
          <w:sz w:val="22"/>
          <w:szCs w:val="22"/>
        </w:rPr>
        <w:t xml:space="preserve"> Class Patrolman.  Officer Sample was a lateral hire and has competed his Field Training requirement to be released for solo patrol.  Officer Sample will be paid at a bi- weekly pay rate of $2,488.74 and gain 40 hour of vacation. </w:t>
      </w:r>
      <w:r w:rsidR="006B5F5E">
        <w:rPr>
          <w:sz w:val="22"/>
          <w:szCs w:val="22"/>
        </w:rPr>
        <w:t>I am ask</w:t>
      </w:r>
      <w:r w:rsidR="00F8177A">
        <w:rPr>
          <w:sz w:val="22"/>
          <w:szCs w:val="22"/>
        </w:rPr>
        <w:t>ing this be effective November 25</w:t>
      </w:r>
      <w:r w:rsidR="006B5F5E" w:rsidRPr="006B5F5E">
        <w:rPr>
          <w:sz w:val="22"/>
          <w:szCs w:val="22"/>
          <w:vertAlign w:val="superscript"/>
        </w:rPr>
        <w:t>th</w:t>
      </w:r>
      <w:r w:rsidR="006B5F5E">
        <w:rPr>
          <w:sz w:val="22"/>
          <w:szCs w:val="22"/>
        </w:rPr>
        <w:t>, 2023.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7373D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B5F5E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D0425"/>
    <w:rsid w:val="007E26EB"/>
    <w:rsid w:val="007E31FC"/>
    <w:rsid w:val="007E5266"/>
    <w:rsid w:val="00800668"/>
    <w:rsid w:val="00804843"/>
    <w:rsid w:val="008140EF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A2A19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8177A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6561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2023-11-21T16:03:00Z</dcterms:created>
  <dcterms:modified xsi:type="dcterms:W3CDTF">2023-11-21T16:03:00Z</dcterms:modified>
</cp:coreProperties>
</file>