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2B138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OR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Jg/OR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FgPkMX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FR7h7n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73S23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6436A9" w:rsidRDefault="006436A9" w:rsidP="006436A9"/>
    <w:p w:rsidR="00963EE6" w:rsidRDefault="00963EE6" w:rsidP="00963E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963EE6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Quarter Ambulance Write-Offs</w:t>
      </w:r>
    </w:p>
    <w:p w:rsidR="00963EE6" w:rsidRDefault="00963EE6" w:rsidP="00963EE6">
      <w:pPr>
        <w:rPr>
          <w:sz w:val="28"/>
          <w:szCs w:val="28"/>
        </w:rPr>
      </w:pPr>
    </w:p>
    <w:p w:rsidR="00963EE6" w:rsidRDefault="00963EE6" w:rsidP="00963EE6">
      <w:pPr>
        <w:rPr>
          <w:sz w:val="28"/>
          <w:szCs w:val="28"/>
        </w:rPr>
      </w:pPr>
      <w:r>
        <w:rPr>
          <w:sz w:val="28"/>
          <w:szCs w:val="28"/>
        </w:rPr>
        <w:t>Below are the third quarter ambulance write-offs from MedBill. They did not include the Blue Cross/ Blue Shield write-offs for the month of September, so they will be included in the 4</w:t>
      </w:r>
      <w:r w:rsidRPr="00963E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quarter write-offs.</w:t>
      </w:r>
    </w:p>
    <w:p w:rsidR="00DB1122" w:rsidRDefault="00DB1122" w:rsidP="00963EE6">
      <w:pPr>
        <w:rPr>
          <w:sz w:val="28"/>
          <w:szCs w:val="28"/>
        </w:rPr>
      </w:pPr>
    </w:p>
    <w:p w:rsidR="00963EE6" w:rsidRDefault="00963EE6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Medicare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$482,016.10</w:t>
      </w:r>
    </w:p>
    <w:p w:rsidR="00963EE6" w:rsidRDefault="00963EE6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Medicaid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$194,942.01</w:t>
      </w:r>
    </w:p>
    <w:p w:rsidR="00963EE6" w:rsidRDefault="00963EE6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Blue Cross/Blue Shield</w:t>
      </w:r>
      <w:r>
        <w:rPr>
          <w:i/>
          <w:sz w:val="28"/>
          <w:szCs w:val="28"/>
        </w:rPr>
        <w:tab/>
        <w:t>$</w:t>
      </w:r>
      <w:r w:rsidR="00F22D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36,647.00</w:t>
      </w:r>
    </w:p>
    <w:p w:rsidR="00963EE6" w:rsidRDefault="00DD01CA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Commercial Allowance</w:t>
      </w:r>
      <w:r>
        <w:rPr>
          <w:i/>
          <w:sz w:val="28"/>
          <w:szCs w:val="28"/>
        </w:rPr>
        <w:tab/>
        <w:t>$</w:t>
      </w:r>
      <w:r w:rsidR="00F22D5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7,546.63</w:t>
      </w:r>
    </w:p>
    <w:p w:rsidR="00DD01CA" w:rsidRDefault="00DD01CA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Worker’s Comp.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</w:t>
      </w:r>
      <w:r w:rsidR="00F22D5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1,400.00</w:t>
      </w:r>
    </w:p>
    <w:p w:rsidR="00DD01CA" w:rsidRDefault="00DD01CA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Deceased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</w:t>
      </w:r>
      <w:r w:rsidR="00F22D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37,665.02</w:t>
      </w:r>
    </w:p>
    <w:p w:rsidR="00DD01CA" w:rsidRDefault="00DD01CA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Hardship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</w:t>
      </w:r>
      <w:r w:rsidR="00F22D5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1,410.00</w:t>
      </w:r>
    </w:p>
    <w:p w:rsidR="00DD01CA" w:rsidRDefault="00DD01CA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Bankruptcy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</w:t>
      </w:r>
      <w:r w:rsidR="00F22D5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2,500.00</w:t>
      </w:r>
    </w:p>
    <w:p w:rsidR="00DD01CA" w:rsidRPr="00DD01CA" w:rsidRDefault="00DD01CA" w:rsidP="00963EE6">
      <w:pPr>
        <w:rPr>
          <w:i/>
          <w:sz w:val="28"/>
          <w:szCs w:val="28"/>
          <w:u w:val="single"/>
        </w:rPr>
      </w:pPr>
      <w:r w:rsidRPr="00DD01CA">
        <w:rPr>
          <w:i/>
          <w:sz w:val="28"/>
          <w:szCs w:val="28"/>
          <w:u w:val="single"/>
        </w:rPr>
        <w:t>General Adjustment</w:t>
      </w:r>
      <w:r w:rsidRPr="00DD01CA">
        <w:rPr>
          <w:i/>
          <w:sz w:val="28"/>
          <w:szCs w:val="28"/>
          <w:u w:val="single"/>
        </w:rPr>
        <w:tab/>
        <w:t>($2,346.99)</w:t>
      </w:r>
    </w:p>
    <w:p w:rsidR="00DD01CA" w:rsidRDefault="00DD01CA" w:rsidP="00963EE6">
      <w:pPr>
        <w:rPr>
          <w:i/>
          <w:sz w:val="28"/>
          <w:szCs w:val="28"/>
        </w:rPr>
      </w:pPr>
    </w:p>
    <w:p w:rsidR="00DD01CA" w:rsidRPr="00963EE6" w:rsidRDefault="00DD01CA" w:rsidP="00963EE6">
      <w:pPr>
        <w:rPr>
          <w:i/>
          <w:sz w:val="28"/>
          <w:szCs w:val="28"/>
        </w:rPr>
      </w:pPr>
      <w:r>
        <w:rPr>
          <w:i/>
          <w:sz w:val="28"/>
          <w:szCs w:val="28"/>
        </w:rPr>
        <w:t>GRAND TOTAL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$761,779.77</w:t>
      </w:r>
      <w:bookmarkStart w:id="0" w:name="_GoBack"/>
      <w:bookmarkEnd w:id="0"/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sectPr w:rsidR="00DB1122" w:rsidSect="002D6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7586230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74ECF"/>
    <w:rsid w:val="00085C98"/>
    <w:rsid w:val="000D5CF8"/>
    <w:rsid w:val="001A45DA"/>
    <w:rsid w:val="001E4A25"/>
    <w:rsid w:val="00242EFC"/>
    <w:rsid w:val="002A17A1"/>
    <w:rsid w:val="002B1389"/>
    <w:rsid w:val="002D334B"/>
    <w:rsid w:val="002D66C1"/>
    <w:rsid w:val="003F17AD"/>
    <w:rsid w:val="004622EB"/>
    <w:rsid w:val="004819C0"/>
    <w:rsid w:val="00627224"/>
    <w:rsid w:val="006436A9"/>
    <w:rsid w:val="00696F27"/>
    <w:rsid w:val="006C02F1"/>
    <w:rsid w:val="00736F17"/>
    <w:rsid w:val="00746892"/>
    <w:rsid w:val="00815EE4"/>
    <w:rsid w:val="008C12C0"/>
    <w:rsid w:val="008F2031"/>
    <w:rsid w:val="00935B8C"/>
    <w:rsid w:val="00963EE6"/>
    <w:rsid w:val="009D44E7"/>
    <w:rsid w:val="00BB0B68"/>
    <w:rsid w:val="00BE2DFA"/>
    <w:rsid w:val="00BF2E5B"/>
    <w:rsid w:val="00D47844"/>
    <w:rsid w:val="00D51D3B"/>
    <w:rsid w:val="00DB1122"/>
    <w:rsid w:val="00DD01CA"/>
    <w:rsid w:val="00F22D5C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2</cp:revision>
  <cp:lastPrinted>2023-02-09T19:44:00Z</cp:lastPrinted>
  <dcterms:created xsi:type="dcterms:W3CDTF">2023-10-12T17:37:00Z</dcterms:created>
  <dcterms:modified xsi:type="dcterms:W3CDTF">2023-10-12T17:37:00Z</dcterms:modified>
</cp:coreProperties>
</file>