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B8FC7" w14:textId="77777777" w:rsidR="00935EE4" w:rsidRDefault="00935EE4" w:rsidP="00935EE4">
      <w:pPr>
        <w:rPr>
          <w:sz w:val="24"/>
          <w:szCs w:val="24"/>
        </w:rPr>
      </w:pPr>
      <w:r>
        <w:rPr>
          <w:sz w:val="24"/>
          <w:szCs w:val="24"/>
        </w:rPr>
        <w:t>Greenfield-Hancock Animal Management</w:t>
      </w:r>
    </w:p>
    <w:p w14:paraId="03A7B996" w14:textId="4DDCDACD" w:rsidR="00935EE4" w:rsidRDefault="00246C52" w:rsidP="00935EE4">
      <w:pPr>
        <w:rPr>
          <w:sz w:val="24"/>
          <w:szCs w:val="24"/>
        </w:rPr>
      </w:pPr>
      <w:r>
        <w:rPr>
          <w:sz w:val="24"/>
          <w:szCs w:val="24"/>
        </w:rPr>
        <w:t xml:space="preserve">740 S. Franklin St </w:t>
      </w:r>
    </w:p>
    <w:p w14:paraId="54875F5F" w14:textId="77777777" w:rsidR="00935EE4" w:rsidRDefault="00935EE4" w:rsidP="00935EE4">
      <w:pPr>
        <w:rPr>
          <w:sz w:val="24"/>
          <w:szCs w:val="24"/>
        </w:rPr>
      </w:pPr>
      <w:r>
        <w:rPr>
          <w:sz w:val="24"/>
          <w:szCs w:val="24"/>
        </w:rPr>
        <w:t>Greenfield, IN 46140</w:t>
      </w:r>
    </w:p>
    <w:p w14:paraId="68629BF9" w14:textId="77777777" w:rsidR="00594665" w:rsidRDefault="00594665" w:rsidP="00594665">
      <w:pPr>
        <w:rPr>
          <w:sz w:val="24"/>
          <w:szCs w:val="24"/>
        </w:rPr>
      </w:pPr>
    </w:p>
    <w:p w14:paraId="2A067ED8" w14:textId="77777777" w:rsidR="00594665" w:rsidRDefault="00594665" w:rsidP="00594665">
      <w:pPr>
        <w:rPr>
          <w:sz w:val="24"/>
          <w:szCs w:val="24"/>
        </w:rPr>
      </w:pPr>
    </w:p>
    <w:p w14:paraId="563CE0B6" w14:textId="77777777" w:rsidR="0048776B" w:rsidRDefault="0048776B" w:rsidP="00594665">
      <w:pPr>
        <w:rPr>
          <w:sz w:val="24"/>
          <w:szCs w:val="24"/>
        </w:rPr>
      </w:pPr>
      <w:r>
        <w:rPr>
          <w:sz w:val="24"/>
          <w:szCs w:val="24"/>
        </w:rPr>
        <w:t xml:space="preserve">Dear Board Members, </w:t>
      </w:r>
    </w:p>
    <w:p w14:paraId="78858174" w14:textId="77777777" w:rsidR="00594665" w:rsidRDefault="00594665" w:rsidP="00594665">
      <w:pPr>
        <w:rPr>
          <w:sz w:val="24"/>
          <w:szCs w:val="24"/>
        </w:rPr>
      </w:pPr>
    </w:p>
    <w:p w14:paraId="34C42917" w14:textId="74791D17" w:rsidR="004F3887" w:rsidRDefault="0048776B" w:rsidP="00594665">
      <w:pPr>
        <w:rPr>
          <w:sz w:val="24"/>
          <w:szCs w:val="24"/>
        </w:rPr>
      </w:pPr>
      <w:r>
        <w:rPr>
          <w:sz w:val="24"/>
          <w:szCs w:val="24"/>
        </w:rPr>
        <w:t xml:space="preserve">I respectfully request the boards approval of the </w:t>
      </w:r>
      <w:r w:rsidR="00246C52">
        <w:rPr>
          <w:sz w:val="24"/>
          <w:szCs w:val="24"/>
        </w:rPr>
        <w:t>BLC Outdoor Services</w:t>
      </w:r>
      <w:r w:rsidR="004F6C4A">
        <w:rPr>
          <w:sz w:val="24"/>
          <w:szCs w:val="24"/>
        </w:rPr>
        <w:t xml:space="preserve"> </w:t>
      </w:r>
      <w:r>
        <w:rPr>
          <w:sz w:val="24"/>
          <w:szCs w:val="24"/>
        </w:rPr>
        <w:t>quote attached</w:t>
      </w:r>
      <w:r w:rsidR="00246C52">
        <w:rPr>
          <w:sz w:val="24"/>
          <w:szCs w:val="24"/>
        </w:rPr>
        <w:t xml:space="preserve"> to install a channel drain system for our outdoor kennels. Currently it is just a French drain with gravel. It has stopped draining and backs up into the outdoor kennels. Due to it not draining it is also causing a horrible odor and breeding contagious parasites. The quote would allow us to drain the area properly with a channel drain that will feed into 3 </w:t>
      </w:r>
      <w:proofErr w:type="gramStart"/>
      <w:r w:rsidR="00246C52">
        <w:rPr>
          <w:sz w:val="24"/>
          <w:szCs w:val="24"/>
        </w:rPr>
        <w:t>dry</w:t>
      </w:r>
      <w:proofErr w:type="gramEnd"/>
      <w:r w:rsidR="00246C52">
        <w:rPr>
          <w:sz w:val="24"/>
          <w:szCs w:val="24"/>
        </w:rPr>
        <w:t xml:space="preserve"> well drain basins. </w:t>
      </w:r>
    </w:p>
    <w:p w14:paraId="60325E02" w14:textId="77777777" w:rsidR="00246C52" w:rsidRDefault="00246C52" w:rsidP="00594665">
      <w:pPr>
        <w:rPr>
          <w:sz w:val="24"/>
          <w:szCs w:val="24"/>
        </w:rPr>
      </w:pPr>
    </w:p>
    <w:p w14:paraId="3FEE9544" w14:textId="51F4D411" w:rsidR="00246C52" w:rsidRDefault="00246C52" w:rsidP="00594665">
      <w:pPr>
        <w:rPr>
          <w:sz w:val="24"/>
          <w:szCs w:val="24"/>
        </w:rPr>
      </w:pPr>
      <w:r>
        <w:rPr>
          <w:sz w:val="24"/>
          <w:szCs w:val="24"/>
        </w:rPr>
        <w:t xml:space="preserve">These funds will come from the remaining construction funds and not from the general budget. </w:t>
      </w:r>
    </w:p>
    <w:p w14:paraId="64692B33" w14:textId="77777777" w:rsidR="00594665" w:rsidRDefault="00594665" w:rsidP="00594665">
      <w:pPr>
        <w:rPr>
          <w:sz w:val="24"/>
          <w:szCs w:val="24"/>
        </w:rPr>
      </w:pPr>
    </w:p>
    <w:p w14:paraId="6969F4A7" w14:textId="77777777" w:rsidR="00CD650E" w:rsidRDefault="00CD650E" w:rsidP="00594665">
      <w:pPr>
        <w:rPr>
          <w:sz w:val="24"/>
          <w:szCs w:val="24"/>
        </w:rPr>
      </w:pPr>
    </w:p>
    <w:p w14:paraId="20DB9452" w14:textId="77777777" w:rsidR="00594665" w:rsidRDefault="00594665" w:rsidP="00594665">
      <w:pPr>
        <w:rPr>
          <w:sz w:val="24"/>
          <w:szCs w:val="24"/>
        </w:rPr>
      </w:pPr>
    </w:p>
    <w:p w14:paraId="22D5C59D" w14:textId="77777777" w:rsidR="00594665" w:rsidRDefault="00594665" w:rsidP="00594665">
      <w:pPr>
        <w:rPr>
          <w:sz w:val="24"/>
          <w:szCs w:val="24"/>
        </w:rPr>
      </w:pPr>
    </w:p>
    <w:p w14:paraId="7E0AD7DF" w14:textId="77777777" w:rsidR="00351A84" w:rsidRDefault="00A61FA3" w:rsidP="00A61FA3">
      <w:pPr>
        <w:rPr>
          <w:sz w:val="24"/>
          <w:szCs w:val="24"/>
        </w:rPr>
      </w:pPr>
      <w:r>
        <w:rPr>
          <w:sz w:val="24"/>
          <w:szCs w:val="24"/>
        </w:rPr>
        <w:t>A.Dehoney</w:t>
      </w:r>
      <w:r w:rsidR="0048776B">
        <w:rPr>
          <w:sz w:val="24"/>
          <w:szCs w:val="24"/>
        </w:rPr>
        <w:tab/>
      </w:r>
      <w:r w:rsidR="0048776B">
        <w:rPr>
          <w:sz w:val="24"/>
          <w:szCs w:val="24"/>
        </w:rPr>
        <w:tab/>
      </w:r>
      <w:r w:rsidR="0048776B">
        <w:rPr>
          <w:sz w:val="24"/>
          <w:szCs w:val="24"/>
        </w:rPr>
        <w:tab/>
      </w:r>
      <w:r w:rsidR="0048776B">
        <w:rPr>
          <w:sz w:val="24"/>
          <w:szCs w:val="24"/>
        </w:rPr>
        <w:tab/>
      </w:r>
      <w:r w:rsidR="0048776B">
        <w:rPr>
          <w:sz w:val="24"/>
          <w:szCs w:val="24"/>
        </w:rPr>
        <w:tab/>
      </w:r>
      <w:r w:rsidR="0048776B">
        <w:rPr>
          <w:sz w:val="24"/>
          <w:szCs w:val="24"/>
        </w:rPr>
        <w:tab/>
      </w:r>
      <w:r w:rsidR="0048776B">
        <w:rPr>
          <w:sz w:val="24"/>
          <w:szCs w:val="24"/>
        </w:rPr>
        <w:tab/>
      </w:r>
    </w:p>
    <w:p w14:paraId="01087CED" w14:textId="77777777" w:rsidR="00351A84" w:rsidRDefault="00351A84" w:rsidP="00A61FA3">
      <w:pPr>
        <w:rPr>
          <w:sz w:val="24"/>
          <w:szCs w:val="24"/>
        </w:rPr>
      </w:pPr>
    </w:p>
    <w:p w14:paraId="3DAD4DC4" w14:textId="77777777" w:rsidR="00351A84" w:rsidRDefault="00351A84" w:rsidP="00594665">
      <w:pPr>
        <w:rPr>
          <w:sz w:val="24"/>
          <w:szCs w:val="24"/>
        </w:rPr>
      </w:pPr>
      <w:r>
        <w:rPr>
          <w:sz w:val="24"/>
          <w:szCs w:val="24"/>
        </w:rPr>
        <w:t>Director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8D1E7D" w14:textId="77777777" w:rsidR="00594665" w:rsidRDefault="00351A84" w:rsidP="00594665">
      <w:pPr>
        <w:rPr>
          <w:sz w:val="24"/>
          <w:szCs w:val="24"/>
        </w:rPr>
      </w:pPr>
      <w:r>
        <w:rPr>
          <w:sz w:val="24"/>
          <w:szCs w:val="24"/>
        </w:rPr>
        <w:t xml:space="preserve">Greenfield Hancock Animal </w:t>
      </w:r>
      <w:r w:rsidR="0048776B">
        <w:rPr>
          <w:sz w:val="24"/>
          <w:szCs w:val="24"/>
        </w:rPr>
        <w:t>Management</w:t>
      </w:r>
      <w:r w:rsidR="0048776B">
        <w:rPr>
          <w:sz w:val="24"/>
          <w:szCs w:val="24"/>
        </w:rPr>
        <w:tab/>
      </w:r>
      <w:r w:rsidR="0048776B">
        <w:rPr>
          <w:sz w:val="24"/>
          <w:szCs w:val="24"/>
        </w:rPr>
        <w:tab/>
      </w:r>
      <w:r w:rsidR="0048776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0CD76EE4" w14:textId="77777777" w:rsidR="00594665" w:rsidRDefault="00594665" w:rsidP="00594665">
      <w:pPr>
        <w:rPr>
          <w:sz w:val="24"/>
          <w:szCs w:val="24"/>
        </w:rPr>
      </w:pPr>
    </w:p>
    <w:p w14:paraId="3FC5CD43" w14:textId="77777777" w:rsidR="00594665" w:rsidRDefault="00594665" w:rsidP="00594665">
      <w:pPr>
        <w:rPr>
          <w:sz w:val="24"/>
          <w:szCs w:val="24"/>
        </w:rPr>
      </w:pPr>
    </w:p>
    <w:p w14:paraId="2260522B" w14:textId="77777777" w:rsidR="00594665" w:rsidRDefault="00594665" w:rsidP="00594665">
      <w:pPr>
        <w:rPr>
          <w:sz w:val="24"/>
          <w:szCs w:val="24"/>
        </w:rPr>
      </w:pPr>
    </w:p>
    <w:p w14:paraId="643CF264" w14:textId="77777777" w:rsidR="00594665" w:rsidRDefault="00594665" w:rsidP="00594665">
      <w:pPr>
        <w:rPr>
          <w:sz w:val="24"/>
          <w:szCs w:val="24"/>
        </w:rPr>
      </w:pPr>
    </w:p>
    <w:p w14:paraId="112BDE11" w14:textId="77777777" w:rsidR="00594665" w:rsidRPr="000B27C7" w:rsidRDefault="00594665" w:rsidP="00594665">
      <w:pPr>
        <w:rPr>
          <w:rFonts w:ascii="Calibri" w:hAnsi="Calibri"/>
          <w:sz w:val="22"/>
          <w:szCs w:val="22"/>
        </w:rPr>
      </w:pPr>
    </w:p>
    <w:p w14:paraId="5AF2EFB1" w14:textId="77777777" w:rsidR="00594665" w:rsidRDefault="00594665" w:rsidP="00594665">
      <w:pPr>
        <w:rPr>
          <w:rFonts w:ascii="Calibri" w:hAnsi="Calibri"/>
          <w:sz w:val="22"/>
          <w:szCs w:val="22"/>
        </w:rPr>
      </w:pPr>
    </w:p>
    <w:p w14:paraId="34E23803" w14:textId="77777777" w:rsidR="00594665" w:rsidRDefault="00594665" w:rsidP="00594665">
      <w:pPr>
        <w:rPr>
          <w:rFonts w:ascii="Calibri" w:hAnsi="Calibri"/>
          <w:sz w:val="22"/>
          <w:szCs w:val="22"/>
        </w:rPr>
      </w:pPr>
    </w:p>
    <w:p w14:paraId="658B9558" w14:textId="77777777" w:rsidR="00B72008" w:rsidRPr="00351207" w:rsidRDefault="00B72008" w:rsidP="00497381">
      <w:pPr>
        <w:rPr>
          <w:sz w:val="24"/>
          <w:szCs w:val="24"/>
        </w:rPr>
      </w:pPr>
    </w:p>
    <w:sectPr w:rsidR="00B72008" w:rsidRPr="00351207" w:rsidSect="00BC461E">
      <w:headerReference w:type="first" r:id="rId7"/>
      <w:footerReference w:type="first" r:id="rId8"/>
      <w:type w:val="continuous"/>
      <w:pgSz w:w="12240" w:h="15840" w:code="1"/>
      <w:pgMar w:top="1440" w:right="1440" w:bottom="144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1A940" w14:textId="77777777" w:rsidR="009C6701" w:rsidRDefault="009C6701">
      <w:r>
        <w:separator/>
      </w:r>
    </w:p>
  </w:endnote>
  <w:endnote w:type="continuationSeparator" w:id="0">
    <w:p w14:paraId="07065F42" w14:textId="77777777" w:rsidR="009C6701" w:rsidRDefault="009C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C8A35" w14:textId="45FA3163" w:rsidR="00351A84" w:rsidRPr="002F1153" w:rsidRDefault="00351A84" w:rsidP="002F21C8">
    <w:pPr>
      <w:pStyle w:val="Footer"/>
      <w:rPr>
        <w:rFonts w:ascii="Lucida Calligraphy" w:hAnsi="Lucida Calligraphy"/>
        <w:sz w:val="18"/>
        <w:szCs w:val="18"/>
      </w:rPr>
    </w:pPr>
    <w:r>
      <w:rPr>
        <w:rFonts w:ascii="Lucida Calligraphy" w:hAnsi="Lucida Calligraphy"/>
        <w:sz w:val="16"/>
        <w:szCs w:val="16"/>
      </w:rPr>
      <w:tab/>
    </w:r>
    <w:r w:rsidR="00246C52">
      <w:rPr>
        <w:rFonts w:ascii="Lucida Calligraphy" w:hAnsi="Lucida Calligraphy"/>
        <w:sz w:val="18"/>
        <w:szCs w:val="18"/>
      </w:rPr>
      <w:t>740 S Franklin</w:t>
    </w:r>
    <w:r w:rsidRPr="002F1153">
      <w:rPr>
        <w:rFonts w:ascii="Lucida Calligraphy" w:hAnsi="Lucida Calligraphy"/>
        <w:sz w:val="18"/>
        <w:szCs w:val="18"/>
      </w:rPr>
      <w:t xml:space="preserve"> Street</w:t>
    </w:r>
    <w:r>
      <w:rPr>
        <w:rFonts w:ascii="Lucida Calligraphy" w:hAnsi="Lucida Calligraphy"/>
        <w:sz w:val="18"/>
        <w:szCs w:val="18"/>
      </w:rPr>
      <w:t xml:space="preserve">, Greenfield, Indiana </w:t>
    </w:r>
    <w:proofErr w:type="gramStart"/>
    <w:r>
      <w:rPr>
        <w:rFonts w:ascii="Lucida Calligraphy" w:hAnsi="Lucida Calligraphy"/>
        <w:sz w:val="18"/>
        <w:szCs w:val="18"/>
      </w:rPr>
      <w:t xml:space="preserve">46140 </w:t>
    </w:r>
    <w:r w:rsidRPr="002F1153">
      <w:rPr>
        <w:rFonts w:ascii="Lucida Calligraphy" w:hAnsi="Lucida Calligraphy"/>
        <w:sz w:val="18"/>
        <w:szCs w:val="18"/>
      </w:rPr>
      <w:t xml:space="preserve"> (</w:t>
    </w:r>
    <w:proofErr w:type="gramEnd"/>
    <w:r w:rsidRPr="002F1153">
      <w:rPr>
        <w:rFonts w:ascii="Lucida Calligraphy" w:hAnsi="Lucida Calligraphy"/>
        <w:sz w:val="18"/>
        <w:szCs w:val="18"/>
      </w:rPr>
      <w:t>317) 477-</w:t>
    </w:r>
    <w:proofErr w:type="gramStart"/>
    <w:r w:rsidRPr="002F1153">
      <w:rPr>
        <w:rFonts w:ascii="Lucida Calligraphy" w:hAnsi="Lucida Calligraphy"/>
        <w:sz w:val="18"/>
        <w:szCs w:val="18"/>
      </w:rPr>
      <w:t>4367</w:t>
    </w:r>
    <w:r>
      <w:rPr>
        <w:rFonts w:ascii="Lucida Calligraphy" w:hAnsi="Lucida Calligraphy"/>
        <w:sz w:val="18"/>
        <w:szCs w:val="18"/>
      </w:rPr>
      <w:t xml:space="preserve"> </w:t>
    </w:r>
    <w:r w:rsidRPr="002F1153">
      <w:rPr>
        <w:rFonts w:ascii="Lucida Calligraphy" w:hAnsi="Lucida Calligraphy"/>
        <w:sz w:val="18"/>
        <w:szCs w:val="18"/>
      </w:rPr>
      <w:t xml:space="preserve"> Fax:  (</w:t>
    </w:r>
    <w:proofErr w:type="gramEnd"/>
    <w:r w:rsidRPr="002F1153">
      <w:rPr>
        <w:rFonts w:ascii="Lucida Calligraphy" w:hAnsi="Lucida Calligraphy"/>
        <w:sz w:val="18"/>
        <w:szCs w:val="18"/>
      </w:rPr>
      <w:t>317) 477-4369</w:t>
    </w:r>
  </w:p>
  <w:p w14:paraId="4D3EEC0B" w14:textId="77777777" w:rsidR="00351A84" w:rsidRDefault="00351A84" w:rsidP="002F1153">
    <w:pPr>
      <w:pStyle w:val="Footer"/>
      <w:tabs>
        <w:tab w:val="clear" w:pos="4320"/>
        <w:tab w:val="clear" w:pos="8640"/>
        <w:tab w:val="left" w:pos="72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3A086" w14:textId="77777777" w:rsidR="009C6701" w:rsidRDefault="009C6701">
      <w:r>
        <w:separator/>
      </w:r>
    </w:p>
  </w:footnote>
  <w:footnote w:type="continuationSeparator" w:id="0">
    <w:p w14:paraId="4C1EAD95" w14:textId="77777777" w:rsidR="009C6701" w:rsidRDefault="009C6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F8953" w14:textId="77777777" w:rsidR="00351A84" w:rsidRDefault="00351A84" w:rsidP="00A253AC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5E3E3A3B" wp14:editId="144CD722">
          <wp:extent cx="1325880" cy="1325880"/>
          <wp:effectExtent l="1905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325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14217F" w14:textId="77777777" w:rsidR="00351A84" w:rsidRPr="00713F0C" w:rsidRDefault="00351A84" w:rsidP="00A253AC">
    <w:pPr>
      <w:pStyle w:val="Header"/>
      <w:jc w:val="center"/>
      <w:rPr>
        <w:rFonts w:ascii="Lucida Calligraphy" w:hAnsi="Lucida Calligraphy"/>
        <w:sz w:val="24"/>
        <w:szCs w:val="24"/>
      </w:rPr>
    </w:pPr>
    <w:r>
      <w:rPr>
        <w:rFonts w:ascii="Lucida Calligraphy" w:hAnsi="Lucida Calligraphy"/>
        <w:sz w:val="24"/>
        <w:szCs w:val="24"/>
      </w:rPr>
      <w:t>Greenfield-Hancock Animal Management</w:t>
    </w:r>
  </w:p>
  <w:p w14:paraId="6855F800" w14:textId="77777777" w:rsidR="00351A84" w:rsidRDefault="00351A84" w:rsidP="00A253AC">
    <w:pPr>
      <w:pStyle w:val="Header"/>
      <w:jc w:val="center"/>
      <w:rPr>
        <w:rFonts w:ascii="Lucida Calligraphy" w:hAnsi="Lucida Calligraphy"/>
      </w:rPr>
    </w:pPr>
  </w:p>
  <w:p w14:paraId="4518034C" w14:textId="77777777" w:rsidR="00351A84" w:rsidRDefault="00351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31B31"/>
    <w:multiLevelType w:val="hybridMultilevel"/>
    <w:tmpl w:val="C9CC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04DD7"/>
    <w:multiLevelType w:val="hybridMultilevel"/>
    <w:tmpl w:val="440E2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E2A14"/>
    <w:multiLevelType w:val="hybridMultilevel"/>
    <w:tmpl w:val="6A082B0E"/>
    <w:lvl w:ilvl="0" w:tplc="C73259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63428887">
    <w:abstractNumId w:val="2"/>
  </w:num>
  <w:num w:numId="2" w16cid:durableId="134376904">
    <w:abstractNumId w:val="0"/>
  </w:num>
  <w:num w:numId="3" w16cid:durableId="1961178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366AF"/>
    <w:rsid w:val="00037379"/>
    <w:rsid w:val="00045298"/>
    <w:rsid w:val="00056207"/>
    <w:rsid w:val="0008270D"/>
    <w:rsid w:val="00092864"/>
    <w:rsid w:val="000C5469"/>
    <w:rsid w:val="000F54D3"/>
    <w:rsid w:val="00122B47"/>
    <w:rsid w:val="00142679"/>
    <w:rsid w:val="001665E1"/>
    <w:rsid w:val="001815FB"/>
    <w:rsid w:val="00182104"/>
    <w:rsid w:val="001C75B3"/>
    <w:rsid w:val="001F367E"/>
    <w:rsid w:val="00214522"/>
    <w:rsid w:val="0022377F"/>
    <w:rsid w:val="00232CA3"/>
    <w:rsid w:val="00246C52"/>
    <w:rsid w:val="00252824"/>
    <w:rsid w:val="002536D4"/>
    <w:rsid w:val="002659A1"/>
    <w:rsid w:val="0027698D"/>
    <w:rsid w:val="00277BC1"/>
    <w:rsid w:val="00286CD0"/>
    <w:rsid w:val="002937A4"/>
    <w:rsid w:val="002A1D94"/>
    <w:rsid w:val="002E2775"/>
    <w:rsid w:val="002F1153"/>
    <w:rsid w:val="002F21C8"/>
    <w:rsid w:val="0032200B"/>
    <w:rsid w:val="00351207"/>
    <w:rsid w:val="00351A84"/>
    <w:rsid w:val="00372D22"/>
    <w:rsid w:val="003B2775"/>
    <w:rsid w:val="003B3201"/>
    <w:rsid w:val="003D45B2"/>
    <w:rsid w:val="00407F94"/>
    <w:rsid w:val="004347FA"/>
    <w:rsid w:val="00452BCB"/>
    <w:rsid w:val="00454D7B"/>
    <w:rsid w:val="0048776B"/>
    <w:rsid w:val="00491AD2"/>
    <w:rsid w:val="00497381"/>
    <w:rsid w:val="004A78BC"/>
    <w:rsid w:val="004D75BB"/>
    <w:rsid w:val="004E748F"/>
    <w:rsid w:val="004F3887"/>
    <w:rsid w:val="004F6602"/>
    <w:rsid w:val="004F6C4A"/>
    <w:rsid w:val="00502756"/>
    <w:rsid w:val="00532CF4"/>
    <w:rsid w:val="00534132"/>
    <w:rsid w:val="0053578E"/>
    <w:rsid w:val="00535BC1"/>
    <w:rsid w:val="0054048D"/>
    <w:rsid w:val="00576E1E"/>
    <w:rsid w:val="0058374E"/>
    <w:rsid w:val="00594665"/>
    <w:rsid w:val="005947CD"/>
    <w:rsid w:val="005962F3"/>
    <w:rsid w:val="005A094D"/>
    <w:rsid w:val="005C54B4"/>
    <w:rsid w:val="005D100B"/>
    <w:rsid w:val="005D22BB"/>
    <w:rsid w:val="005D409D"/>
    <w:rsid w:val="005E0905"/>
    <w:rsid w:val="00610CE1"/>
    <w:rsid w:val="00611C5F"/>
    <w:rsid w:val="00635D60"/>
    <w:rsid w:val="006557B4"/>
    <w:rsid w:val="0068071E"/>
    <w:rsid w:val="00687839"/>
    <w:rsid w:val="00687B5A"/>
    <w:rsid w:val="00697884"/>
    <w:rsid w:val="006A1C2D"/>
    <w:rsid w:val="006F2E4D"/>
    <w:rsid w:val="00713F0C"/>
    <w:rsid w:val="007306BB"/>
    <w:rsid w:val="00730A24"/>
    <w:rsid w:val="00733179"/>
    <w:rsid w:val="007404C6"/>
    <w:rsid w:val="0075597F"/>
    <w:rsid w:val="00756326"/>
    <w:rsid w:val="00785C4F"/>
    <w:rsid w:val="007C4BFD"/>
    <w:rsid w:val="007C52EB"/>
    <w:rsid w:val="00857C86"/>
    <w:rsid w:val="00891214"/>
    <w:rsid w:val="008A756C"/>
    <w:rsid w:val="008B5EF6"/>
    <w:rsid w:val="008C7B61"/>
    <w:rsid w:val="008D420C"/>
    <w:rsid w:val="00905613"/>
    <w:rsid w:val="00912DF4"/>
    <w:rsid w:val="00935EE4"/>
    <w:rsid w:val="00963314"/>
    <w:rsid w:val="00966CD3"/>
    <w:rsid w:val="00976C00"/>
    <w:rsid w:val="009A17F0"/>
    <w:rsid w:val="009C6701"/>
    <w:rsid w:val="009F3E58"/>
    <w:rsid w:val="00A253AC"/>
    <w:rsid w:val="00A61FA3"/>
    <w:rsid w:val="00AA5E5F"/>
    <w:rsid w:val="00AB1809"/>
    <w:rsid w:val="00AB4AC0"/>
    <w:rsid w:val="00AD76EF"/>
    <w:rsid w:val="00AF6D80"/>
    <w:rsid w:val="00B102B4"/>
    <w:rsid w:val="00B2115D"/>
    <w:rsid w:val="00B23604"/>
    <w:rsid w:val="00B403EB"/>
    <w:rsid w:val="00B64E55"/>
    <w:rsid w:val="00B67927"/>
    <w:rsid w:val="00B72008"/>
    <w:rsid w:val="00BA4D29"/>
    <w:rsid w:val="00BC461E"/>
    <w:rsid w:val="00BC4BC8"/>
    <w:rsid w:val="00C2070A"/>
    <w:rsid w:val="00C500BA"/>
    <w:rsid w:val="00C77E98"/>
    <w:rsid w:val="00CA2A6F"/>
    <w:rsid w:val="00CB4D84"/>
    <w:rsid w:val="00CD15B0"/>
    <w:rsid w:val="00CD650E"/>
    <w:rsid w:val="00CF10F4"/>
    <w:rsid w:val="00CF253A"/>
    <w:rsid w:val="00D13434"/>
    <w:rsid w:val="00D22FFE"/>
    <w:rsid w:val="00D27175"/>
    <w:rsid w:val="00D27E3E"/>
    <w:rsid w:val="00D34DEC"/>
    <w:rsid w:val="00D55AF8"/>
    <w:rsid w:val="00D72029"/>
    <w:rsid w:val="00D75FD3"/>
    <w:rsid w:val="00DA16A6"/>
    <w:rsid w:val="00DC15BD"/>
    <w:rsid w:val="00DD53F2"/>
    <w:rsid w:val="00DE2608"/>
    <w:rsid w:val="00DE29C8"/>
    <w:rsid w:val="00DF6F1F"/>
    <w:rsid w:val="00E22979"/>
    <w:rsid w:val="00E40A3F"/>
    <w:rsid w:val="00E764D3"/>
    <w:rsid w:val="00E8799D"/>
    <w:rsid w:val="00E94250"/>
    <w:rsid w:val="00E95918"/>
    <w:rsid w:val="00EA2B20"/>
    <w:rsid w:val="00EC2193"/>
    <w:rsid w:val="00EF071B"/>
    <w:rsid w:val="00F147BB"/>
    <w:rsid w:val="00F4533C"/>
    <w:rsid w:val="00F66807"/>
    <w:rsid w:val="00F7119F"/>
    <w:rsid w:val="00F85B1C"/>
    <w:rsid w:val="00F97EBB"/>
    <w:rsid w:val="00FD7B54"/>
    <w:rsid w:val="00FE1AB7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6229DD"/>
  <w15:docId w15:val="{D19F009C-BE18-481E-AF6F-1E185E8A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E3E"/>
    <w:rPr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4973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97381"/>
    <w:rPr>
      <w:rFonts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rsid w:val="00142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6D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426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6D80"/>
    <w:rPr>
      <w:rFonts w:cs="Times New Roman"/>
    </w:rPr>
  </w:style>
  <w:style w:type="character" w:styleId="PageNumber">
    <w:name w:val="page number"/>
    <w:basedOn w:val="DefaultParagraphFont"/>
    <w:uiPriority w:val="99"/>
    <w:rsid w:val="00BC461E"/>
    <w:rPr>
      <w:rFonts w:cs="Times New Roman"/>
    </w:rPr>
  </w:style>
  <w:style w:type="character" w:styleId="Strong">
    <w:name w:val="Strong"/>
    <w:basedOn w:val="DefaultParagraphFont"/>
    <w:uiPriority w:val="99"/>
    <w:qFormat/>
    <w:rsid w:val="00E9425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9425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1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27, 2008</vt:lpstr>
    </vt:vector>
  </TitlesOfParts>
  <Company>Hewlett-Packard Company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27, 2008</dc:title>
  <dc:creator>DMiller</dc:creator>
  <cp:lastModifiedBy>Dave Goodrich</cp:lastModifiedBy>
  <cp:revision>2</cp:revision>
  <cp:lastPrinted>2025-06-04T19:21:00Z</cp:lastPrinted>
  <dcterms:created xsi:type="dcterms:W3CDTF">2025-06-06T17:08:00Z</dcterms:created>
  <dcterms:modified xsi:type="dcterms:W3CDTF">2025-06-06T17:08:00Z</dcterms:modified>
</cp:coreProperties>
</file>