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65F8AD07" w:rsidR="003A6FB0" w:rsidRPr="008F44D7" w:rsidRDefault="000E49F2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September </w:t>
      </w:r>
      <w:r w:rsidR="00210446">
        <w:rPr>
          <w:b/>
        </w:rPr>
        <w:t>24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1436F0" w:rsidRDefault="003A6FB0" w:rsidP="004F4B4D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0E530CEA" w14:textId="77777777" w:rsidR="004C67C5" w:rsidRPr="001436F0" w:rsidRDefault="004C67C5" w:rsidP="004F4B4D">
      <w:pPr>
        <w:spacing w:after="0" w:line="240" w:lineRule="auto"/>
        <w:ind w:firstLine="720"/>
      </w:pPr>
    </w:p>
    <w:p w14:paraId="23232A87" w14:textId="573326E2" w:rsidR="003D7028" w:rsidRPr="001436F0" w:rsidRDefault="004671DF" w:rsidP="004F4B4D">
      <w:pPr>
        <w:spacing w:after="0" w:line="240" w:lineRule="auto"/>
        <w:ind w:firstLine="720"/>
      </w:pPr>
      <w:r w:rsidRPr="001436F0">
        <w:t xml:space="preserve">Approval of the </w:t>
      </w:r>
      <w:r w:rsidR="00210446">
        <w:t>September 10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Pr="001436F0" w:rsidRDefault="00A71208" w:rsidP="004F4B4D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24F3FB8C" w14:textId="0F657D5E" w:rsidR="00E66191" w:rsidRPr="001436F0" w:rsidRDefault="009929C1" w:rsidP="004F4B4D">
      <w:pPr>
        <w:spacing w:after="0" w:line="240" w:lineRule="auto"/>
      </w:pPr>
      <w:r w:rsidRPr="001436F0">
        <w:rPr>
          <w:b/>
        </w:rPr>
        <w:tab/>
      </w:r>
    </w:p>
    <w:p w14:paraId="25A3F524" w14:textId="559B2FCD" w:rsidR="00E60F29" w:rsidRDefault="008236ED" w:rsidP="004F1D6E">
      <w:pPr>
        <w:spacing w:after="0" w:line="240" w:lineRule="auto"/>
      </w:pPr>
      <w:r w:rsidRPr="001436F0">
        <w:tab/>
        <w:t>Claims Docket</w:t>
      </w:r>
    </w:p>
    <w:p w14:paraId="241BE3B9" w14:textId="5133C5C8" w:rsidR="00FC7A6E" w:rsidRPr="001436F0" w:rsidRDefault="00FC7A6E" w:rsidP="004F1D6E">
      <w:pPr>
        <w:spacing w:after="0" w:line="240" w:lineRule="auto"/>
      </w:pPr>
      <w:r>
        <w:tab/>
        <w:t>SBOA Audit</w:t>
      </w:r>
    </w:p>
    <w:p w14:paraId="7F634485" w14:textId="6ECEB8F7" w:rsidR="00FE07FD" w:rsidRDefault="00FE07FD" w:rsidP="006D4513">
      <w:pPr>
        <w:spacing w:after="0" w:line="240" w:lineRule="auto"/>
      </w:pPr>
    </w:p>
    <w:p w14:paraId="53AE57D6" w14:textId="77777777" w:rsidR="00D56101" w:rsidRPr="001436F0" w:rsidRDefault="00D56101" w:rsidP="006D4513">
      <w:pPr>
        <w:spacing w:after="0" w:line="240" w:lineRule="auto"/>
      </w:pPr>
    </w:p>
    <w:p w14:paraId="1726755E" w14:textId="49376865" w:rsidR="00356E30" w:rsidRPr="001436F0" w:rsidRDefault="00356E30" w:rsidP="00356E30">
      <w:pPr>
        <w:spacing w:after="0" w:line="240" w:lineRule="auto"/>
      </w:pPr>
      <w:r w:rsidRPr="001436F0">
        <w:rPr>
          <w:b/>
        </w:rPr>
        <w:t>CITY ATTORNEY:</w:t>
      </w:r>
    </w:p>
    <w:p w14:paraId="2585FA84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39E09C81" w14:textId="67D60B0C" w:rsidR="000C5A8E" w:rsidRPr="00C76072" w:rsidRDefault="00607A9A" w:rsidP="000C5A8E">
      <w:pPr>
        <w:spacing w:after="0" w:line="240" w:lineRule="auto"/>
        <w:rPr>
          <w:bCs/>
        </w:rPr>
      </w:pPr>
      <w:r>
        <w:rPr>
          <w:b/>
        </w:rPr>
        <w:tab/>
      </w:r>
      <w:r w:rsidR="00C76072">
        <w:rPr>
          <w:bCs/>
        </w:rPr>
        <w:t>Roundabout</w:t>
      </w:r>
      <w:r w:rsidR="00FC7A6E">
        <w:rPr>
          <w:bCs/>
        </w:rPr>
        <w:t xml:space="preserve"> </w:t>
      </w:r>
      <w:r w:rsidR="00DA52BA">
        <w:rPr>
          <w:bCs/>
        </w:rPr>
        <w:t>Sculptures Agreement</w:t>
      </w:r>
    </w:p>
    <w:p w14:paraId="607DFFDA" w14:textId="77777777" w:rsidR="00F939D3" w:rsidRPr="00F939D3" w:rsidRDefault="00F939D3" w:rsidP="000C5A8E">
      <w:pPr>
        <w:spacing w:after="0" w:line="240" w:lineRule="auto"/>
        <w:rPr>
          <w:bCs/>
        </w:rPr>
      </w:pPr>
    </w:p>
    <w:p w14:paraId="65CE3614" w14:textId="77777777" w:rsidR="000C5A8E" w:rsidRDefault="000C5A8E" w:rsidP="000C5A8E">
      <w:pPr>
        <w:spacing w:after="0" w:line="240" w:lineRule="auto"/>
        <w:rPr>
          <w:b/>
        </w:rPr>
      </w:pPr>
    </w:p>
    <w:p w14:paraId="598809B7" w14:textId="77777777" w:rsidR="00210446" w:rsidRDefault="00210446" w:rsidP="00210446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52E99C41" w14:textId="77777777" w:rsidR="00210446" w:rsidRDefault="00210446" w:rsidP="00210446">
      <w:pPr>
        <w:spacing w:after="0" w:line="240" w:lineRule="auto"/>
        <w:rPr>
          <w:b/>
        </w:rPr>
      </w:pPr>
    </w:p>
    <w:p w14:paraId="671C3D3B" w14:textId="3F916687" w:rsidR="00210446" w:rsidRPr="00210446" w:rsidRDefault="00210446" w:rsidP="00210446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210446">
        <w:rPr>
          <w:rFonts w:ascii="Times New Roman" w:eastAsia="Times New Roman" w:hAnsi="Times New Roman"/>
          <w:color w:val="000000"/>
          <w:kern w:val="28"/>
        </w:rPr>
        <w:t>2025 Service Agreement for physicals from Public Safety Medical</w:t>
      </w:r>
    </w:p>
    <w:p w14:paraId="4165F58C" w14:textId="0CAEF702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>Bill of sale for expired gear donation</w:t>
      </w:r>
    </w:p>
    <w:p w14:paraId="7F89D206" w14:textId="44F0AA67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>Time driven promotion for James Guthrie from 2</w:t>
      </w:r>
      <w:r w:rsidRPr="00210446">
        <w:rPr>
          <w:rFonts w:eastAsia="Times New Roman"/>
          <w:color w:val="000000"/>
          <w:kern w:val="28"/>
          <w:vertAlign w:val="superscript"/>
        </w:rPr>
        <w:t>nd</w:t>
      </w:r>
      <w:r w:rsidRPr="00210446">
        <w:rPr>
          <w:rFonts w:eastAsia="Times New Roman"/>
          <w:color w:val="000000"/>
          <w:kern w:val="28"/>
        </w:rPr>
        <w:t xml:space="preserve"> Class Firefighter to </w:t>
      </w:r>
    </w:p>
    <w:p w14:paraId="654B2C09" w14:textId="645934A5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>Firefighter 1</w:t>
      </w:r>
      <w:r w:rsidRPr="00210446">
        <w:rPr>
          <w:rFonts w:eastAsia="Times New Roman"/>
          <w:color w:val="000000"/>
          <w:kern w:val="28"/>
          <w:vertAlign w:val="superscript"/>
        </w:rPr>
        <w:t>st</w:t>
      </w:r>
      <w:r w:rsidRPr="00210446">
        <w:rPr>
          <w:rFonts w:eastAsia="Times New Roman"/>
          <w:color w:val="000000"/>
          <w:kern w:val="28"/>
        </w:rPr>
        <w:t xml:space="preserve"> Class with a bi-weekly pay rate of $2,644.13 effective </w:t>
      </w:r>
    </w:p>
    <w:p w14:paraId="0FE538DA" w14:textId="1BFB6FBF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>10/12/2024.</w:t>
      </w:r>
    </w:p>
    <w:p w14:paraId="67C2C607" w14:textId="09BA53C4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 xml:space="preserve">Request approval to hire Brian Hooten, Brandon Crouse, Drew </w:t>
      </w:r>
      <w:proofErr w:type="spellStart"/>
      <w:r w:rsidRPr="00210446">
        <w:rPr>
          <w:rFonts w:eastAsia="Times New Roman"/>
          <w:color w:val="000000"/>
          <w:kern w:val="28"/>
        </w:rPr>
        <w:t>Dupler</w:t>
      </w:r>
      <w:proofErr w:type="spellEnd"/>
      <w:r w:rsidRPr="00210446">
        <w:rPr>
          <w:rFonts w:eastAsia="Times New Roman"/>
          <w:color w:val="000000"/>
          <w:kern w:val="28"/>
        </w:rPr>
        <w:t xml:space="preserve"> &amp; </w:t>
      </w:r>
    </w:p>
    <w:p w14:paraId="3633FBA5" w14:textId="2D870588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 xml:space="preserve">Ethan Cales as part time firefighters at an hourly rate of $18 per hour </w:t>
      </w:r>
    </w:p>
    <w:p w14:paraId="0349C183" w14:textId="3F8AAA45" w:rsidR="00210446" w:rsidRPr="00210446" w:rsidRDefault="00210446" w:rsidP="00210446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10446">
        <w:rPr>
          <w:rFonts w:eastAsia="Times New Roman"/>
          <w:color w:val="000000"/>
          <w:kern w:val="28"/>
        </w:rPr>
        <w:t>Effective 9/18/2024.</w:t>
      </w:r>
    </w:p>
    <w:p w14:paraId="7AB09BE2" w14:textId="77777777" w:rsidR="00210446" w:rsidRDefault="00210446" w:rsidP="000C5A8E">
      <w:pPr>
        <w:spacing w:after="0" w:line="240" w:lineRule="auto"/>
        <w:rPr>
          <w:b/>
        </w:rPr>
      </w:pPr>
    </w:p>
    <w:p w14:paraId="58F55EBC" w14:textId="77777777" w:rsidR="00210446" w:rsidRDefault="00210446" w:rsidP="000C5A8E">
      <w:pPr>
        <w:spacing w:after="0" w:line="240" w:lineRule="auto"/>
        <w:rPr>
          <w:b/>
        </w:rPr>
      </w:pPr>
    </w:p>
    <w:p w14:paraId="03D74EBC" w14:textId="77777777" w:rsidR="00042C7C" w:rsidRDefault="00042C7C" w:rsidP="00042C7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75F434A5" w14:textId="77777777" w:rsidR="00042C7C" w:rsidRDefault="00042C7C" w:rsidP="00042C7C">
      <w:pPr>
        <w:shd w:val="clear" w:color="auto" w:fill="FFFFFF"/>
        <w:spacing w:after="0" w:line="240" w:lineRule="auto"/>
        <w:rPr>
          <w:b/>
        </w:rPr>
      </w:pPr>
    </w:p>
    <w:p w14:paraId="3494A08B" w14:textId="77777777" w:rsidR="00042C7C" w:rsidRPr="00962F83" w:rsidRDefault="00042C7C" w:rsidP="00042C7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Greentree Development Agreement to Oversize Sanitary Sewer</w:t>
      </w:r>
    </w:p>
    <w:p w14:paraId="09ABDFB5" w14:textId="77777777" w:rsidR="00215B7C" w:rsidRDefault="00460DE0" w:rsidP="00215B7C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Consultant Inspection Services</w:t>
      </w:r>
    </w:p>
    <w:p w14:paraId="6731AF91" w14:textId="0AE837A8" w:rsidR="00215B7C" w:rsidRPr="00215B7C" w:rsidRDefault="00215B7C" w:rsidP="00215B7C">
      <w:pPr>
        <w:shd w:val="clear" w:color="auto" w:fill="FFFFFF"/>
        <w:spacing w:after="0" w:line="240" w:lineRule="auto"/>
        <w:ind w:firstLine="720"/>
        <w:rPr>
          <w:color w:val="000000"/>
          <w:shd w:val="clear" w:color="auto" w:fill="FFFFFF"/>
        </w:rPr>
      </w:pPr>
      <w:r w:rsidRPr="00215B7C">
        <w:rPr>
          <w:rFonts w:eastAsia="Times New Roman"/>
          <w:color w:val="000000"/>
        </w:rPr>
        <w:t>Performance and Maintenance Bonds for Meridian North Section 6</w:t>
      </w:r>
    </w:p>
    <w:p w14:paraId="4C39D4CB" w14:textId="78292AF5" w:rsidR="00460DE0" w:rsidRDefault="00460DE0" w:rsidP="00042C7C">
      <w:pPr>
        <w:shd w:val="clear" w:color="auto" w:fill="FFFFFF"/>
        <w:spacing w:after="0" w:line="240" w:lineRule="auto"/>
        <w:rPr>
          <w:b/>
        </w:rPr>
      </w:pPr>
    </w:p>
    <w:p w14:paraId="64F0AAB3" w14:textId="77777777" w:rsidR="00042C7C" w:rsidRDefault="00042C7C" w:rsidP="000C5A8E">
      <w:pPr>
        <w:spacing w:after="0" w:line="240" w:lineRule="auto"/>
        <w:rPr>
          <w:b/>
        </w:rPr>
      </w:pPr>
    </w:p>
    <w:p w14:paraId="129A875C" w14:textId="77777777" w:rsidR="002130B9" w:rsidRDefault="002130B9" w:rsidP="002130B9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4D478593" w14:textId="77777777" w:rsidR="002130B9" w:rsidRDefault="002130B9" w:rsidP="002130B9">
      <w:pPr>
        <w:spacing w:after="0" w:line="240" w:lineRule="auto"/>
        <w:rPr>
          <w:b/>
        </w:rPr>
      </w:pPr>
    </w:p>
    <w:p w14:paraId="4BDC383C" w14:textId="77777777" w:rsidR="002130B9" w:rsidRDefault="002130B9" w:rsidP="002130B9">
      <w:pPr>
        <w:spacing w:after="0" w:line="240" w:lineRule="auto"/>
        <w:rPr>
          <w:b/>
        </w:rPr>
      </w:pPr>
      <w:r>
        <w:rPr>
          <w:b/>
        </w:rPr>
        <w:tab/>
      </w:r>
      <w:r>
        <w:t>Personnel</w:t>
      </w:r>
    </w:p>
    <w:p w14:paraId="7B5BC568" w14:textId="409DD531" w:rsidR="00BF6B4A" w:rsidRDefault="00BF6B4A" w:rsidP="00BF6B4A">
      <w:pPr>
        <w:ind w:firstLine="720"/>
      </w:pPr>
      <w:r>
        <w:t>Redaction Software Purchase</w:t>
      </w:r>
    </w:p>
    <w:p w14:paraId="24A4BDA3" w14:textId="0AB12A95" w:rsidR="00042C7C" w:rsidRDefault="00042C7C" w:rsidP="000C5A8E">
      <w:pPr>
        <w:spacing w:after="0" w:line="240" w:lineRule="auto"/>
        <w:rPr>
          <w:b/>
        </w:rPr>
      </w:pPr>
    </w:p>
    <w:p w14:paraId="1F12DCCF" w14:textId="77777777" w:rsidR="002130B9" w:rsidRDefault="002130B9" w:rsidP="000C5A8E">
      <w:pPr>
        <w:spacing w:after="0" w:line="240" w:lineRule="auto"/>
        <w:rPr>
          <w:b/>
        </w:rPr>
      </w:pPr>
    </w:p>
    <w:p w14:paraId="3E3809D2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7F62EE7E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4F0920BD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436699A4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5929E03D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42B40F86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5A22CE60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2781721D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1D517190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058F8CA1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3D652C57" w14:textId="77777777" w:rsidR="00215B7C" w:rsidRDefault="00215B7C" w:rsidP="00E4561D">
      <w:pPr>
        <w:shd w:val="clear" w:color="auto" w:fill="FFFFFF"/>
        <w:spacing w:after="0" w:line="240" w:lineRule="auto"/>
        <w:rPr>
          <w:b/>
        </w:rPr>
      </w:pPr>
    </w:p>
    <w:p w14:paraId="097B17E4" w14:textId="025F5178" w:rsidR="00E4561D" w:rsidRPr="00BE6668" w:rsidRDefault="00E4561D" w:rsidP="00E4561D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52503D46" w14:textId="77777777" w:rsidR="00E4561D" w:rsidRPr="001436F0" w:rsidRDefault="00E4561D" w:rsidP="00E4561D">
      <w:pPr>
        <w:shd w:val="clear" w:color="auto" w:fill="FFFFFF"/>
        <w:spacing w:after="0" w:line="240" w:lineRule="auto"/>
      </w:pPr>
    </w:p>
    <w:p w14:paraId="7794CB04" w14:textId="046C8E94" w:rsidR="00CB18DD" w:rsidRDefault="00E4561D" w:rsidP="00210446">
      <w:pPr>
        <w:shd w:val="clear" w:color="auto" w:fill="FFFFFF"/>
        <w:spacing w:after="0" w:line="240" w:lineRule="auto"/>
      </w:pPr>
      <w:r w:rsidRPr="001436F0">
        <w:tab/>
      </w:r>
      <w:r w:rsidR="00BE6668">
        <w:t xml:space="preserve">Personnel </w:t>
      </w:r>
    </w:p>
    <w:p w14:paraId="3164F7C9" w14:textId="5494CE66" w:rsidR="00BE6668" w:rsidRDefault="00BE6668" w:rsidP="00BE6668">
      <w:pPr>
        <w:shd w:val="clear" w:color="auto" w:fill="FFFFFF"/>
        <w:spacing w:after="0" w:line="240" w:lineRule="auto"/>
        <w:ind w:firstLine="720"/>
        <w:rPr>
          <w:b/>
        </w:rPr>
      </w:pPr>
      <w:r>
        <w:t>Certificate of Burial Rights</w:t>
      </w:r>
    </w:p>
    <w:p w14:paraId="2C4E05BA" w14:textId="03D146D8" w:rsidR="00963484" w:rsidRPr="0085356B" w:rsidRDefault="00963484" w:rsidP="00963484">
      <w:pPr>
        <w:spacing w:after="0" w:line="240" w:lineRule="auto"/>
        <w:rPr>
          <w:bCs/>
        </w:rPr>
      </w:pPr>
      <w:r>
        <w:rPr>
          <w:b/>
        </w:rPr>
        <w:tab/>
      </w:r>
      <w:r w:rsidR="0085356B">
        <w:rPr>
          <w:bCs/>
        </w:rPr>
        <w:t>Approval of USI Invoice</w:t>
      </w:r>
    </w:p>
    <w:p w14:paraId="6B631B01" w14:textId="77777777" w:rsidR="00BE6668" w:rsidRDefault="00BE6668" w:rsidP="00963484">
      <w:pPr>
        <w:spacing w:after="0" w:line="240" w:lineRule="auto"/>
        <w:rPr>
          <w:b/>
        </w:rPr>
      </w:pPr>
    </w:p>
    <w:p w14:paraId="0232DA1A" w14:textId="77777777" w:rsidR="00BE6668" w:rsidRDefault="00BE6668" w:rsidP="00963484">
      <w:pPr>
        <w:spacing w:after="0" w:line="240" w:lineRule="auto"/>
        <w:rPr>
          <w:b/>
        </w:rPr>
      </w:pPr>
    </w:p>
    <w:p w14:paraId="2C3D321C" w14:textId="744659C5" w:rsidR="005D79F2" w:rsidRPr="007F00CE" w:rsidRDefault="005D79F2" w:rsidP="005D79F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42B816FE" w14:textId="77777777" w:rsidR="005D79F2" w:rsidRDefault="005D79F2" w:rsidP="005D79F2">
      <w:pPr>
        <w:shd w:val="clear" w:color="auto" w:fill="FFFFFF"/>
        <w:spacing w:after="0" w:line="240" w:lineRule="auto"/>
        <w:rPr>
          <w:b/>
        </w:rPr>
      </w:pPr>
    </w:p>
    <w:p w14:paraId="2B56D84E" w14:textId="77777777" w:rsidR="005D79F2" w:rsidRPr="001F37AD" w:rsidRDefault="005D79F2" w:rsidP="005D79F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Easement Payment Summary Approval</w:t>
      </w:r>
    </w:p>
    <w:p w14:paraId="6107EDB6" w14:textId="77777777" w:rsidR="005D79F2" w:rsidRDefault="005D79F2" w:rsidP="00963484">
      <w:pPr>
        <w:spacing w:after="0" w:line="240" w:lineRule="auto"/>
        <w:rPr>
          <w:b/>
        </w:rPr>
      </w:pPr>
    </w:p>
    <w:p w14:paraId="4D39F684" w14:textId="77777777" w:rsidR="005D79F2" w:rsidRDefault="005D79F2" w:rsidP="00963484">
      <w:pPr>
        <w:spacing w:after="0" w:line="240" w:lineRule="auto"/>
        <w:rPr>
          <w:b/>
        </w:rPr>
      </w:pPr>
    </w:p>
    <w:p w14:paraId="6EAFD8E7" w14:textId="08375163" w:rsidR="00BE6668" w:rsidRDefault="00460DE0" w:rsidP="00963484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69C5B681" w14:textId="77777777" w:rsidR="00460DE0" w:rsidRDefault="00460DE0" w:rsidP="00460DE0">
      <w:pPr>
        <w:spacing w:after="0" w:line="240" w:lineRule="auto"/>
        <w:rPr>
          <w:rFonts w:eastAsia="Times New Roman"/>
        </w:rPr>
      </w:pPr>
    </w:p>
    <w:p w14:paraId="7A78CD4F" w14:textId="0E3641B8" w:rsidR="00460DE0" w:rsidRPr="00460DE0" w:rsidRDefault="00460DE0" w:rsidP="00460DE0">
      <w:pPr>
        <w:spacing w:after="0" w:line="240" w:lineRule="auto"/>
        <w:ind w:firstLine="720"/>
        <w:rPr>
          <w:rFonts w:eastAsia="Times New Roman"/>
        </w:rPr>
      </w:pPr>
      <w:r w:rsidRPr="00460DE0">
        <w:rPr>
          <w:rFonts w:eastAsia="Times New Roman"/>
        </w:rPr>
        <w:t>4th Quarter Tracker</w:t>
      </w:r>
    </w:p>
    <w:p w14:paraId="07694EDB" w14:textId="0F46123C" w:rsidR="00460DE0" w:rsidRPr="00460DE0" w:rsidRDefault="00460DE0" w:rsidP="00460DE0">
      <w:pPr>
        <w:spacing w:after="0" w:line="240" w:lineRule="auto"/>
        <w:ind w:firstLine="720"/>
        <w:rPr>
          <w:rFonts w:eastAsia="Times New Roman"/>
        </w:rPr>
      </w:pPr>
      <w:r w:rsidRPr="00460DE0">
        <w:rPr>
          <w:rFonts w:eastAsia="Times New Roman"/>
        </w:rPr>
        <w:t>July Financials</w:t>
      </w:r>
    </w:p>
    <w:p w14:paraId="483E7D72" w14:textId="77777777" w:rsidR="00963484" w:rsidRDefault="00963484" w:rsidP="00963484">
      <w:pPr>
        <w:spacing w:after="0" w:line="240" w:lineRule="auto"/>
        <w:rPr>
          <w:b/>
        </w:rPr>
      </w:pPr>
    </w:p>
    <w:p w14:paraId="447CD57A" w14:textId="1C631A35" w:rsidR="00C57099" w:rsidRPr="007F00CE" w:rsidRDefault="00C57099" w:rsidP="00C57099">
      <w:pPr>
        <w:shd w:val="clear" w:color="auto" w:fill="FFFFFF"/>
        <w:spacing w:after="0" w:line="240" w:lineRule="auto"/>
        <w:rPr>
          <w:bCs/>
        </w:rPr>
      </w:pPr>
    </w:p>
    <w:p w14:paraId="251F68A9" w14:textId="1151D149" w:rsidR="00C57099" w:rsidRPr="00907251" w:rsidRDefault="00C57099" w:rsidP="00C57099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WASTEWATER UTILITY:</w:t>
      </w:r>
    </w:p>
    <w:p w14:paraId="40FEE19A" w14:textId="77777777" w:rsidR="00C57099" w:rsidRDefault="00C57099" w:rsidP="00C57099">
      <w:pPr>
        <w:spacing w:after="0" w:line="240" w:lineRule="auto"/>
        <w:rPr>
          <w:b/>
        </w:rPr>
      </w:pPr>
    </w:p>
    <w:p w14:paraId="32E4F473" w14:textId="33184951" w:rsidR="007F00CE" w:rsidRPr="005A15A6" w:rsidRDefault="007F00CE" w:rsidP="00210446">
      <w:pPr>
        <w:spacing w:after="0"/>
        <w:rPr>
          <w:rFonts w:eastAsia="Times New Roman"/>
        </w:rPr>
      </w:pPr>
      <w:r>
        <w:rPr>
          <w:b/>
        </w:rPr>
        <w:tab/>
      </w:r>
      <w:r w:rsidR="005A15A6" w:rsidRPr="005A15A6">
        <w:rPr>
          <w:color w:val="000000"/>
          <w:shd w:val="clear" w:color="auto" w:fill="FFFFFF"/>
        </w:rPr>
        <w:t> WWTP Improvements Project - FA Wilhelm Change Order #7</w:t>
      </w:r>
    </w:p>
    <w:p w14:paraId="026AE242" w14:textId="1482B905" w:rsidR="007F00CE" w:rsidRDefault="007F00CE" w:rsidP="00C57099">
      <w:pPr>
        <w:spacing w:after="0" w:line="240" w:lineRule="auto"/>
        <w:rPr>
          <w:b/>
        </w:rPr>
      </w:pPr>
    </w:p>
    <w:p w14:paraId="33FC1AFF" w14:textId="77777777" w:rsidR="005A15A6" w:rsidRDefault="005A15A6" w:rsidP="007F00CE">
      <w:pPr>
        <w:spacing w:after="0" w:line="240" w:lineRule="auto"/>
        <w:rPr>
          <w:b/>
        </w:rPr>
      </w:pPr>
    </w:p>
    <w:p w14:paraId="2A00EB47" w14:textId="77777777" w:rsidR="001B3DCE" w:rsidRDefault="001B3DCE" w:rsidP="007F00CE">
      <w:pPr>
        <w:spacing w:after="0" w:line="240" w:lineRule="auto"/>
        <w:rPr>
          <w:b/>
        </w:rPr>
      </w:pPr>
      <w:r>
        <w:rPr>
          <w:b/>
        </w:rPr>
        <w:t>IT DEPARTMENT:</w:t>
      </w:r>
    </w:p>
    <w:p w14:paraId="67CA1A31" w14:textId="77777777" w:rsidR="001B3DCE" w:rsidRDefault="001B3DCE" w:rsidP="007F00CE">
      <w:pPr>
        <w:spacing w:after="0" w:line="240" w:lineRule="auto"/>
        <w:rPr>
          <w:b/>
        </w:rPr>
      </w:pPr>
    </w:p>
    <w:p w14:paraId="0CE62501" w14:textId="3ACAB983" w:rsidR="001B3DCE" w:rsidRDefault="001B3DCE" w:rsidP="00F25DE6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GIS Enterprise Server Agreement Implementation</w:t>
      </w:r>
    </w:p>
    <w:p w14:paraId="7DB81E17" w14:textId="44B414CB" w:rsidR="00F25DE6" w:rsidRPr="00F25DE6" w:rsidRDefault="00F25DE6" w:rsidP="00F25DE6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F25DE6">
        <w:rPr>
          <w:rFonts w:eastAsia="Times New Roman"/>
          <w:color w:val="000000"/>
        </w:rPr>
        <w:t>Request approval of Memorandum of Understanding (MOU) between Hancock County and the City of Greenfield for GIS Services</w:t>
      </w:r>
    </w:p>
    <w:p w14:paraId="1B6744DB" w14:textId="57B0097E" w:rsidR="00F25DE6" w:rsidRPr="00F25DE6" w:rsidRDefault="00F25DE6" w:rsidP="00F25DE6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F25DE6">
        <w:rPr>
          <w:rFonts w:eastAsia="Times New Roman"/>
          <w:color w:val="000000"/>
        </w:rPr>
        <w:t>Request approval of ESRI Regional Government Enterprise Agreement (RG1) between ESRI, Hancock County and the City of Greenfield</w:t>
      </w:r>
    </w:p>
    <w:p w14:paraId="63C939A2" w14:textId="567D6B51" w:rsidR="00F25DE6" w:rsidRPr="00F25DE6" w:rsidRDefault="00F25DE6" w:rsidP="00F25DE6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F25DE6">
        <w:rPr>
          <w:rFonts w:eastAsia="Times New Roman"/>
          <w:color w:val="000000"/>
        </w:rPr>
        <w:t>Request approval of Professional Services Agreement (</w:t>
      </w:r>
      <w:proofErr w:type="gramStart"/>
      <w:r w:rsidRPr="00F25DE6">
        <w:rPr>
          <w:rFonts w:eastAsia="Times New Roman"/>
          <w:color w:val="000000"/>
        </w:rPr>
        <w:t>PSA)  between</w:t>
      </w:r>
      <w:proofErr w:type="gramEnd"/>
      <w:r w:rsidRPr="00F25DE6">
        <w:rPr>
          <w:rFonts w:eastAsia="Times New Roman"/>
          <w:color w:val="000000"/>
        </w:rPr>
        <w:t xml:space="preserve"> BF&amp;S and the City of Greenfield for GIS Services</w:t>
      </w:r>
    </w:p>
    <w:p w14:paraId="39B4DEE8" w14:textId="53B5F814" w:rsidR="00F25DE6" w:rsidRPr="00F25DE6" w:rsidRDefault="00F25DE6" w:rsidP="00F25DE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25DE6">
        <w:rPr>
          <w:rFonts w:eastAsia="Times New Roman"/>
          <w:color w:val="000000"/>
        </w:rPr>
        <w:t>Request approval of GIS Assistance Task Order 1 between BF&amp;S and the City of Greenfield</w:t>
      </w:r>
    </w:p>
    <w:p w14:paraId="418FB601" w14:textId="6AD84910" w:rsidR="001B3DCE" w:rsidRPr="001B3DCE" w:rsidRDefault="001B3DCE" w:rsidP="007F00CE">
      <w:pPr>
        <w:spacing w:after="0" w:line="240" w:lineRule="auto"/>
        <w:rPr>
          <w:bCs/>
        </w:rPr>
      </w:pPr>
    </w:p>
    <w:p w14:paraId="7F8A23D0" w14:textId="77777777" w:rsidR="001B3DCE" w:rsidRDefault="001B3DCE" w:rsidP="007F00CE">
      <w:pPr>
        <w:spacing w:after="0" w:line="240" w:lineRule="auto"/>
        <w:rPr>
          <w:b/>
        </w:rPr>
      </w:pPr>
    </w:p>
    <w:p w14:paraId="77BBB9F6" w14:textId="03EDD363" w:rsidR="00560D5F" w:rsidRPr="007F00CE" w:rsidRDefault="00BF487E" w:rsidP="007F00CE">
      <w:pPr>
        <w:spacing w:after="0" w:line="240" w:lineRule="auto"/>
        <w:rPr>
          <w:rFonts w:eastAsia="Times New Roman"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 </w:t>
      </w:r>
    </w:p>
    <w:p w14:paraId="752B7344" w14:textId="77777777" w:rsidR="004A5B40" w:rsidRPr="001436F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Pr="001436F0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38E23CE5" w:rsidR="00EF0C60" w:rsidRPr="001436F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210446">
        <w:rPr>
          <w:b/>
        </w:rPr>
        <w:t>October 8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E472" w14:textId="77777777" w:rsidR="007F45E8" w:rsidRDefault="007F45E8" w:rsidP="0003531F">
      <w:pPr>
        <w:spacing w:after="0" w:line="240" w:lineRule="auto"/>
      </w:pPr>
      <w:r>
        <w:separator/>
      </w:r>
    </w:p>
  </w:endnote>
  <w:endnote w:type="continuationSeparator" w:id="0">
    <w:p w14:paraId="6A3F124F" w14:textId="77777777" w:rsidR="007F45E8" w:rsidRDefault="007F45E8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9044" w14:textId="77777777" w:rsidR="007F45E8" w:rsidRDefault="007F45E8" w:rsidP="0003531F">
      <w:pPr>
        <w:spacing w:after="0" w:line="240" w:lineRule="auto"/>
      </w:pPr>
      <w:r>
        <w:separator/>
      </w:r>
    </w:p>
  </w:footnote>
  <w:footnote w:type="continuationSeparator" w:id="0">
    <w:p w14:paraId="71D94DB5" w14:textId="77777777" w:rsidR="007F45E8" w:rsidRDefault="007F45E8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139294">
    <w:abstractNumId w:val="2"/>
  </w:num>
  <w:num w:numId="2" w16cid:durableId="967248205">
    <w:abstractNumId w:val="0"/>
  </w:num>
  <w:num w:numId="3" w16cid:durableId="2127969235">
    <w:abstractNumId w:val="6"/>
  </w:num>
  <w:num w:numId="4" w16cid:durableId="476607147">
    <w:abstractNumId w:val="7"/>
  </w:num>
  <w:num w:numId="5" w16cid:durableId="1706561016">
    <w:abstractNumId w:val="4"/>
  </w:num>
  <w:num w:numId="6" w16cid:durableId="2126803982">
    <w:abstractNumId w:val="5"/>
  </w:num>
  <w:num w:numId="7" w16cid:durableId="459685103">
    <w:abstractNumId w:val="1"/>
  </w:num>
  <w:num w:numId="8" w16cid:durableId="504632836">
    <w:abstractNumId w:val="8"/>
  </w:num>
  <w:num w:numId="9" w16cid:durableId="490022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7A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2C89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ABD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A84"/>
    <w:rsid w:val="00697B98"/>
    <w:rsid w:val="006A00D2"/>
    <w:rsid w:val="006A0925"/>
    <w:rsid w:val="006A09DD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66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2BA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4AA6-E573-4771-8F46-F204AC2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798</cp:revision>
  <cp:lastPrinted>2024-08-23T12:14:00Z</cp:lastPrinted>
  <dcterms:created xsi:type="dcterms:W3CDTF">2022-11-04T12:42:00Z</dcterms:created>
  <dcterms:modified xsi:type="dcterms:W3CDTF">2024-09-20T12:18:00Z</dcterms:modified>
</cp:coreProperties>
</file>