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FB" w:rsidRDefault="009458FB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1357313</wp:posOffset>
                </wp:positionH>
                <wp:positionV relativeFrom="paragraph">
                  <wp:posOffset>-848042</wp:posOffset>
                </wp:positionV>
                <wp:extent cx="4343400" cy="842962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842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GREENFIELD FIRE TERRITORY</w:t>
                            </w:r>
                          </w:p>
                          <w:p w:rsidR="009458FB" w:rsidRPr="009458FB" w:rsidRDefault="009458FB" w:rsidP="00242EF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6.9pt;margin-top:-66.75pt;width:342pt;height:66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GREENFIELD FIRE TERRITORY</w:t>
                      </w:r>
                    </w:p>
                    <w:p w:rsidR="009458FB" w:rsidRPr="009458FB" w:rsidRDefault="009458FB" w:rsidP="00242EFC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-177165</wp:posOffset>
                </wp:positionV>
                <wp:extent cx="4343400" cy="171450"/>
                <wp:effectExtent l="2540" t="0" r="0" b="6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 W. South ST, Greenfield 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(317) 477-4430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06.7pt;margin-top:-13.95pt;width:342pt;height:13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 W. South ST, Greenfield IN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(317) 477-4430  </w:t>
                      </w: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-259715</wp:posOffset>
                </wp:positionV>
                <wp:extent cx="4343400" cy="28575"/>
                <wp:effectExtent l="12065" t="12065" r="16510" b="165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06.7pt;margin-top:-20.45pt;width:342pt;height:2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" filled="f" strokecolor="red" strokeweight="2.25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-367665</wp:posOffset>
                </wp:positionV>
                <wp:extent cx="4343400" cy="28575"/>
                <wp:effectExtent l="12065" t="8890" r="6985" b="1016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6.7pt;margin-top:-28.95pt;width:342pt;height:2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" fillcolor="red" strokecolor="red" strokeweight="1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971550</wp:posOffset>
                </wp:positionV>
                <wp:extent cx="4343400" cy="171450"/>
                <wp:effectExtent l="0" t="0" r="0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59.75pt;margin-top:76.5pt;width:342pt;height:13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CC356A" w:rsidRDefault="00CC356A" w:rsidP="009458FB"/>
    <w:p w:rsidR="009458FB" w:rsidRPr="009458FB" w:rsidRDefault="00920378" w:rsidP="009458FB">
      <w:r>
        <w:rPr>
          <w:sz w:val="28"/>
          <w:szCs w:val="28"/>
        </w:rPr>
        <w:t>June 25</w:t>
      </w:r>
      <w:r w:rsidR="00F13D63">
        <w:rPr>
          <w:sz w:val="28"/>
          <w:szCs w:val="28"/>
        </w:rPr>
        <w:t>, 2024</w:t>
      </w:r>
      <w:r w:rsidR="009B751D" w:rsidRPr="00450750">
        <w:rPr>
          <w:sz w:val="28"/>
          <w:szCs w:val="28"/>
        </w:rPr>
        <w:t xml:space="preserve"> BOW Agenda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 xml:space="preserve">To: </w:t>
      </w:r>
      <w:r w:rsidRPr="00450750">
        <w:rPr>
          <w:sz w:val="28"/>
          <w:szCs w:val="28"/>
        </w:rPr>
        <w:tab/>
        <w:t>Board of Works and Safety</w:t>
      </w:r>
    </w:p>
    <w:p w:rsidR="009458FB" w:rsidRPr="00450750" w:rsidRDefault="00291110" w:rsidP="009458FB">
      <w:pPr>
        <w:rPr>
          <w:sz w:val="28"/>
          <w:szCs w:val="28"/>
        </w:rPr>
      </w:pPr>
      <w:r>
        <w:rPr>
          <w:sz w:val="28"/>
          <w:szCs w:val="28"/>
        </w:rPr>
        <w:tab/>
        <w:t>Mayor Guy Titus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>From</w:t>
      </w:r>
      <w:r w:rsidR="00450750">
        <w:rPr>
          <w:sz w:val="28"/>
          <w:szCs w:val="28"/>
        </w:rPr>
        <w:t>:</w:t>
      </w:r>
      <w:r w:rsidRPr="00450750">
        <w:rPr>
          <w:sz w:val="28"/>
          <w:szCs w:val="28"/>
        </w:rPr>
        <w:tab/>
      </w:r>
      <w:r w:rsidR="005E062B">
        <w:rPr>
          <w:sz w:val="28"/>
          <w:szCs w:val="28"/>
        </w:rPr>
        <w:t>Fire</w:t>
      </w:r>
      <w:r w:rsidR="00C45EEA">
        <w:rPr>
          <w:sz w:val="28"/>
          <w:szCs w:val="28"/>
        </w:rPr>
        <w:t xml:space="preserve"> Chief Jason Horning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B751D" w:rsidP="009458FB">
      <w:pPr>
        <w:rPr>
          <w:sz w:val="28"/>
          <w:szCs w:val="28"/>
        </w:rPr>
      </w:pPr>
      <w:r>
        <w:rPr>
          <w:sz w:val="28"/>
          <w:szCs w:val="28"/>
        </w:rPr>
        <w:t>I re</w:t>
      </w:r>
      <w:r w:rsidR="00B40D93">
        <w:rPr>
          <w:sz w:val="28"/>
          <w:szCs w:val="28"/>
        </w:rPr>
        <w:t>spectfully request board approval</w:t>
      </w:r>
      <w:r>
        <w:rPr>
          <w:sz w:val="28"/>
          <w:szCs w:val="28"/>
        </w:rPr>
        <w:t xml:space="preserve"> for the follow agenda items:</w:t>
      </w:r>
    </w:p>
    <w:p w:rsidR="009458FB" w:rsidRPr="00450750" w:rsidRDefault="009458FB" w:rsidP="009458FB">
      <w:pPr>
        <w:rPr>
          <w:sz w:val="28"/>
          <w:szCs w:val="28"/>
        </w:rPr>
      </w:pPr>
    </w:p>
    <w:p w:rsidR="007F4673" w:rsidRDefault="008C1A8C" w:rsidP="001449A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</w:t>
      </w:r>
      <w:r w:rsidR="008F0081">
        <w:rPr>
          <w:sz w:val="28"/>
          <w:szCs w:val="28"/>
        </w:rPr>
        <w:t xml:space="preserve">. </w:t>
      </w:r>
      <w:r w:rsidR="009934EE">
        <w:rPr>
          <w:sz w:val="28"/>
          <w:szCs w:val="28"/>
        </w:rPr>
        <w:t>Time driven raise for F</w:t>
      </w:r>
      <w:r w:rsidR="00920378">
        <w:rPr>
          <w:sz w:val="28"/>
          <w:szCs w:val="28"/>
        </w:rPr>
        <w:t xml:space="preserve">irefighter Layne </w:t>
      </w:r>
      <w:proofErr w:type="spellStart"/>
      <w:r w:rsidR="00920378">
        <w:rPr>
          <w:sz w:val="28"/>
          <w:szCs w:val="28"/>
        </w:rPr>
        <w:t>Harnishfeger</w:t>
      </w:r>
      <w:proofErr w:type="spellEnd"/>
      <w:r w:rsidR="00920378">
        <w:rPr>
          <w:sz w:val="28"/>
          <w:szCs w:val="28"/>
        </w:rPr>
        <w:t xml:space="preserve"> from Probationary</w:t>
      </w:r>
      <w:r w:rsidR="0053103F">
        <w:rPr>
          <w:sz w:val="28"/>
          <w:szCs w:val="28"/>
        </w:rPr>
        <w:t xml:space="preserve"> to </w:t>
      </w:r>
      <w:r w:rsidR="00920378">
        <w:rPr>
          <w:sz w:val="28"/>
          <w:szCs w:val="28"/>
        </w:rPr>
        <w:t>Private</w:t>
      </w:r>
      <w:r w:rsidR="002D08A0">
        <w:rPr>
          <w:sz w:val="28"/>
          <w:szCs w:val="28"/>
        </w:rPr>
        <w:t xml:space="preserve"> effective 7/6</w:t>
      </w:r>
      <w:r w:rsidR="009934EE">
        <w:rPr>
          <w:sz w:val="28"/>
          <w:szCs w:val="28"/>
        </w:rPr>
        <w:t xml:space="preserve">/2024. Upon approval his bi-weekly pay rate will be </w:t>
      </w:r>
      <w:r w:rsidR="00920378">
        <w:rPr>
          <w:sz w:val="28"/>
          <w:szCs w:val="28"/>
        </w:rPr>
        <w:t>$2,473.49</w:t>
      </w:r>
      <w:r w:rsidR="0014326F">
        <w:rPr>
          <w:sz w:val="28"/>
          <w:szCs w:val="28"/>
        </w:rPr>
        <w:t>.</w:t>
      </w:r>
    </w:p>
    <w:p w:rsidR="002D08A0" w:rsidRDefault="002D08A0" w:rsidP="002D08A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 Time driven raise for F</w:t>
      </w:r>
      <w:r>
        <w:rPr>
          <w:sz w:val="28"/>
          <w:szCs w:val="28"/>
        </w:rPr>
        <w:t>irefighter Matthew Day</w:t>
      </w:r>
      <w:r>
        <w:rPr>
          <w:sz w:val="28"/>
          <w:szCs w:val="28"/>
        </w:rPr>
        <w:t xml:space="preserve"> from Probationary to Private effective 7/6/2024. Upon approval his bi-weekly pay rate will be $2,473.49.</w:t>
      </w:r>
    </w:p>
    <w:p w:rsidR="002D08A0" w:rsidRDefault="002D08A0" w:rsidP="001449A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 Time driven raise for F</w:t>
      </w:r>
      <w:r>
        <w:rPr>
          <w:sz w:val="28"/>
          <w:szCs w:val="28"/>
        </w:rPr>
        <w:t>irefighter Jacob Johnson</w:t>
      </w:r>
      <w:r>
        <w:rPr>
          <w:sz w:val="28"/>
          <w:szCs w:val="28"/>
        </w:rPr>
        <w:t xml:space="preserve"> from Probationary to Private effective 7/6/2024. Upon approval his bi-weekly pay rate will be $2,473.49.</w:t>
      </w:r>
    </w:p>
    <w:p w:rsidR="0014326F" w:rsidRDefault="002D08A0" w:rsidP="001449A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4</w:t>
      </w:r>
      <w:r w:rsidR="00F154F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Part-time </w:t>
      </w:r>
      <w:r w:rsidR="00F154F4">
        <w:rPr>
          <w:sz w:val="28"/>
          <w:szCs w:val="28"/>
        </w:rPr>
        <w:t>Firefighter</w:t>
      </w:r>
      <w:r>
        <w:rPr>
          <w:sz w:val="28"/>
          <w:szCs w:val="28"/>
        </w:rPr>
        <w:t>/Medic Jessica Elliott</w:t>
      </w:r>
      <w:bookmarkStart w:id="0" w:name="_GoBack"/>
      <w:bookmarkEnd w:id="0"/>
      <w:r w:rsidR="007149D7">
        <w:rPr>
          <w:sz w:val="28"/>
          <w:szCs w:val="28"/>
        </w:rPr>
        <w:t xml:space="preserve"> resignation.</w:t>
      </w:r>
    </w:p>
    <w:p w:rsidR="00AE612B" w:rsidRDefault="00AE612B" w:rsidP="00AE612B">
      <w:pPr>
        <w:pStyle w:val="ListParagraph"/>
        <w:rPr>
          <w:sz w:val="28"/>
          <w:szCs w:val="28"/>
        </w:rPr>
      </w:pPr>
    </w:p>
    <w:p w:rsidR="00725405" w:rsidRDefault="00725405" w:rsidP="008C1A8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Jason Horning</w:t>
      </w:r>
    </w:p>
    <w:p w:rsidR="00AD5263" w:rsidRDefault="00AD5263" w:rsidP="00C45EEA">
      <w:pPr>
        <w:pStyle w:val="ListParagraph"/>
        <w:rPr>
          <w:sz w:val="28"/>
          <w:szCs w:val="28"/>
        </w:rPr>
      </w:pPr>
    </w:p>
    <w:p w:rsidR="00D919AF" w:rsidRPr="00C45EEA" w:rsidRDefault="00D919AF" w:rsidP="00C45EEA">
      <w:pPr>
        <w:pStyle w:val="ListParagraph"/>
        <w:rPr>
          <w:sz w:val="28"/>
          <w:szCs w:val="28"/>
        </w:rPr>
      </w:pPr>
    </w:p>
    <w:p w:rsidR="0064121D" w:rsidRPr="0064121D" w:rsidRDefault="0064121D" w:rsidP="0064121D">
      <w:pPr>
        <w:ind w:left="720"/>
        <w:rPr>
          <w:sz w:val="28"/>
          <w:szCs w:val="28"/>
        </w:rPr>
      </w:pPr>
    </w:p>
    <w:p w:rsidR="009458FB" w:rsidRDefault="009458FB" w:rsidP="009458FB"/>
    <w:p w:rsidR="006436A9" w:rsidRDefault="006436A9" w:rsidP="009458FB">
      <w:pPr>
        <w:jc w:val="center"/>
      </w:pPr>
    </w:p>
    <w:p w:rsidR="009458FB" w:rsidRPr="009458FB" w:rsidRDefault="003B5763" w:rsidP="009458FB">
      <w:pPr>
        <w:jc w:val="center"/>
      </w:pPr>
      <w:r>
        <w:t xml:space="preserve"> </w:t>
      </w:r>
    </w:p>
    <w:sectPr w:rsidR="009458FB" w:rsidRPr="009458FB" w:rsidSect="002D66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B16" w:rsidRDefault="00144B16" w:rsidP="00085C98">
      <w:r>
        <w:separator/>
      </w:r>
    </w:p>
  </w:endnote>
  <w:endnote w:type="continuationSeparator" w:id="0">
    <w:p w:rsidR="00144B16" w:rsidRDefault="00144B16" w:rsidP="0008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B16" w:rsidRDefault="00144B16" w:rsidP="00085C98">
      <w:r>
        <w:separator/>
      </w:r>
    </w:p>
  </w:footnote>
  <w:footnote w:type="continuationSeparator" w:id="0">
    <w:p w:rsidR="00144B16" w:rsidRDefault="00144B16" w:rsidP="00085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16" w:rsidRDefault="00144B16" w:rsidP="00085C98">
    <w:pPr>
      <w:pStyle w:val="Header"/>
    </w:pPr>
    <w:r>
      <w:t xml:space="preserve">         </w:t>
    </w:r>
    <w:r>
      <w:object w:dxaOrig="7650" w:dyaOrig="7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70.5pt" o:ole="">
          <v:imagedata r:id="rId1" o:title=""/>
        </v:shape>
        <o:OLEObject Type="Embed" ProgID="AcroExch.Document.DC" ShapeID="_x0000_i1025" DrawAspect="Content" ObjectID="_178022027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606FF"/>
    <w:multiLevelType w:val="hybridMultilevel"/>
    <w:tmpl w:val="89E46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71DB5"/>
    <w:multiLevelType w:val="hybridMultilevel"/>
    <w:tmpl w:val="0BE25130"/>
    <w:lvl w:ilvl="0" w:tplc="F132B5E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6E72D0F"/>
    <w:multiLevelType w:val="hybridMultilevel"/>
    <w:tmpl w:val="CFA0DCDE"/>
    <w:lvl w:ilvl="0" w:tplc="6A6084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5B4545"/>
    <w:multiLevelType w:val="hybridMultilevel"/>
    <w:tmpl w:val="51E40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37BA5"/>
    <w:multiLevelType w:val="hybridMultilevel"/>
    <w:tmpl w:val="786670C0"/>
    <w:lvl w:ilvl="0" w:tplc="298EA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FC"/>
    <w:rsid w:val="00003D6C"/>
    <w:rsid w:val="00007331"/>
    <w:rsid w:val="00014F9C"/>
    <w:rsid w:val="00085C98"/>
    <w:rsid w:val="000C01E2"/>
    <w:rsid w:val="000F22EE"/>
    <w:rsid w:val="000F5B91"/>
    <w:rsid w:val="001105FC"/>
    <w:rsid w:val="001332F2"/>
    <w:rsid w:val="00133ECD"/>
    <w:rsid w:val="00134824"/>
    <w:rsid w:val="0014326F"/>
    <w:rsid w:val="001449A4"/>
    <w:rsid w:val="00144B16"/>
    <w:rsid w:val="00171523"/>
    <w:rsid w:val="00180157"/>
    <w:rsid w:val="001B121A"/>
    <w:rsid w:val="001F3E13"/>
    <w:rsid w:val="00242EFC"/>
    <w:rsid w:val="002633A3"/>
    <w:rsid w:val="002700B5"/>
    <w:rsid w:val="00291110"/>
    <w:rsid w:val="002D08A0"/>
    <w:rsid w:val="002D66C1"/>
    <w:rsid w:val="002E6612"/>
    <w:rsid w:val="0030357A"/>
    <w:rsid w:val="00313703"/>
    <w:rsid w:val="00352F0B"/>
    <w:rsid w:val="003A0835"/>
    <w:rsid w:val="003A29CD"/>
    <w:rsid w:val="003B03CB"/>
    <w:rsid w:val="003B346B"/>
    <w:rsid w:val="003B5763"/>
    <w:rsid w:val="003E7730"/>
    <w:rsid w:val="00401AF4"/>
    <w:rsid w:val="00450750"/>
    <w:rsid w:val="004622EB"/>
    <w:rsid w:val="004819C0"/>
    <w:rsid w:val="004A7D8A"/>
    <w:rsid w:val="004B5240"/>
    <w:rsid w:val="00502A2F"/>
    <w:rsid w:val="0053103F"/>
    <w:rsid w:val="00531F1A"/>
    <w:rsid w:val="00543FB6"/>
    <w:rsid w:val="00577773"/>
    <w:rsid w:val="005A665F"/>
    <w:rsid w:val="005A6E68"/>
    <w:rsid w:val="005D2AF5"/>
    <w:rsid w:val="005E062B"/>
    <w:rsid w:val="0064121D"/>
    <w:rsid w:val="006436A9"/>
    <w:rsid w:val="00655F86"/>
    <w:rsid w:val="006739F2"/>
    <w:rsid w:val="00696F27"/>
    <w:rsid w:val="006E460C"/>
    <w:rsid w:val="006E609E"/>
    <w:rsid w:val="007149D7"/>
    <w:rsid w:val="00725405"/>
    <w:rsid w:val="007440BA"/>
    <w:rsid w:val="00785F1B"/>
    <w:rsid w:val="00785F22"/>
    <w:rsid w:val="007F2684"/>
    <w:rsid w:val="007F4673"/>
    <w:rsid w:val="00815EE4"/>
    <w:rsid w:val="00881627"/>
    <w:rsid w:val="008C1A8C"/>
    <w:rsid w:val="008C7534"/>
    <w:rsid w:val="008F0081"/>
    <w:rsid w:val="008F2031"/>
    <w:rsid w:val="00920378"/>
    <w:rsid w:val="00934605"/>
    <w:rsid w:val="00934ED4"/>
    <w:rsid w:val="009458FB"/>
    <w:rsid w:val="00977C91"/>
    <w:rsid w:val="009934EE"/>
    <w:rsid w:val="009A3E3B"/>
    <w:rsid w:val="009B751D"/>
    <w:rsid w:val="009D33BD"/>
    <w:rsid w:val="009D44E7"/>
    <w:rsid w:val="00A231C1"/>
    <w:rsid w:val="00A33F52"/>
    <w:rsid w:val="00A605FC"/>
    <w:rsid w:val="00A61291"/>
    <w:rsid w:val="00A96088"/>
    <w:rsid w:val="00A96492"/>
    <w:rsid w:val="00AB1897"/>
    <w:rsid w:val="00AB64AB"/>
    <w:rsid w:val="00AD5263"/>
    <w:rsid w:val="00AE612B"/>
    <w:rsid w:val="00AF2133"/>
    <w:rsid w:val="00B40D93"/>
    <w:rsid w:val="00B5233F"/>
    <w:rsid w:val="00BB0B68"/>
    <w:rsid w:val="00BE2DFA"/>
    <w:rsid w:val="00C45EEA"/>
    <w:rsid w:val="00C503A1"/>
    <w:rsid w:val="00C57CCA"/>
    <w:rsid w:val="00C63469"/>
    <w:rsid w:val="00CA57F7"/>
    <w:rsid w:val="00CB683E"/>
    <w:rsid w:val="00CB757E"/>
    <w:rsid w:val="00CC356A"/>
    <w:rsid w:val="00CC5B8F"/>
    <w:rsid w:val="00CF0A71"/>
    <w:rsid w:val="00D43B91"/>
    <w:rsid w:val="00D51D3B"/>
    <w:rsid w:val="00D919AF"/>
    <w:rsid w:val="00DA3ED0"/>
    <w:rsid w:val="00DA730A"/>
    <w:rsid w:val="00DB1122"/>
    <w:rsid w:val="00E129BA"/>
    <w:rsid w:val="00E177B1"/>
    <w:rsid w:val="00E6783D"/>
    <w:rsid w:val="00EA0A62"/>
    <w:rsid w:val="00EA67B0"/>
    <w:rsid w:val="00EF035B"/>
    <w:rsid w:val="00F00556"/>
    <w:rsid w:val="00F13D63"/>
    <w:rsid w:val="00F154F4"/>
    <w:rsid w:val="00F2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."/>
  <w:listSeparator w:val=","/>
  <w15:docId w15:val="{90EA417D-7521-4FB6-954D-44220E27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EFC"/>
    <w:pPr>
      <w:spacing w:line="240" w:lineRule="auto"/>
      <w:jc w:val="left"/>
    </w:pPr>
    <w:rPr>
      <w:rFonts w:eastAsia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0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0BA"/>
    <w:rPr>
      <w:rFonts w:ascii="Segoe UI" w:eastAsia="Times New Roman" w:hAnsi="Segoe UI" w:cs="Segoe UI"/>
      <w:color w:val="000000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945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Lott</dc:creator>
  <cp:lastModifiedBy>Jason Horning</cp:lastModifiedBy>
  <cp:revision>2</cp:revision>
  <cp:lastPrinted>2022-12-06T13:30:00Z</cp:lastPrinted>
  <dcterms:created xsi:type="dcterms:W3CDTF">2024-06-18T16:52:00Z</dcterms:created>
  <dcterms:modified xsi:type="dcterms:W3CDTF">2024-06-18T16:52:00Z</dcterms:modified>
</cp:coreProperties>
</file>