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F92804" w:rsidRDefault="00F92804" w:rsidP="0031409D">
      <w:pPr>
        <w:pStyle w:val="NoSpacing"/>
        <w:jc w:val="center"/>
        <w:rPr>
          <w:b/>
          <w:sz w:val="24"/>
          <w:szCs w:val="24"/>
        </w:rPr>
      </w:pPr>
      <w:r w:rsidRPr="00F92804">
        <w:rPr>
          <w:b/>
          <w:sz w:val="24"/>
          <w:szCs w:val="24"/>
        </w:rPr>
        <w:t>March 26</w:t>
      </w:r>
      <w:r w:rsidRPr="00F92804">
        <w:rPr>
          <w:b/>
          <w:sz w:val="24"/>
          <w:szCs w:val="24"/>
          <w:vertAlign w:val="superscript"/>
        </w:rPr>
        <w:t>th</w:t>
      </w:r>
      <w:r w:rsidRPr="00F92804">
        <w:rPr>
          <w:b/>
          <w:sz w:val="24"/>
          <w:szCs w:val="24"/>
        </w:rPr>
        <w:t xml:space="preserve"> 2024</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BF3ED7"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F92804">
        <w:rPr>
          <w:sz w:val="24"/>
          <w:szCs w:val="24"/>
        </w:rPr>
        <w:t>Brent Robertson</w:t>
      </w:r>
      <w:r w:rsidR="00163E12">
        <w:rPr>
          <w:sz w:val="24"/>
          <w:szCs w:val="24"/>
        </w:rPr>
        <w:tab/>
      </w:r>
      <w:r w:rsidR="00F05B8A" w:rsidRPr="0061241D">
        <w:rPr>
          <w:sz w:val="24"/>
          <w:szCs w:val="24"/>
        </w:rPr>
        <w:tab/>
      </w:r>
      <w:r w:rsidR="00F05B8A" w:rsidRPr="0061241D">
        <w:rPr>
          <w:sz w:val="24"/>
          <w:szCs w:val="24"/>
        </w:rPr>
        <w:tab/>
      </w:r>
      <w:r w:rsidR="00F92804">
        <w:rPr>
          <w:sz w:val="24"/>
          <w:szCs w:val="24"/>
        </w:rPr>
        <w:t>Gregg Morelock</w:t>
      </w:r>
      <w:r w:rsidR="00F05B8A" w:rsidRPr="0061241D">
        <w:rPr>
          <w:sz w:val="24"/>
          <w:szCs w:val="24"/>
        </w:rPr>
        <w:tab/>
      </w:r>
      <w:r w:rsidR="00BF3ED7" w:rsidRPr="0061241D">
        <w:rPr>
          <w:sz w:val="24"/>
          <w:szCs w:val="24"/>
        </w:rPr>
        <w:t xml:space="preserve"> </w:t>
      </w:r>
    </w:p>
    <w:p w:rsidR="00BF3ED7" w:rsidRPr="0061241D" w:rsidRDefault="00163E12" w:rsidP="00F05B8A">
      <w:pPr>
        <w:pStyle w:val="NoSpacing"/>
        <w:ind w:left="1440" w:firstLine="720"/>
        <w:rPr>
          <w:sz w:val="24"/>
          <w:szCs w:val="24"/>
        </w:rPr>
      </w:pPr>
      <w:r>
        <w:rPr>
          <w:sz w:val="24"/>
          <w:szCs w:val="24"/>
        </w:rPr>
        <w:t>Lori Elmore</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Penny Lawyer</w:t>
      </w:r>
      <w:r w:rsidR="00BF3ED7" w:rsidRPr="0061241D">
        <w:rPr>
          <w:sz w:val="24"/>
          <w:szCs w:val="24"/>
        </w:rPr>
        <w:tab/>
      </w:r>
    </w:p>
    <w:p w:rsidR="00736266" w:rsidRDefault="00F92804" w:rsidP="00E51EDF">
      <w:pPr>
        <w:pStyle w:val="NoSpacing"/>
        <w:ind w:left="1440" w:firstLine="720"/>
        <w:rPr>
          <w:sz w:val="24"/>
          <w:szCs w:val="24"/>
        </w:rPr>
      </w:pPr>
      <w:r>
        <w:rPr>
          <w:sz w:val="24"/>
          <w:szCs w:val="24"/>
        </w:rPr>
        <w:t>Joanie Fitzwater</w:t>
      </w:r>
      <w:r>
        <w:rPr>
          <w:sz w:val="24"/>
          <w:szCs w:val="24"/>
        </w:rPr>
        <w:tab/>
      </w:r>
      <w:r w:rsidR="00E51EDF">
        <w:rPr>
          <w:sz w:val="24"/>
          <w:szCs w:val="24"/>
        </w:rPr>
        <w:tab/>
      </w:r>
      <w:r w:rsidR="00E51EDF">
        <w:rPr>
          <w:sz w:val="24"/>
          <w:szCs w:val="24"/>
        </w:rPr>
        <w:tab/>
      </w:r>
      <w:r>
        <w:rPr>
          <w:sz w:val="24"/>
          <w:szCs w:val="24"/>
        </w:rPr>
        <w:t>Chief Brian Hartman</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sidR="007942FA">
        <w:rPr>
          <w:sz w:val="24"/>
          <w:szCs w:val="24"/>
        </w:rPr>
        <w:t>Tim Boyk</w:t>
      </w:r>
      <w:r>
        <w:rPr>
          <w:sz w:val="24"/>
          <w:szCs w:val="24"/>
        </w:rPr>
        <w:tab/>
      </w:r>
      <w:r w:rsidR="00E51EDF">
        <w:rPr>
          <w:sz w:val="24"/>
          <w:szCs w:val="24"/>
        </w:rPr>
        <w:tab/>
      </w:r>
      <w:r w:rsidR="00E51EDF">
        <w:rPr>
          <w:sz w:val="24"/>
          <w:szCs w:val="24"/>
        </w:rPr>
        <w:tab/>
      </w:r>
      <w:r w:rsidR="00E51EDF">
        <w:rPr>
          <w:sz w:val="24"/>
          <w:szCs w:val="24"/>
        </w:rPr>
        <w:tab/>
      </w:r>
      <w:r>
        <w:rPr>
          <w:sz w:val="24"/>
          <w:szCs w:val="24"/>
        </w:rPr>
        <w:t>Jason Koch</w:t>
      </w:r>
    </w:p>
    <w:p w:rsidR="00163E12" w:rsidRDefault="00F92804" w:rsidP="00E51EDF">
      <w:pPr>
        <w:pStyle w:val="NoSpacing"/>
        <w:ind w:left="1440" w:firstLine="720"/>
        <w:rPr>
          <w:sz w:val="24"/>
          <w:szCs w:val="24"/>
        </w:rPr>
      </w:pPr>
      <w:r>
        <w:rPr>
          <w:sz w:val="24"/>
          <w:szCs w:val="24"/>
        </w:rPr>
        <w:t>Scott Yost</w:t>
      </w:r>
      <w:r>
        <w:rPr>
          <w:sz w:val="24"/>
          <w:szCs w:val="24"/>
        </w:rPr>
        <w:tab/>
      </w:r>
      <w:r w:rsidR="00736266">
        <w:rPr>
          <w:sz w:val="24"/>
          <w:szCs w:val="24"/>
        </w:rPr>
        <w:tab/>
      </w:r>
      <w:r w:rsidR="00736266">
        <w:rPr>
          <w:sz w:val="24"/>
          <w:szCs w:val="24"/>
        </w:rPr>
        <w:tab/>
      </w:r>
      <w:r w:rsidR="00736266">
        <w:rPr>
          <w:sz w:val="24"/>
          <w:szCs w:val="24"/>
        </w:rPr>
        <w:tab/>
      </w:r>
      <w:r>
        <w:rPr>
          <w:sz w:val="24"/>
          <w:szCs w:val="24"/>
        </w:rPr>
        <w:t>Jane Webb</w:t>
      </w:r>
    </w:p>
    <w:p w:rsidR="0037445D" w:rsidRDefault="005B61A9" w:rsidP="00E51EDF">
      <w:pPr>
        <w:pStyle w:val="NoSpacing"/>
        <w:ind w:left="1440" w:firstLine="720"/>
        <w:rPr>
          <w:sz w:val="24"/>
          <w:szCs w:val="24"/>
        </w:rPr>
      </w:pPr>
      <w:r>
        <w:rPr>
          <w:sz w:val="24"/>
          <w:szCs w:val="24"/>
        </w:rPr>
        <w:t>Nicholas Dezelan</w:t>
      </w:r>
      <w:r w:rsidR="00163E12">
        <w:rPr>
          <w:sz w:val="24"/>
          <w:szCs w:val="24"/>
        </w:rPr>
        <w:tab/>
      </w:r>
      <w:r w:rsidR="00163E12">
        <w:rPr>
          <w:sz w:val="24"/>
          <w:szCs w:val="24"/>
        </w:rPr>
        <w:tab/>
      </w:r>
      <w:r w:rsidR="00163E12">
        <w:rPr>
          <w:sz w:val="24"/>
          <w:szCs w:val="24"/>
        </w:rPr>
        <w:tab/>
        <w:t>Rob Souchon</w:t>
      </w:r>
      <w:r w:rsidR="00E51EDF">
        <w:rPr>
          <w:sz w:val="24"/>
          <w:szCs w:val="24"/>
        </w:rPr>
        <w:t xml:space="preserve"> </w:t>
      </w:r>
      <w:r w:rsidR="00E51EDF">
        <w:rPr>
          <w:sz w:val="24"/>
          <w:szCs w:val="24"/>
        </w:rPr>
        <w:tab/>
      </w:r>
    </w:p>
    <w:p w:rsidR="009200C9" w:rsidRPr="00F05B8A" w:rsidRDefault="00B01F22" w:rsidP="008F2F44">
      <w:pPr>
        <w:pStyle w:val="NoSpacing"/>
        <w:rPr>
          <w:color w:val="FF0000"/>
          <w:sz w:val="24"/>
          <w:szCs w:val="24"/>
        </w:rPr>
      </w:pPr>
      <w:r w:rsidRPr="00F05B8A">
        <w:rPr>
          <w:color w:val="FF0000"/>
          <w:sz w:val="24"/>
          <w:szCs w:val="24"/>
        </w:rPr>
        <w:tab/>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rsidR="00F92804" w:rsidRDefault="00852989" w:rsidP="008F2F44">
      <w:pPr>
        <w:pStyle w:val="NoSpacing"/>
        <w:rPr>
          <w:rFonts w:cstheme="minorHAnsi"/>
        </w:rPr>
      </w:pPr>
      <w:r>
        <w:t>Attended by Zoom:</w:t>
      </w:r>
      <w:r>
        <w:rPr>
          <w:rFonts w:cstheme="minorHAnsi"/>
        </w:rPr>
        <w:tab/>
      </w:r>
      <w:r w:rsidR="00F92804">
        <w:rPr>
          <w:rFonts w:cstheme="minorHAnsi"/>
        </w:rPr>
        <w:t>Larry Breese</w:t>
      </w:r>
      <w:r w:rsidR="00F92804">
        <w:rPr>
          <w:rFonts w:cstheme="minorHAnsi"/>
        </w:rPr>
        <w:tab/>
      </w:r>
      <w:r w:rsidR="00F92804">
        <w:rPr>
          <w:rFonts w:cstheme="minorHAnsi"/>
        </w:rPr>
        <w:tab/>
      </w:r>
      <w:r w:rsidR="00F92804">
        <w:rPr>
          <w:rFonts w:cstheme="minorHAnsi"/>
        </w:rPr>
        <w:tab/>
      </w:r>
      <w:r w:rsidR="00F92804">
        <w:rPr>
          <w:rFonts w:cstheme="minorHAnsi"/>
        </w:rPr>
        <w:tab/>
        <w:t>Glenna Shelby</w:t>
      </w:r>
    </w:p>
    <w:p w:rsidR="00F92804" w:rsidRDefault="00F92804" w:rsidP="008F2F44">
      <w:pPr>
        <w:pStyle w:val="NoSpacing"/>
        <w:rPr>
          <w:rFonts w:cstheme="minorHAnsi"/>
        </w:rPr>
      </w:pPr>
    </w:p>
    <w:p w:rsidR="00F64FC6" w:rsidRPr="006D613D" w:rsidRDefault="001E2BCB" w:rsidP="00B31CD3">
      <w:pPr>
        <w:pStyle w:val="NoSpacing"/>
        <w:rPr>
          <w:rFonts w:cstheme="minorHAnsi"/>
          <w:sz w:val="24"/>
          <w:szCs w:val="24"/>
        </w:rPr>
      </w:pPr>
      <w:r w:rsidRPr="006D613D">
        <w:rPr>
          <w:rFonts w:cstheme="minorHAnsi"/>
          <w:sz w:val="24"/>
          <w:szCs w:val="24"/>
        </w:rPr>
        <w:t xml:space="preserve">Mayor </w:t>
      </w:r>
      <w:r w:rsidR="00163E12" w:rsidRPr="006D613D">
        <w:rPr>
          <w:rFonts w:cstheme="minorHAnsi"/>
          <w:sz w:val="24"/>
          <w:szCs w:val="24"/>
        </w:rPr>
        <w:t>Guy Titus</w:t>
      </w:r>
      <w:r w:rsidRPr="006D613D">
        <w:rPr>
          <w:rFonts w:cstheme="minorHAnsi"/>
          <w:sz w:val="24"/>
          <w:szCs w:val="24"/>
        </w:rPr>
        <w:t xml:space="preserve"> called the BOW meeting to order for the purpose of conducting the business for the City of Greenfield, Indiana. </w:t>
      </w:r>
      <w:r w:rsidR="005B61A9" w:rsidRPr="006D613D">
        <w:rPr>
          <w:rFonts w:cstheme="minorHAnsi"/>
          <w:sz w:val="24"/>
          <w:szCs w:val="24"/>
        </w:rPr>
        <w:t>Locke</w:t>
      </w:r>
      <w:r w:rsidR="00736266" w:rsidRPr="006D613D">
        <w:rPr>
          <w:rFonts w:cstheme="minorHAnsi"/>
          <w:sz w:val="24"/>
          <w:szCs w:val="24"/>
        </w:rPr>
        <w:t xml:space="preserve"> moved to approve the minutes of </w:t>
      </w:r>
      <w:r w:rsidR="005B61A9" w:rsidRPr="006D613D">
        <w:rPr>
          <w:rFonts w:cstheme="minorHAnsi"/>
          <w:sz w:val="24"/>
          <w:szCs w:val="24"/>
        </w:rPr>
        <w:t>March 12</w:t>
      </w:r>
      <w:r w:rsidR="005B61A9" w:rsidRPr="006D613D">
        <w:rPr>
          <w:rFonts w:cstheme="minorHAnsi"/>
          <w:sz w:val="24"/>
          <w:szCs w:val="24"/>
          <w:vertAlign w:val="superscript"/>
        </w:rPr>
        <w:t>th</w:t>
      </w:r>
      <w:r w:rsidR="005B61A9" w:rsidRPr="006D613D">
        <w:rPr>
          <w:rFonts w:cstheme="minorHAnsi"/>
          <w:sz w:val="24"/>
          <w:szCs w:val="24"/>
        </w:rPr>
        <w:t>,</w:t>
      </w:r>
      <w:r w:rsidR="0032044A" w:rsidRPr="006D613D">
        <w:rPr>
          <w:rFonts w:cstheme="minorHAnsi"/>
          <w:sz w:val="24"/>
          <w:szCs w:val="24"/>
        </w:rPr>
        <w:t xml:space="preserve"> 202</w:t>
      </w:r>
      <w:r w:rsidR="00C5202D" w:rsidRPr="006D613D">
        <w:rPr>
          <w:rFonts w:cstheme="minorHAnsi"/>
          <w:sz w:val="24"/>
          <w:szCs w:val="24"/>
        </w:rPr>
        <w:t>4</w:t>
      </w:r>
      <w:r w:rsidR="00736266" w:rsidRPr="006D613D">
        <w:rPr>
          <w:rFonts w:cstheme="minorHAnsi"/>
          <w:sz w:val="24"/>
          <w:szCs w:val="24"/>
        </w:rPr>
        <w:t xml:space="preserve"> duly seconded by </w:t>
      </w:r>
      <w:r w:rsidR="005B61A9" w:rsidRPr="006D613D">
        <w:rPr>
          <w:rFonts w:cstheme="minorHAnsi"/>
          <w:sz w:val="24"/>
          <w:szCs w:val="24"/>
        </w:rPr>
        <w:t>Robertson</w:t>
      </w:r>
      <w:r w:rsidR="00736266" w:rsidRPr="006D613D">
        <w:rPr>
          <w:rFonts w:cstheme="minorHAnsi"/>
          <w:sz w:val="24"/>
          <w:szCs w:val="24"/>
        </w:rPr>
        <w:t>.</w:t>
      </w:r>
      <w:r w:rsidR="009076BC">
        <w:rPr>
          <w:rFonts w:cstheme="minorHAnsi"/>
          <w:sz w:val="24"/>
          <w:szCs w:val="24"/>
        </w:rPr>
        <w:t xml:space="preserve">  </w:t>
      </w:r>
      <w:r w:rsidR="00F64FC6" w:rsidRPr="006D613D">
        <w:rPr>
          <w:rFonts w:cstheme="minorHAnsi"/>
          <w:sz w:val="24"/>
          <w:szCs w:val="24"/>
        </w:rPr>
        <w:t xml:space="preserve">Motion carried </w:t>
      </w:r>
      <w:r w:rsidR="00F64FC6" w:rsidRPr="006D613D">
        <w:rPr>
          <w:rFonts w:ascii="Viner Hand ITC" w:hAnsi="Viner Hand ITC" w:cstheme="minorHAnsi"/>
          <w:sz w:val="24"/>
          <w:szCs w:val="24"/>
        </w:rPr>
        <w:t>viva voce.</w:t>
      </w:r>
    </w:p>
    <w:p w:rsidR="00E64DE2" w:rsidRPr="006D613D" w:rsidRDefault="004341CF" w:rsidP="00B31CD3">
      <w:pPr>
        <w:pStyle w:val="NoSpacing"/>
        <w:rPr>
          <w:rFonts w:cstheme="minorHAnsi"/>
          <w:color w:val="FF0000"/>
          <w:sz w:val="24"/>
          <w:szCs w:val="24"/>
        </w:rPr>
      </w:pPr>
      <w:r w:rsidRPr="006D613D">
        <w:rPr>
          <w:rFonts w:cstheme="minorHAnsi"/>
          <w:color w:val="FF0000"/>
          <w:sz w:val="24"/>
          <w:szCs w:val="24"/>
        </w:rPr>
        <w:tab/>
      </w:r>
      <w:r w:rsidRPr="006D613D">
        <w:rPr>
          <w:rFonts w:cstheme="minorHAnsi"/>
          <w:color w:val="FF0000"/>
          <w:sz w:val="24"/>
          <w:szCs w:val="24"/>
        </w:rPr>
        <w:tab/>
      </w:r>
      <w:r w:rsidRPr="006D613D">
        <w:rPr>
          <w:rFonts w:cstheme="minorHAnsi"/>
          <w:color w:val="FF0000"/>
          <w:sz w:val="24"/>
          <w:szCs w:val="24"/>
        </w:rPr>
        <w:tab/>
      </w:r>
      <w:r w:rsidRPr="006D613D">
        <w:rPr>
          <w:rFonts w:cstheme="minorHAnsi"/>
          <w:color w:val="FF0000"/>
          <w:sz w:val="24"/>
          <w:szCs w:val="24"/>
        </w:rPr>
        <w:tab/>
      </w:r>
    </w:p>
    <w:p w:rsidR="009463E9" w:rsidRPr="006D613D" w:rsidRDefault="00310188" w:rsidP="00B31CD3">
      <w:pPr>
        <w:pStyle w:val="NoSpacing"/>
        <w:rPr>
          <w:rFonts w:cstheme="minorHAnsi"/>
          <w:b/>
          <w:sz w:val="24"/>
          <w:szCs w:val="24"/>
        </w:rPr>
      </w:pPr>
      <w:r w:rsidRPr="006D613D">
        <w:rPr>
          <w:rFonts w:cstheme="minorHAnsi"/>
          <w:b/>
          <w:sz w:val="24"/>
          <w:szCs w:val="24"/>
        </w:rPr>
        <w:t>CLERK-TREASURERS OFFICE:</w:t>
      </w:r>
    </w:p>
    <w:p w:rsidR="001E2BCB" w:rsidRPr="006D613D" w:rsidRDefault="005036EF" w:rsidP="00B31CD3">
      <w:pPr>
        <w:pStyle w:val="NoSpacing"/>
        <w:rPr>
          <w:rFonts w:ascii="Viner Hand ITC" w:hAnsi="Viner Hand ITC" w:cstheme="minorHAnsi"/>
          <w:sz w:val="24"/>
          <w:szCs w:val="24"/>
        </w:rPr>
      </w:pPr>
      <w:r w:rsidRPr="006D613D">
        <w:rPr>
          <w:rFonts w:cstheme="minorHAnsi"/>
          <w:sz w:val="24"/>
          <w:szCs w:val="24"/>
        </w:rPr>
        <w:t>Clerk</w:t>
      </w:r>
      <w:r w:rsidR="008E700D" w:rsidRPr="006D613D">
        <w:rPr>
          <w:rFonts w:cstheme="minorHAnsi"/>
          <w:sz w:val="24"/>
          <w:szCs w:val="24"/>
        </w:rPr>
        <w:t>-</w:t>
      </w:r>
      <w:r w:rsidRPr="006D613D">
        <w:rPr>
          <w:rFonts w:cstheme="minorHAnsi"/>
          <w:sz w:val="24"/>
          <w:szCs w:val="24"/>
        </w:rPr>
        <w:t xml:space="preserve">Treasurer </w:t>
      </w:r>
      <w:r w:rsidR="009B6223" w:rsidRPr="006D613D">
        <w:rPr>
          <w:rFonts w:cstheme="minorHAnsi"/>
          <w:sz w:val="24"/>
          <w:szCs w:val="24"/>
        </w:rPr>
        <w:t>Lori Elmore</w:t>
      </w:r>
      <w:r w:rsidR="00277B20" w:rsidRPr="006D613D">
        <w:rPr>
          <w:rFonts w:cstheme="minorHAnsi"/>
          <w:sz w:val="24"/>
          <w:szCs w:val="24"/>
        </w:rPr>
        <w:t xml:space="preserve"> </w:t>
      </w:r>
      <w:r w:rsidR="006E443E" w:rsidRPr="006D613D">
        <w:rPr>
          <w:rFonts w:cstheme="minorHAnsi"/>
          <w:sz w:val="24"/>
          <w:szCs w:val="24"/>
        </w:rPr>
        <w:t xml:space="preserve">requested </w:t>
      </w:r>
      <w:r w:rsidR="00B313FA" w:rsidRPr="006D613D">
        <w:rPr>
          <w:rFonts w:cstheme="minorHAnsi"/>
          <w:sz w:val="24"/>
          <w:szCs w:val="24"/>
        </w:rPr>
        <w:t>approval of the</w:t>
      </w:r>
      <w:r w:rsidR="00B864FA" w:rsidRPr="006D613D">
        <w:rPr>
          <w:rFonts w:cstheme="minorHAnsi"/>
          <w:sz w:val="24"/>
          <w:szCs w:val="24"/>
        </w:rPr>
        <w:t xml:space="preserve"> Claims Docket as submitted. </w:t>
      </w:r>
      <w:r w:rsidR="00022E6E" w:rsidRPr="006D613D">
        <w:rPr>
          <w:rFonts w:cstheme="minorHAnsi"/>
          <w:sz w:val="24"/>
          <w:szCs w:val="24"/>
        </w:rPr>
        <w:t>Locke</w:t>
      </w:r>
      <w:r w:rsidR="0005710E" w:rsidRPr="006D613D">
        <w:rPr>
          <w:rFonts w:cstheme="minorHAnsi"/>
          <w:sz w:val="24"/>
          <w:szCs w:val="24"/>
        </w:rPr>
        <w:t xml:space="preserve"> moved to approve, duly seconded by </w:t>
      </w:r>
      <w:r w:rsidR="00B7699D" w:rsidRPr="006D613D">
        <w:rPr>
          <w:rFonts w:cstheme="minorHAnsi"/>
          <w:sz w:val="24"/>
          <w:szCs w:val="24"/>
        </w:rPr>
        <w:t>Shelby</w:t>
      </w:r>
      <w:r w:rsidR="0005710E" w:rsidRPr="006D613D">
        <w:rPr>
          <w:rFonts w:cstheme="minorHAnsi"/>
          <w:sz w:val="24"/>
          <w:szCs w:val="24"/>
        </w:rPr>
        <w:t>.</w:t>
      </w:r>
      <w:r w:rsidR="00B313FA" w:rsidRPr="006D613D">
        <w:rPr>
          <w:rFonts w:cstheme="minorHAnsi"/>
          <w:sz w:val="24"/>
          <w:szCs w:val="24"/>
        </w:rPr>
        <w:t xml:space="preserve"> </w:t>
      </w:r>
      <w:r w:rsidR="00327408" w:rsidRPr="006D613D">
        <w:rPr>
          <w:rFonts w:cstheme="minorHAnsi"/>
          <w:sz w:val="24"/>
          <w:szCs w:val="24"/>
        </w:rPr>
        <w:t xml:space="preserve">Motion carried </w:t>
      </w:r>
      <w:r w:rsidR="00327408" w:rsidRPr="006D613D">
        <w:rPr>
          <w:rFonts w:ascii="Viner Hand ITC" w:hAnsi="Viner Hand ITC" w:cstheme="minorHAnsi"/>
          <w:sz w:val="24"/>
          <w:szCs w:val="24"/>
        </w:rPr>
        <w:t>viva voce.</w:t>
      </w:r>
    </w:p>
    <w:p w:rsidR="00A355A3" w:rsidRPr="006D613D" w:rsidRDefault="00A355A3" w:rsidP="00B31CD3">
      <w:pPr>
        <w:pStyle w:val="NoSpacing"/>
        <w:rPr>
          <w:rFonts w:ascii="Viner Hand ITC" w:hAnsi="Viner Hand ITC" w:cstheme="minorHAnsi"/>
          <w:sz w:val="24"/>
          <w:szCs w:val="24"/>
        </w:rPr>
      </w:pPr>
    </w:p>
    <w:p w:rsidR="00A355A3" w:rsidRPr="006D613D" w:rsidRDefault="00A355A3" w:rsidP="00B31CD3">
      <w:pPr>
        <w:pStyle w:val="NoSpacing"/>
        <w:rPr>
          <w:rFonts w:ascii="Viner Hand ITC" w:hAnsi="Viner Hand ITC" w:cstheme="minorHAnsi"/>
          <w:sz w:val="24"/>
          <w:szCs w:val="24"/>
        </w:rPr>
      </w:pPr>
      <w:r w:rsidRPr="006D613D">
        <w:rPr>
          <w:rFonts w:cstheme="minorHAnsi"/>
          <w:sz w:val="24"/>
          <w:szCs w:val="24"/>
        </w:rPr>
        <w:t xml:space="preserve">Clerk-Treasurer Lori Elmore requested approval of the </w:t>
      </w:r>
      <w:r w:rsidR="00022E6E" w:rsidRPr="006D613D">
        <w:rPr>
          <w:rFonts w:cstheme="minorHAnsi"/>
          <w:sz w:val="24"/>
          <w:szCs w:val="24"/>
        </w:rPr>
        <w:t>January</w:t>
      </w:r>
      <w:r w:rsidRPr="006D613D">
        <w:rPr>
          <w:rFonts w:cstheme="minorHAnsi"/>
          <w:sz w:val="24"/>
          <w:szCs w:val="24"/>
        </w:rPr>
        <w:t xml:space="preserve"> 202</w:t>
      </w:r>
      <w:r w:rsidR="00852214" w:rsidRPr="006D613D">
        <w:rPr>
          <w:rFonts w:cstheme="minorHAnsi"/>
          <w:sz w:val="24"/>
          <w:szCs w:val="24"/>
        </w:rPr>
        <w:t>4</w:t>
      </w:r>
      <w:r w:rsidRPr="006D613D">
        <w:rPr>
          <w:rFonts w:cstheme="minorHAnsi"/>
          <w:sz w:val="24"/>
          <w:szCs w:val="24"/>
        </w:rPr>
        <w:t xml:space="preserve"> Fund, Appropriation and Revenue reports. </w:t>
      </w:r>
      <w:r w:rsidR="00022E6E" w:rsidRPr="006D613D">
        <w:rPr>
          <w:rFonts w:cstheme="minorHAnsi"/>
          <w:sz w:val="24"/>
          <w:szCs w:val="24"/>
        </w:rPr>
        <w:t>Robertson</w:t>
      </w:r>
      <w:r w:rsidRPr="006D613D">
        <w:rPr>
          <w:rFonts w:cstheme="minorHAnsi"/>
          <w:sz w:val="24"/>
          <w:szCs w:val="24"/>
        </w:rPr>
        <w:t xml:space="preserve"> moved to approve, duly seconded by </w:t>
      </w:r>
      <w:r w:rsidR="00022E6E" w:rsidRPr="006D613D">
        <w:rPr>
          <w:rFonts w:cstheme="minorHAnsi"/>
          <w:sz w:val="24"/>
          <w:szCs w:val="24"/>
        </w:rPr>
        <w:t>Locke</w:t>
      </w:r>
      <w:r w:rsidRPr="006D613D">
        <w:rPr>
          <w:rFonts w:cstheme="minorHAnsi"/>
          <w:sz w:val="24"/>
          <w:szCs w:val="24"/>
        </w:rPr>
        <w:t xml:space="preserve">. Motion carried </w:t>
      </w:r>
      <w:r w:rsidRPr="006D613D">
        <w:rPr>
          <w:rFonts w:ascii="Viner Hand ITC" w:hAnsi="Viner Hand ITC" w:cstheme="minorHAnsi"/>
          <w:sz w:val="24"/>
          <w:szCs w:val="24"/>
        </w:rPr>
        <w:t>viva voce.</w:t>
      </w:r>
    </w:p>
    <w:p w:rsidR="00732B02" w:rsidRPr="006D613D" w:rsidRDefault="00732B02" w:rsidP="00B31CD3">
      <w:pPr>
        <w:pStyle w:val="NoSpacing"/>
        <w:rPr>
          <w:rFonts w:eastAsia="Times New Roman"/>
          <w:sz w:val="24"/>
          <w:szCs w:val="24"/>
        </w:rPr>
      </w:pPr>
    </w:p>
    <w:p w:rsidR="00DB10A3" w:rsidRPr="006D613D" w:rsidRDefault="00732B02" w:rsidP="00B31CD3">
      <w:pPr>
        <w:pStyle w:val="NoSpacing"/>
        <w:rPr>
          <w:rFonts w:ascii="Viner Hand ITC" w:hAnsi="Viner Hand ITC" w:cstheme="minorHAnsi"/>
          <w:sz w:val="24"/>
          <w:szCs w:val="24"/>
        </w:rPr>
      </w:pPr>
      <w:r w:rsidRPr="006D613D">
        <w:rPr>
          <w:rFonts w:eastAsia="Times New Roman"/>
          <w:sz w:val="24"/>
          <w:szCs w:val="24"/>
        </w:rPr>
        <w:t xml:space="preserve">Clerk-Treasurer Lori Elmore </w:t>
      </w:r>
      <w:r w:rsidR="0032044A" w:rsidRPr="006D613D">
        <w:rPr>
          <w:rFonts w:eastAsia="Times New Roman"/>
          <w:sz w:val="24"/>
          <w:szCs w:val="24"/>
        </w:rPr>
        <w:t>requested approval</w:t>
      </w:r>
      <w:r w:rsidR="00DB10A3" w:rsidRPr="006D613D">
        <w:rPr>
          <w:rFonts w:eastAsia="Times New Roman"/>
          <w:sz w:val="24"/>
          <w:szCs w:val="24"/>
        </w:rPr>
        <w:t xml:space="preserve"> </w:t>
      </w:r>
      <w:r w:rsidR="00022E6E" w:rsidRPr="006D613D">
        <w:rPr>
          <w:rFonts w:eastAsia="Times New Roman"/>
          <w:sz w:val="24"/>
          <w:szCs w:val="24"/>
        </w:rPr>
        <w:t>for the Conflict of Interest form as submitted. Locke</w:t>
      </w:r>
      <w:r w:rsidR="00DB10A3" w:rsidRPr="006D613D">
        <w:rPr>
          <w:rFonts w:cstheme="minorHAnsi"/>
          <w:color w:val="FF0000"/>
          <w:sz w:val="24"/>
          <w:szCs w:val="24"/>
        </w:rPr>
        <w:t xml:space="preserve"> </w:t>
      </w:r>
      <w:r w:rsidR="00DB10A3" w:rsidRPr="006D613D">
        <w:rPr>
          <w:rFonts w:cstheme="minorHAnsi"/>
          <w:sz w:val="24"/>
          <w:szCs w:val="24"/>
        </w:rPr>
        <w:t xml:space="preserve">moved to approve, duly seconded by </w:t>
      </w:r>
      <w:r w:rsidR="00022E6E" w:rsidRPr="006D613D">
        <w:rPr>
          <w:rFonts w:cstheme="minorHAnsi"/>
          <w:sz w:val="24"/>
          <w:szCs w:val="24"/>
        </w:rPr>
        <w:t>Robertson</w:t>
      </w:r>
      <w:r w:rsidR="00DB10A3" w:rsidRPr="006D613D">
        <w:rPr>
          <w:rFonts w:cstheme="minorHAnsi"/>
          <w:sz w:val="24"/>
          <w:szCs w:val="24"/>
        </w:rPr>
        <w:t xml:space="preserve">. Motion carried </w:t>
      </w:r>
      <w:r w:rsidR="00DB10A3" w:rsidRPr="006D613D">
        <w:rPr>
          <w:rFonts w:ascii="Viner Hand ITC" w:hAnsi="Viner Hand ITC" w:cstheme="minorHAnsi"/>
          <w:sz w:val="24"/>
          <w:szCs w:val="24"/>
        </w:rPr>
        <w:t>viva voce.</w:t>
      </w:r>
    </w:p>
    <w:p w:rsidR="00732B02" w:rsidRPr="006D613D" w:rsidRDefault="00022E6E" w:rsidP="00B31CD3">
      <w:pPr>
        <w:pStyle w:val="NoSpacing"/>
        <w:rPr>
          <w:rFonts w:ascii="Viner Hand ITC" w:eastAsia="Times New Roman" w:hAnsi="Viner Hand ITC"/>
          <w:sz w:val="24"/>
          <w:szCs w:val="24"/>
        </w:rPr>
      </w:pPr>
      <w:r w:rsidRPr="006D613D">
        <w:rPr>
          <w:rFonts w:eastAsia="Times New Roman"/>
          <w:sz w:val="24"/>
          <w:szCs w:val="24"/>
        </w:rPr>
        <w:tab/>
      </w:r>
      <w:r w:rsidRPr="006D613D">
        <w:rPr>
          <w:rFonts w:eastAsia="Times New Roman"/>
          <w:sz w:val="24"/>
          <w:szCs w:val="24"/>
        </w:rPr>
        <w:tab/>
      </w:r>
      <w:r w:rsidRPr="006D613D">
        <w:rPr>
          <w:rFonts w:eastAsia="Times New Roman"/>
          <w:sz w:val="24"/>
          <w:szCs w:val="24"/>
        </w:rPr>
        <w:tab/>
      </w:r>
      <w:r w:rsidRPr="006D613D">
        <w:rPr>
          <w:rFonts w:eastAsia="Times New Roman"/>
          <w:sz w:val="24"/>
          <w:szCs w:val="24"/>
        </w:rPr>
        <w:tab/>
      </w:r>
      <w:r w:rsidRPr="006D613D">
        <w:rPr>
          <w:rFonts w:eastAsia="Times New Roman"/>
          <w:sz w:val="24"/>
          <w:szCs w:val="24"/>
        </w:rPr>
        <w:tab/>
      </w:r>
      <w:r w:rsidRPr="006D613D">
        <w:rPr>
          <w:rFonts w:eastAsia="Times New Roman"/>
          <w:sz w:val="24"/>
          <w:szCs w:val="24"/>
        </w:rPr>
        <w:tab/>
      </w:r>
      <w:r w:rsidRPr="006D613D">
        <w:rPr>
          <w:rFonts w:eastAsia="Times New Roman"/>
          <w:sz w:val="24"/>
          <w:szCs w:val="24"/>
        </w:rPr>
        <w:tab/>
      </w:r>
      <w:r w:rsidRPr="006D613D">
        <w:rPr>
          <w:rFonts w:eastAsia="Times New Roman"/>
          <w:sz w:val="24"/>
          <w:szCs w:val="24"/>
        </w:rPr>
        <w:tab/>
      </w:r>
      <w:r w:rsidRPr="006D613D">
        <w:rPr>
          <w:rFonts w:ascii="Viner Hand ITC" w:eastAsia="Times New Roman" w:hAnsi="Viner Hand ITC"/>
          <w:sz w:val="24"/>
          <w:szCs w:val="24"/>
        </w:rPr>
        <w:t>Glenna Shelby abstained from voting.</w:t>
      </w:r>
    </w:p>
    <w:p w:rsidR="00022E6E" w:rsidRPr="006D613D" w:rsidRDefault="00022E6E" w:rsidP="00B31CD3">
      <w:pPr>
        <w:pStyle w:val="NoSpacing"/>
        <w:rPr>
          <w:rFonts w:cstheme="minorHAnsi"/>
          <w:b/>
          <w:sz w:val="24"/>
          <w:szCs w:val="24"/>
        </w:rPr>
      </w:pPr>
    </w:p>
    <w:p w:rsidR="00912393" w:rsidRPr="006D613D" w:rsidRDefault="00912393" w:rsidP="00B31CD3">
      <w:pPr>
        <w:pStyle w:val="NoSpacing"/>
        <w:rPr>
          <w:rFonts w:cstheme="minorHAnsi"/>
          <w:b/>
          <w:sz w:val="24"/>
          <w:szCs w:val="24"/>
        </w:rPr>
      </w:pPr>
      <w:r w:rsidRPr="006D613D">
        <w:rPr>
          <w:rFonts w:cstheme="minorHAnsi"/>
          <w:b/>
          <w:sz w:val="24"/>
          <w:szCs w:val="24"/>
        </w:rPr>
        <w:t>PLANNING DEPARTMENT:</w:t>
      </w:r>
    </w:p>
    <w:p w:rsidR="009076BC" w:rsidRDefault="00912393" w:rsidP="00B31CD3">
      <w:pPr>
        <w:pStyle w:val="NoSpacing"/>
        <w:rPr>
          <w:rFonts w:eastAsia="Times New Roman"/>
          <w:color w:val="000000"/>
          <w:sz w:val="24"/>
          <w:szCs w:val="24"/>
        </w:rPr>
      </w:pPr>
      <w:r w:rsidRPr="006D613D">
        <w:rPr>
          <w:rFonts w:cstheme="minorHAnsi"/>
          <w:sz w:val="24"/>
          <w:szCs w:val="24"/>
        </w:rPr>
        <w:t>Joanie Fitzwater requested approval</w:t>
      </w:r>
      <w:r w:rsidR="00EB3B5A" w:rsidRPr="006D613D">
        <w:rPr>
          <w:rFonts w:cstheme="minorHAnsi"/>
          <w:sz w:val="24"/>
          <w:szCs w:val="24"/>
        </w:rPr>
        <w:t xml:space="preserve"> of</w:t>
      </w:r>
      <w:r w:rsidR="005D501B" w:rsidRPr="006D613D">
        <w:rPr>
          <w:rFonts w:cstheme="minorHAnsi"/>
          <w:sz w:val="24"/>
          <w:szCs w:val="24"/>
        </w:rPr>
        <w:t xml:space="preserve"> the </w:t>
      </w:r>
      <w:r w:rsidR="00852989" w:rsidRPr="006D613D">
        <w:rPr>
          <w:rFonts w:cstheme="minorHAnsi"/>
          <w:sz w:val="24"/>
          <w:szCs w:val="24"/>
        </w:rPr>
        <w:t>R</w:t>
      </w:r>
      <w:r w:rsidR="00EB3B5A" w:rsidRPr="006D613D">
        <w:rPr>
          <w:rFonts w:cstheme="minorHAnsi"/>
          <w:sz w:val="24"/>
          <w:szCs w:val="24"/>
        </w:rPr>
        <w:t>eplat</w:t>
      </w:r>
      <w:r w:rsidR="005D501B" w:rsidRPr="006D613D">
        <w:rPr>
          <w:rFonts w:cstheme="minorHAnsi"/>
          <w:sz w:val="24"/>
          <w:szCs w:val="24"/>
        </w:rPr>
        <w:t xml:space="preserve"> of </w:t>
      </w:r>
      <w:r w:rsidR="00EB3B5A" w:rsidRPr="006D613D">
        <w:rPr>
          <w:rFonts w:cstheme="minorHAnsi"/>
          <w:sz w:val="24"/>
          <w:szCs w:val="24"/>
        </w:rPr>
        <w:t xml:space="preserve">Lot I in the </w:t>
      </w:r>
      <w:r w:rsidR="00852989" w:rsidRPr="006D613D">
        <w:rPr>
          <w:rFonts w:cstheme="minorHAnsi"/>
          <w:sz w:val="24"/>
          <w:szCs w:val="24"/>
        </w:rPr>
        <w:t>R</w:t>
      </w:r>
      <w:r w:rsidR="00EB3B5A" w:rsidRPr="006D613D">
        <w:rPr>
          <w:rFonts w:cstheme="minorHAnsi"/>
          <w:sz w:val="24"/>
          <w:szCs w:val="24"/>
        </w:rPr>
        <w:t>eplat of Lot B in the Greenfield Business Park, Section 5</w:t>
      </w:r>
      <w:r w:rsidR="005D501B" w:rsidRPr="006D613D">
        <w:rPr>
          <w:rFonts w:cstheme="minorHAnsi"/>
          <w:sz w:val="24"/>
          <w:szCs w:val="24"/>
        </w:rPr>
        <w:t xml:space="preserve"> – Secondary Plat</w:t>
      </w:r>
      <w:r w:rsidRPr="006D613D">
        <w:rPr>
          <w:rFonts w:cstheme="minorHAnsi"/>
          <w:sz w:val="24"/>
          <w:szCs w:val="24"/>
        </w:rPr>
        <w:t>.</w:t>
      </w:r>
      <w:r w:rsidRPr="006D613D">
        <w:rPr>
          <w:rFonts w:eastAsia="Times New Roman"/>
          <w:color w:val="000000"/>
          <w:sz w:val="24"/>
          <w:szCs w:val="24"/>
        </w:rPr>
        <w:t xml:space="preserve"> </w:t>
      </w:r>
      <w:r w:rsidRPr="006D613D">
        <w:rPr>
          <w:rFonts w:eastAsia="Times New Roman"/>
          <w:sz w:val="24"/>
          <w:szCs w:val="24"/>
        </w:rPr>
        <w:t xml:space="preserve">Shelby </w:t>
      </w:r>
      <w:r w:rsidRPr="006D613D">
        <w:rPr>
          <w:rFonts w:eastAsia="Times New Roman"/>
          <w:color w:val="000000"/>
          <w:sz w:val="24"/>
          <w:szCs w:val="24"/>
        </w:rPr>
        <w:t xml:space="preserve">moved to approve, duly seconded by </w:t>
      </w:r>
      <w:r w:rsidRPr="006D613D">
        <w:rPr>
          <w:rFonts w:eastAsia="Times New Roman"/>
          <w:sz w:val="24"/>
          <w:szCs w:val="24"/>
        </w:rPr>
        <w:t>Locke</w:t>
      </w:r>
      <w:r w:rsidRPr="006D613D">
        <w:rPr>
          <w:rFonts w:eastAsia="Times New Roman"/>
          <w:color w:val="000000"/>
          <w:sz w:val="24"/>
          <w:szCs w:val="24"/>
        </w:rPr>
        <w:t xml:space="preserve">. </w:t>
      </w:r>
    </w:p>
    <w:p w:rsidR="00912393" w:rsidRPr="006D613D" w:rsidRDefault="00912393" w:rsidP="00B31CD3">
      <w:pPr>
        <w:pStyle w:val="NoSpacing"/>
        <w:rPr>
          <w:rFonts w:ascii="Viner Hand ITC" w:hAnsi="Viner Hand ITC" w:cstheme="minorHAnsi"/>
          <w:sz w:val="24"/>
          <w:szCs w:val="24"/>
        </w:rPr>
      </w:pP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912393" w:rsidRPr="006D613D" w:rsidRDefault="00912393" w:rsidP="00B31CD3">
      <w:pPr>
        <w:pStyle w:val="NoSpacing"/>
        <w:rPr>
          <w:rFonts w:cstheme="minorHAnsi"/>
          <w:sz w:val="24"/>
          <w:szCs w:val="24"/>
        </w:rPr>
      </w:pPr>
      <w:r w:rsidRPr="006D613D">
        <w:rPr>
          <w:rFonts w:ascii="Viner Hand ITC" w:hAnsi="Viner Hand ITC" w:cstheme="minorHAnsi"/>
          <w:sz w:val="24"/>
          <w:szCs w:val="24"/>
        </w:rPr>
        <w:tab/>
      </w:r>
      <w:r w:rsidRPr="006D613D">
        <w:rPr>
          <w:rFonts w:ascii="Viner Hand ITC" w:hAnsi="Viner Hand ITC" w:cstheme="minorHAnsi"/>
          <w:sz w:val="24"/>
          <w:szCs w:val="24"/>
        </w:rPr>
        <w:tab/>
      </w:r>
      <w:r w:rsidRPr="006D613D">
        <w:rPr>
          <w:rFonts w:ascii="Viner Hand ITC" w:hAnsi="Viner Hand ITC" w:cstheme="minorHAnsi"/>
          <w:sz w:val="24"/>
          <w:szCs w:val="24"/>
        </w:rPr>
        <w:tab/>
      </w:r>
      <w:r w:rsidRPr="006D613D">
        <w:rPr>
          <w:rFonts w:ascii="Viner Hand ITC" w:hAnsi="Viner Hand ITC" w:cstheme="minorHAnsi"/>
          <w:sz w:val="24"/>
          <w:szCs w:val="24"/>
        </w:rPr>
        <w:tab/>
      </w:r>
      <w:r w:rsidRPr="006D613D">
        <w:rPr>
          <w:rFonts w:ascii="Viner Hand ITC" w:hAnsi="Viner Hand ITC" w:cstheme="minorHAnsi"/>
          <w:sz w:val="24"/>
          <w:szCs w:val="24"/>
        </w:rPr>
        <w:tab/>
      </w:r>
      <w:r w:rsidRPr="006D613D">
        <w:rPr>
          <w:rFonts w:ascii="Viner Hand ITC" w:hAnsi="Viner Hand ITC" w:cstheme="minorHAnsi"/>
          <w:sz w:val="24"/>
          <w:szCs w:val="24"/>
        </w:rPr>
        <w:tab/>
      </w:r>
      <w:r w:rsidRPr="006D613D">
        <w:rPr>
          <w:rFonts w:ascii="Viner Hand ITC" w:hAnsi="Viner Hand ITC" w:cstheme="minorHAnsi"/>
          <w:sz w:val="24"/>
          <w:szCs w:val="24"/>
        </w:rPr>
        <w:tab/>
      </w:r>
      <w:r w:rsidRPr="006D613D">
        <w:rPr>
          <w:rFonts w:ascii="Viner Hand ITC" w:hAnsi="Viner Hand ITC" w:cstheme="minorHAnsi"/>
          <w:sz w:val="24"/>
          <w:szCs w:val="24"/>
        </w:rPr>
        <w:tab/>
      </w:r>
    </w:p>
    <w:p w:rsidR="00912393" w:rsidRPr="006D613D" w:rsidRDefault="00912393" w:rsidP="00B31CD3">
      <w:pPr>
        <w:pStyle w:val="NoSpacing"/>
        <w:rPr>
          <w:rFonts w:ascii="Viner Hand ITC" w:hAnsi="Viner Hand ITC" w:cstheme="minorHAnsi"/>
          <w:sz w:val="24"/>
          <w:szCs w:val="24"/>
        </w:rPr>
      </w:pPr>
      <w:r w:rsidRPr="006D613D">
        <w:rPr>
          <w:rFonts w:cstheme="minorHAnsi"/>
          <w:sz w:val="24"/>
          <w:szCs w:val="24"/>
        </w:rPr>
        <w:t>Joanie Fitzwater requested approval</w:t>
      </w:r>
      <w:r w:rsidR="005D501B" w:rsidRPr="006D613D">
        <w:rPr>
          <w:rFonts w:cstheme="minorHAnsi"/>
          <w:sz w:val="24"/>
          <w:szCs w:val="24"/>
        </w:rPr>
        <w:t xml:space="preserve"> of the </w:t>
      </w:r>
      <w:r w:rsidR="00852989" w:rsidRPr="006D613D">
        <w:rPr>
          <w:rFonts w:cstheme="minorHAnsi"/>
          <w:sz w:val="24"/>
          <w:szCs w:val="24"/>
        </w:rPr>
        <w:t>R</w:t>
      </w:r>
      <w:r w:rsidR="005D501B" w:rsidRPr="006D613D">
        <w:rPr>
          <w:rFonts w:cstheme="minorHAnsi"/>
          <w:sz w:val="24"/>
          <w:szCs w:val="24"/>
        </w:rPr>
        <w:t xml:space="preserve">eplat of Meeks Reserve </w:t>
      </w:r>
      <w:r w:rsidR="00AF2C8A" w:rsidRPr="006D613D">
        <w:rPr>
          <w:rFonts w:cstheme="minorHAnsi"/>
          <w:sz w:val="24"/>
          <w:szCs w:val="24"/>
        </w:rPr>
        <w:t>B</w:t>
      </w:r>
      <w:r w:rsidR="005D501B" w:rsidRPr="006D613D">
        <w:rPr>
          <w:rFonts w:cstheme="minorHAnsi"/>
          <w:sz w:val="24"/>
          <w:szCs w:val="24"/>
        </w:rPr>
        <w:t>lock 11, Lot 15</w:t>
      </w:r>
      <w:r w:rsidRPr="006D613D">
        <w:rPr>
          <w:rFonts w:cstheme="minorHAnsi"/>
          <w:sz w:val="24"/>
          <w:szCs w:val="24"/>
        </w:rPr>
        <w:t>.</w:t>
      </w:r>
      <w:r w:rsidRPr="006D613D">
        <w:rPr>
          <w:rFonts w:eastAsia="Times New Roman"/>
          <w:color w:val="000000"/>
          <w:sz w:val="24"/>
          <w:szCs w:val="24"/>
        </w:rPr>
        <w:t xml:space="preserve"> </w:t>
      </w:r>
      <w:r w:rsidRPr="006D613D">
        <w:rPr>
          <w:rFonts w:eastAsia="Times New Roman"/>
          <w:sz w:val="24"/>
          <w:szCs w:val="24"/>
        </w:rPr>
        <w:t xml:space="preserve">Locke </w:t>
      </w:r>
      <w:r w:rsidRPr="006D613D">
        <w:rPr>
          <w:rFonts w:eastAsia="Times New Roman"/>
          <w:color w:val="000000"/>
          <w:sz w:val="24"/>
          <w:szCs w:val="24"/>
        </w:rPr>
        <w:t xml:space="preserve">moved to approve, duly seconded by </w:t>
      </w:r>
      <w:r w:rsidRPr="006D613D">
        <w:rPr>
          <w:rFonts w:eastAsia="Times New Roman"/>
          <w:sz w:val="24"/>
          <w:szCs w:val="24"/>
        </w:rPr>
        <w:t>Robertson</w:t>
      </w:r>
      <w:r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912393" w:rsidRPr="006D613D" w:rsidRDefault="00912393" w:rsidP="00B31CD3">
      <w:pPr>
        <w:shd w:val="clear" w:color="auto" w:fill="FFFFFF"/>
        <w:spacing w:after="0" w:line="240" w:lineRule="auto"/>
        <w:rPr>
          <w:color w:val="000000"/>
          <w:sz w:val="24"/>
          <w:szCs w:val="24"/>
          <w:shd w:val="clear" w:color="auto" w:fill="FFFFFF"/>
        </w:rPr>
      </w:pPr>
    </w:p>
    <w:p w:rsidR="00912393" w:rsidRPr="006D613D" w:rsidRDefault="00912393" w:rsidP="00B31CD3">
      <w:pPr>
        <w:pStyle w:val="NoSpacing"/>
        <w:rPr>
          <w:rFonts w:ascii="Viner Hand ITC" w:hAnsi="Viner Hand ITC" w:cstheme="minorHAnsi"/>
          <w:sz w:val="24"/>
          <w:szCs w:val="24"/>
        </w:rPr>
      </w:pPr>
      <w:r w:rsidRPr="006D613D">
        <w:rPr>
          <w:rFonts w:cstheme="minorHAnsi"/>
          <w:sz w:val="24"/>
          <w:szCs w:val="24"/>
        </w:rPr>
        <w:t>Joanie Fitzwater requested approval</w:t>
      </w:r>
      <w:r w:rsidR="00AF2C8A" w:rsidRPr="006D613D">
        <w:rPr>
          <w:rFonts w:cstheme="minorHAnsi"/>
          <w:sz w:val="24"/>
          <w:szCs w:val="24"/>
        </w:rPr>
        <w:t xml:space="preserve"> to seek quotes for weed, mowing and trash removal for zoning violations</w:t>
      </w:r>
      <w:r w:rsidRPr="006D613D">
        <w:rPr>
          <w:rFonts w:cstheme="minorHAnsi"/>
          <w:sz w:val="24"/>
          <w:szCs w:val="24"/>
        </w:rPr>
        <w:t>.</w:t>
      </w:r>
      <w:r w:rsidRPr="006D613D">
        <w:rPr>
          <w:rFonts w:eastAsia="Times New Roman"/>
          <w:color w:val="000000"/>
          <w:sz w:val="24"/>
          <w:szCs w:val="24"/>
        </w:rPr>
        <w:t xml:space="preserve"> </w:t>
      </w:r>
      <w:r w:rsidRPr="006D613D">
        <w:rPr>
          <w:rFonts w:eastAsia="Times New Roman"/>
          <w:sz w:val="24"/>
          <w:szCs w:val="24"/>
        </w:rPr>
        <w:t xml:space="preserve">Robertson </w:t>
      </w:r>
      <w:r w:rsidRPr="006D613D">
        <w:rPr>
          <w:rFonts w:eastAsia="Times New Roman"/>
          <w:color w:val="000000"/>
          <w:sz w:val="24"/>
          <w:szCs w:val="24"/>
        </w:rPr>
        <w:t xml:space="preserve">moved to approve, duly seconded by </w:t>
      </w:r>
      <w:r w:rsidRPr="006D613D">
        <w:rPr>
          <w:rFonts w:eastAsia="Times New Roman"/>
          <w:sz w:val="24"/>
          <w:szCs w:val="24"/>
        </w:rPr>
        <w:t>Shelby</w:t>
      </w:r>
      <w:r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912393" w:rsidRPr="006D613D" w:rsidRDefault="00912393" w:rsidP="00B31CD3">
      <w:pPr>
        <w:pStyle w:val="NoSpacing"/>
        <w:rPr>
          <w:rFonts w:cstheme="minorHAnsi"/>
          <w:b/>
          <w:sz w:val="24"/>
          <w:szCs w:val="24"/>
        </w:rPr>
      </w:pPr>
    </w:p>
    <w:p w:rsidR="008D06CB" w:rsidRPr="006D613D" w:rsidRDefault="00C74A8F" w:rsidP="00852989">
      <w:pPr>
        <w:tabs>
          <w:tab w:val="left" w:pos="8970"/>
        </w:tabs>
        <w:spacing w:after="0" w:line="240" w:lineRule="auto"/>
        <w:rPr>
          <w:rFonts w:cstheme="minorHAnsi"/>
          <w:b/>
          <w:sz w:val="24"/>
          <w:szCs w:val="24"/>
        </w:rPr>
      </w:pPr>
      <w:r w:rsidRPr="006D613D">
        <w:rPr>
          <w:rFonts w:cstheme="minorHAnsi"/>
          <w:b/>
          <w:sz w:val="24"/>
          <w:szCs w:val="24"/>
        </w:rPr>
        <w:t>POLICE</w:t>
      </w:r>
      <w:r w:rsidR="006C64FE" w:rsidRPr="006D613D">
        <w:rPr>
          <w:rFonts w:cstheme="minorHAnsi"/>
          <w:b/>
          <w:sz w:val="24"/>
          <w:szCs w:val="24"/>
        </w:rPr>
        <w:t xml:space="preserve"> </w:t>
      </w:r>
      <w:r w:rsidR="008D06CB" w:rsidRPr="006D613D">
        <w:rPr>
          <w:rFonts w:cstheme="minorHAnsi"/>
          <w:b/>
          <w:sz w:val="24"/>
          <w:szCs w:val="24"/>
        </w:rPr>
        <w:t>DEPARTMENT:</w:t>
      </w:r>
    </w:p>
    <w:p w:rsidR="00852989" w:rsidRPr="006D613D" w:rsidRDefault="00C74A8F" w:rsidP="00852989">
      <w:pPr>
        <w:spacing w:after="0"/>
        <w:rPr>
          <w:rFonts w:cstheme="minorHAnsi"/>
          <w:sz w:val="24"/>
          <w:szCs w:val="24"/>
        </w:rPr>
      </w:pPr>
      <w:r w:rsidRPr="006D613D">
        <w:rPr>
          <w:rFonts w:cstheme="minorHAnsi"/>
          <w:sz w:val="24"/>
          <w:szCs w:val="24"/>
        </w:rPr>
        <w:t>Chief Brian Hartman requested approval</w:t>
      </w:r>
      <w:r w:rsidR="00AF2C8A" w:rsidRPr="006D613D">
        <w:rPr>
          <w:rFonts w:cstheme="minorHAnsi"/>
          <w:sz w:val="24"/>
          <w:szCs w:val="24"/>
        </w:rPr>
        <w:t xml:space="preserve"> to reject the bid we received from </w:t>
      </w:r>
      <w:r w:rsidR="00513B44" w:rsidRPr="006D613D">
        <w:rPr>
          <w:rFonts w:cstheme="minorHAnsi"/>
          <w:sz w:val="24"/>
          <w:szCs w:val="24"/>
        </w:rPr>
        <w:t xml:space="preserve">Blunk </w:t>
      </w:r>
      <w:r w:rsidR="00AF2C8A" w:rsidRPr="006D613D">
        <w:rPr>
          <w:rFonts w:cstheme="minorHAnsi"/>
          <w:sz w:val="24"/>
          <w:szCs w:val="24"/>
        </w:rPr>
        <w:t xml:space="preserve">Safety </w:t>
      </w:r>
      <w:r w:rsidR="00513B44" w:rsidRPr="006D613D">
        <w:rPr>
          <w:rFonts w:cstheme="minorHAnsi"/>
          <w:sz w:val="24"/>
          <w:szCs w:val="24"/>
        </w:rPr>
        <w:t>S</w:t>
      </w:r>
      <w:r w:rsidR="00AF2C8A" w:rsidRPr="006D613D">
        <w:rPr>
          <w:rFonts w:cstheme="minorHAnsi"/>
          <w:sz w:val="24"/>
          <w:szCs w:val="24"/>
        </w:rPr>
        <w:t xml:space="preserve">ystems for the </w:t>
      </w:r>
      <w:r w:rsidR="00513B44" w:rsidRPr="006D613D">
        <w:rPr>
          <w:rFonts w:cstheme="minorHAnsi"/>
          <w:sz w:val="24"/>
          <w:szCs w:val="24"/>
        </w:rPr>
        <w:t>w</w:t>
      </w:r>
      <w:r w:rsidR="00AF2C8A" w:rsidRPr="006D613D">
        <w:rPr>
          <w:rFonts w:cstheme="minorHAnsi"/>
          <w:sz w:val="24"/>
          <w:szCs w:val="24"/>
        </w:rPr>
        <w:t xml:space="preserve">eapons </w:t>
      </w:r>
      <w:r w:rsidR="00513B44" w:rsidRPr="006D613D">
        <w:rPr>
          <w:rFonts w:cstheme="minorHAnsi"/>
          <w:sz w:val="24"/>
          <w:szCs w:val="24"/>
        </w:rPr>
        <w:t>l</w:t>
      </w:r>
      <w:r w:rsidR="00AF2C8A" w:rsidRPr="006D613D">
        <w:rPr>
          <w:rFonts w:cstheme="minorHAnsi"/>
          <w:sz w:val="24"/>
          <w:szCs w:val="24"/>
        </w:rPr>
        <w:t>ockers due to the overall cost</w:t>
      </w:r>
      <w:r w:rsidRPr="006D613D">
        <w:rPr>
          <w:rFonts w:cstheme="minorHAnsi"/>
          <w:sz w:val="24"/>
          <w:szCs w:val="24"/>
        </w:rPr>
        <w:t>. Locke moved to approve, duly seconded by Shelby</w:t>
      </w:r>
      <w:r w:rsidR="00852989" w:rsidRPr="006D613D">
        <w:rPr>
          <w:rFonts w:cstheme="minorHAnsi"/>
          <w:sz w:val="24"/>
          <w:szCs w:val="24"/>
        </w:rPr>
        <w:t>.</w:t>
      </w:r>
    </w:p>
    <w:p w:rsidR="006D613D" w:rsidRDefault="00C74A8F" w:rsidP="006D613D">
      <w:pPr>
        <w:spacing w:after="0"/>
        <w:rPr>
          <w:rFonts w:ascii="Arial" w:hAnsi="Arial" w:cs="Arial"/>
          <w:sz w:val="24"/>
          <w:szCs w:val="24"/>
        </w:rPr>
      </w:pP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r w:rsidR="00852989" w:rsidRPr="006D613D">
        <w:rPr>
          <w:rFonts w:cstheme="minorHAnsi"/>
          <w:sz w:val="24"/>
          <w:szCs w:val="24"/>
        </w:rPr>
        <w:t xml:space="preserve">This will not be rebid at this time.                     </w:t>
      </w:r>
    </w:p>
    <w:p w:rsidR="00BD3670" w:rsidRPr="006D613D" w:rsidRDefault="006D613D" w:rsidP="006D613D">
      <w:pPr>
        <w:spacing w:after="0"/>
        <w:rPr>
          <w:rFonts w:ascii="Arial" w:hAnsi="Arial" w:cs="Arial"/>
          <w:sz w:val="24"/>
          <w:szCs w:val="24"/>
        </w:rPr>
      </w:pPr>
      <w:r>
        <w:rPr>
          <w:rFonts w:cstheme="minorHAnsi"/>
          <w:sz w:val="24"/>
          <w:szCs w:val="24"/>
        </w:rPr>
        <w:t xml:space="preserve">            </w:t>
      </w:r>
      <w:r w:rsidR="00C74A8F" w:rsidRPr="006D613D">
        <w:rPr>
          <w:rFonts w:cstheme="minorHAnsi"/>
          <w:sz w:val="24"/>
          <w:szCs w:val="24"/>
        </w:rPr>
        <w:t xml:space="preserve">                      </w:t>
      </w:r>
    </w:p>
    <w:p w:rsidR="00C74A8F" w:rsidRPr="006D613D" w:rsidRDefault="00C74A8F" w:rsidP="00B31CD3">
      <w:pPr>
        <w:rPr>
          <w:rFonts w:ascii="Arial" w:hAnsi="Arial" w:cs="Arial"/>
          <w:sz w:val="24"/>
          <w:szCs w:val="24"/>
        </w:rPr>
      </w:pPr>
      <w:r w:rsidRPr="006D613D">
        <w:rPr>
          <w:rFonts w:cstheme="minorHAnsi"/>
          <w:sz w:val="24"/>
          <w:szCs w:val="24"/>
        </w:rPr>
        <w:t>Chief Brian Hartman requested approval</w:t>
      </w:r>
      <w:r w:rsidR="000423E3" w:rsidRPr="006D613D">
        <w:rPr>
          <w:rFonts w:cstheme="minorHAnsi"/>
          <w:sz w:val="24"/>
          <w:szCs w:val="24"/>
        </w:rPr>
        <w:t xml:space="preserve"> to award Blunk Safety Systems for the emergency lights and equipment</w:t>
      </w:r>
      <w:r w:rsidR="00B31CD3" w:rsidRPr="006D613D">
        <w:rPr>
          <w:rFonts w:cstheme="minorHAnsi"/>
          <w:sz w:val="24"/>
          <w:szCs w:val="24"/>
        </w:rPr>
        <w:t xml:space="preserve"> for the following </w:t>
      </w:r>
      <w:r w:rsidR="008072C5" w:rsidRPr="006D613D">
        <w:rPr>
          <w:rFonts w:cstheme="minorHAnsi"/>
          <w:sz w:val="24"/>
          <w:szCs w:val="24"/>
        </w:rPr>
        <w:t xml:space="preserve">(7) seven </w:t>
      </w:r>
      <w:r w:rsidR="00B31CD3" w:rsidRPr="006D613D">
        <w:rPr>
          <w:rFonts w:cstheme="minorHAnsi"/>
          <w:sz w:val="24"/>
          <w:szCs w:val="24"/>
        </w:rPr>
        <w:t>vehicles;</w:t>
      </w:r>
      <w:r w:rsidR="00264D7C" w:rsidRPr="006D613D">
        <w:rPr>
          <w:rFonts w:cstheme="minorHAnsi"/>
          <w:sz w:val="24"/>
          <w:szCs w:val="24"/>
        </w:rPr>
        <w:t xml:space="preserve"> (4) four </w:t>
      </w:r>
      <w:r w:rsidR="00B31CD3" w:rsidRPr="006D613D">
        <w:rPr>
          <w:rFonts w:cstheme="minorHAnsi"/>
          <w:sz w:val="24"/>
          <w:szCs w:val="24"/>
        </w:rPr>
        <w:t>P</w:t>
      </w:r>
      <w:r w:rsidR="00264D7C" w:rsidRPr="006D613D">
        <w:rPr>
          <w:rFonts w:cstheme="minorHAnsi"/>
          <w:sz w:val="24"/>
          <w:szCs w:val="24"/>
        </w:rPr>
        <w:t xml:space="preserve">atrol vehicles with a cost of $28,780.47, (1) </w:t>
      </w:r>
      <w:r w:rsidR="00B31CD3" w:rsidRPr="006D613D">
        <w:rPr>
          <w:rFonts w:cstheme="minorHAnsi"/>
          <w:sz w:val="24"/>
          <w:szCs w:val="24"/>
        </w:rPr>
        <w:t xml:space="preserve">one </w:t>
      </w:r>
      <w:r w:rsidR="00264D7C" w:rsidRPr="006D613D">
        <w:rPr>
          <w:rFonts w:cstheme="minorHAnsi"/>
          <w:sz w:val="24"/>
          <w:szCs w:val="24"/>
        </w:rPr>
        <w:t>Supervisor vehicle with a cost of $7,174.97 and (2) two Detective vehicles with a cost of $6,325.50</w:t>
      </w:r>
      <w:r w:rsidR="00B31CD3" w:rsidRPr="006D613D">
        <w:rPr>
          <w:rFonts w:cstheme="minorHAnsi"/>
          <w:sz w:val="24"/>
          <w:szCs w:val="24"/>
        </w:rPr>
        <w:t xml:space="preserve">. </w:t>
      </w:r>
      <w:r w:rsidR="00912393" w:rsidRPr="006D613D">
        <w:rPr>
          <w:rFonts w:cstheme="minorHAnsi"/>
          <w:sz w:val="24"/>
          <w:szCs w:val="24"/>
        </w:rPr>
        <w:t>Robertson</w:t>
      </w:r>
      <w:r w:rsidRPr="006D613D">
        <w:rPr>
          <w:rFonts w:cstheme="minorHAnsi"/>
          <w:sz w:val="24"/>
          <w:szCs w:val="24"/>
        </w:rPr>
        <w:t xml:space="preserve"> moved to approve, duly seconded by </w:t>
      </w:r>
      <w:r w:rsidR="00912393" w:rsidRPr="006D613D">
        <w:rPr>
          <w:rFonts w:cstheme="minorHAnsi"/>
          <w:sz w:val="24"/>
          <w:szCs w:val="24"/>
        </w:rPr>
        <w:t>Locke</w:t>
      </w:r>
      <w:r w:rsidRPr="006D613D">
        <w:rPr>
          <w:rFonts w:cstheme="minorHAnsi"/>
          <w:sz w:val="24"/>
          <w:szCs w:val="24"/>
        </w:rPr>
        <w:t xml:space="preserve">. Motion carried </w:t>
      </w:r>
      <w:r w:rsidRPr="006D613D">
        <w:rPr>
          <w:rFonts w:ascii="Viner Hand ITC" w:hAnsi="Viner Hand ITC" w:cstheme="minorHAnsi"/>
          <w:sz w:val="24"/>
          <w:szCs w:val="24"/>
        </w:rPr>
        <w:t xml:space="preserve">viva voce.        </w:t>
      </w:r>
      <w:r w:rsidRPr="006D613D">
        <w:rPr>
          <w:rFonts w:cstheme="minorHAnsi"/>
          <w:sz w:val="24"/>
          <w:szCs w:val="24"/>
        </w:rPr>
        <w:t xml:space="preserve">                                                         </w:t>
      </w:r>
    </w:p>
    <w:p w:rsidR="00C74A8F" w:rsidRPr="006D613D" w:rsidRDefault="00C74A8F" w:rsidP="00B31CD3">
      <w:pPr>
        <w:rPr>
          <w:rFonts w:ascii="Arial" w:hAnsi="Arial" w:cs="Arial"/>
          <w:sz w:val="24"/>
          <w:szCs w:val="24"/>
        </w:rPr>
      </w:pPr>
      <w:r w:rsidRPr="006D613D">
        <w:rPr>
          <w:rFonts w:cstheme="minorHAnsi"/>
          <w:sz w:val="24"/>
          <w:szCs w:val="24"/>
        </w:rPr>
        <w:t>Chief Brian Hartman requested approval</w:t>
      </w:r>
      <w:r w:rsidR="007263BD" w:rsidRPr="006D613D">
        <w:rPr>
          <w:rFonts w:cstheme="minorHAnsi"/>
          <w:sz w:val="24"/>
          <w:szCs w:val="24"/>
        </w:rPr>
        <w:t xml:space="preserve"> to seek quotes f</w:t>
      </w:r>
      <w:r w:rsidR="009206CA" w:rsidRPr="006D613D">
        <w:rPr>
          <w:rFonts w:cstheme="minorHAnsi"/>
          <w:sz w:val="24"/>
          <w:szCs w:val="24"/>
        </w:rPr>
        <w:t>or an upgraded storefront style entryway or just the door itself</w:t>
      </w:r>
      <w:r w:rsidRPr="006D613D">
        <w:rPr>
          <w:rFonts w:cstheme="minorHAnsi"/>
          <w:sz w:val="24"/>
          <w:szCs w:val="24"/>
        </w:rPr>
        <w:t xml:space="preserve">. </w:t>
      </w:r>
      <w:r w:rsidR="00912393" w:rsidRPr="006D613D">
        <w:rPr>
          <w:rFonts w:cstheme="minorHAnsi"/>
          <w:sz w:val="24"/>
          <w:szCs w:val="24"/>
        </w:rPr>
        <w:t>Shelby</w:t>
      </w:r>
      <w:r w:rsidRPr="006D613D">
        <w:rPr>
          <w:rFonts w:cstheme="minorHAnsi"/>
          <w:sz w:val="24"/>
          <w:szCs w:val="24"/>
        </w:rPr>
        <w:t xml:space="preserve"> moved to approve, duly seconded by </w:t>
      </w:r>
      <w:r w:rsidR="00912393" w:rsidRPr="006D613D">
        <w:rPr>
          <w:rFonts w:cstheme="minorHAnsi"/>
          <w:sz w:val="24"/>
          <w:szCs w:val="24"/>
        </w:rPr>
        <w:t>Locke</w:t>
      </w:r>
      <w:r w:rsidRPr="006D613D">
        <w:rPr>
          <w:rFonts w:cstheme="minorHAnsi"/>
          <w:sz w:val="24"/>
          <w:szCs w:val="24"/>
        </w:rPr>
        <w:t xml:space="preserve">. Motion carried </w:t>
      </w:r>
      <w:r w:rsidRPr="006D613D">
        <w:rPr>
          <w:rFonts w:ascii="Viner Hand ITC" w:hAnsi="Viner Hand ITC" w:cstheme="minorHAnsi"/>
          <w:sz w:val="24"/>
          <w:szCs w:val="24"/>
        </w:rPr>
        <w:t xml:space="preserve">viva voce.        </w:t>
      </w:r>
      <w:r w:rsidRPr="006D613D">
        <w:rPr>
          <w:rFonts w:cstheme="minorHAnsi"/>
          <w:sz w:val="24"/>
          <w:szCs w:val="24"/>
        </w:rPr>
        <w:t xml:space="preserve">                                                         </w:t>
      </w:r>
    </w:p>
    <w:p w:rsidR="006D613D" w:rsidRDefault="006D613D" w:rsidP="00B31CD3">
      <w:pPr>
        <w:pStyle w:val="NoSpacing"/>
        <w:rPr>
          <w:rFonts w:cstheme="minorHAnsi"/>
          <w:b/>
          <w:sz w:val="24"/>
          <w:szCs w:val="24"/>
        </w:rPr>
      </w:pPr>
    </w:p>
    <w:p w:rsidR="006D613D" w:rsidRDefault="006D613D" w:rsidP="00B31CD3">
      <w:pPr>
        <w:pStyle w:val="NoSpacing"/>
        <w:rPr>
          <w:rFonts w:cstheme="minorHAnsi"/>
          <w:b/>
          <w:sz w:val="24"/>
          <w:szCs w:val="24"/>
        </w:rPr>
      </w:pPr>
    </w:p>
    <w:p w:rsidR="009076BC" w:rsidRDefault="009076BC" w:rsidP="00B31CD3">
      <w:pPr>
        <w:pStyle w:val="NoSpacing"/>
        <w:rPr>
          <w:rFonts w:cstheme="minorHAnsi"/>
          <w:b/>
          <w:sz w:val="24"/>
          <w:szCs w:val="24"/>
        </w:rPr>
      </w:pPr>
    </w:p>
    <w:p w:rsidR="0060121F" w:rsidRPr="006D613D" w:rsidRDefault="0060121F" w:rsidP="00B31CD3">
      <w:pPr>
        <w:pStyle w:val="NoSpacing"/>
        <w:rPr>
          <w:rFonts w:cstheme="minorHAnsi"/>
          <w:b/>
          <w:sz w:val="24"/>
          <w:szCs w:val="24"/>
        </w:rPr>
      </w:pPr>
      <w:r w:rsidRPr="006D613D">
        <w:rPr>
          <w:rFonts w:cstheme="minorHAnsi"/>
          <w:b/>
          <w:sz w:val="24"/>
          <w:szCs w:val="24"/>
        </w:rPr>
        <w:lastRenderedPageBreak/>
        <w:t>STREET DEPARTMENT:</w:t>
      </w:r>
    </w:p>
    <w:p w:rsidR="009076BC" w:rsidRDefault="00B31CD3" w:rsidP="00B31CD3">
      <w:pPr>
        <w:pStyle w:val="NoSpacing"/>
        <w:rPr>
          <w:rFonts w:eastAsia="Times New Roman"/>
          <w:color w:val="000000"/>
          <w:sz w:val="24"/>
          <w:szCs w:val="24"/>
        </w:rPr>
      </w:pPr>
      <w:r w:rsidRPr="006D613D">
        <w:rPr>
          <w:rFonts w:cstheme="minorHAnsi"/>
          <w:sz w:val="24"/>
          <w:szCs w:val="24"/>
        </w:rPr>
        <w:t>Tim Boyk</w:t>
      </w:r>
      <w:r w:rsidR="0060121F" w:rsidRPr="006D613D">
        <w:rPr>
          <w:rFonts w:cstheme="minorHAnsi"/>
          <w:sz w:val="24"/>
          <w:szCs w:val="24"/>
        </w:rPr>
        <w:t xml:space="preserve"> requested approval</w:t>
      </w:r>
      <w:r w:rsidR="007942FA" w:rsidRPr="006D613D">
        <w:rPr>
          <w:rFonts w:cstheme="minorHAnsi"/>
          <w:sz w:val="24"/>
          <w:szCs w:val="24"/>
        </w:rPr>
        <w:t xml:space="preserve"> to seek quotes for the</w:t>
      </w:r>
      <w:r w:rsidR="009206CA" w:rsidRPr="006D613D">
        <w:rPr>
          <w:rFonts w:cstheme="minorHAnsi"/>
          <w:sz w:val="24"/>
          <w:szCs w:val="24"/>
        </w:rPr>
        <w:t xml:space="preserve"> downtown parking lot seal coating</w:t>
      </w:r>
      <w:r w:rsidR="007942FA" w:rsidRPr="006D613D">
        <w:rPr>
          <w:rFonts w:cstheme="minorHAnsi"/>
          <w:sz w:val="24"/>
          <w:szCs w:val="24"/>
        </w:rPr>
        <w:t>; which consists of (</w:t>
      </w:r>
      <w:r w:rsidR="00852989" w:rsidRPr="006D613D">
        <w:rPr>
          <w:rFonts w:cstheme="minorHAnsi"/>
          <w:sz w:val="24"/>
          <w:szCs w:val="24"/>
        </w:rPr>
        <w:t>8</w:t>
      </w:r>
      <w:r w:rsidR="007942FA" w:rsidRPr="006D613D">
        <w:rPr>
          <w:rFonts w:cstheme="minorHAnsi"/>
          <w:sz w:val="24"/>
          <w:szCs w:val="24"/>
        </w:rPr>
        <w:t xml:space="preserve">) </w:t>
      </w:r>
      <w:r w:rsidR="00852989" w:rsidRPr="006D613D">
        <w:rPr>
          <w:rFonts w:cstheme="minorHAnsi"/>
          <w:sz w:val="24"/>
          <w:szCs w:val="24"/>
        </w:rPr>
        <w:t xml:space="preserve">eight </w:t>
      </w:r>
      <w:r w:rsidR="007942FA" w:rsidRPr="006D613D">
        <w:rPr>
          <w:rFonts w:cstheme="minorHAnsi"/>
          <w:sz w:val="24"/>
          <w:szCs w:val="24"/>
        </w:rPr>
        <w:t>parking lots</w:t>
      </w:r>
      <w:r w:rsidR="0060121F" w:rsidRPr="006D613D">
        <w:rPr>
          <w:rFonts w:cstheme="minorHAnsi"/>
          <w:sz w:val="24"/>
          <w:szCs w:val="24"/>
        </w:rPr>
        <w:t>.</w:t>
      </w:r>
      <w:r w:rsidR="0060121F" w:rsidRPr="006D613D">
        <w:rPr>
          <w:rFonts w:eastAsia="Times New Roman"/>
          <w:color w:val="000000"/>
          <w:sz w:val="24"/>
          <w:szCs w:val="24"/>
        </w:rPr>
        <w:t xml:space="preserve"> </w:t>
      </w:r>
      <w:r w:rsidR="0060121F" w:rsidRPr="006D613D">
        <w:rPr>
          <w:rFonts w:eastAsia="Times New Roman"/>
          <w:sz w:val="24"/>
          <w:szCs w:val="24"/>
        </w:rPr>
        <w:t xml:space="preserve">Locke </w:t>
      </w:r>
      <w:r w:rsidR="0060121F" w:rsidRPr="006D613D">
        <w:rPr>
          <w:rFonts w:eastAsia="Times New Roman"/>
          <w:color w:val="000000"/>
          <w:sz w:val="24"/>
          <w:szCs w:val="24"/>
        </w:rPr>
        <w:t xml:space="preserve">moved to approve, duly seconded by </w:t>
      </w:r>
      <w:r w:rsidR="0060121F" w:rsidRPr="006D613D">
        <w:rPr>
          <w:rFonts w:eastAsia="Times New Roman"/>
          <w:sz w:val="24"/>
          <w:szCs w:val="24"/>
        </w:rPr>
        <w:t>Robertson</w:t>
      </w:r>
      <w:r w:rsidR="0060121F" w:rsidRPr="006D613D">
        <w:rPr>
          <w:rFonts w:eastAsia="Times New Roman"/>
          <w:color w:val="000000"/>
          <w:sz w:val="24"/>
          <w:szCs w:val="24"/>
        </w:rPr>
        <w:t xml:space="preserve">. </w:t>
      </w:r>
    </w:p>
    <w:p w:rsidR="0060121F" w:rsidRPr="006D613D" w:rsidRDefault="0060121F" w:rsidP="00B31CD3">
      <w:pPr>
        <w:pStyle w:val="NoSpacing"/>
        <w:rPr>
          <w:rFonts w:ascii="Viner Hand ITC" w:hAnsi="Viner Hand ITC" w:cstheme="minorHAnsi"/>
          <w:sz w:val="24"/>
          <w:szCs w:val="24"/>
        </w:rPr>
      </w:pP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60121F" w:rsidRPr="006D613D" w:rsidRDefault="0060121F" w:rsidP="00B31CD3">
      <w:pPr>
        <w:pStyle w:val="NoSpacing"/>
        <w:rPr>
          <w:rFonts w:cstheme="minorHAnsi"/>
          <w:sz w:val="24"/>
          <w:szCs w:val="24"/>
        </w:rPr>
      </w:pPr>
    </w:p>
    <w:p w:rsidR="0060121F" w:rsidRPr="006D613D" w:rsidRDefault="00B31CD3" w:rsidP="00B31CD3">
      <w:pPr>
        <w:spacing w:after="0" w:line="240" w:lineRule="auto"/>
        <w:rPr>
          <w:rFonts w:cstheme="minorHAnsi"/>
          <w:sz w:val="24"/>
          <w:szCs w:val="24"/>
        </w:rPr>
      </w:pPr>
      <w:r w:rsidRPr="006D613D">
        <w:rPr>
          <w:rFonts w:cstheme="minorHAnsi"/>
          <w:sz w:val="24"/>
          <w:szCs w:val="24"/>
        </w:rPr>
        <w:t>Tim Boyk</w:t>
      </w:r>
      <w:r w:rsidR="0060121F" w:rsidRPr="006D613D">
        <w:rPr>
          <w:rFonts w:cstheme="minorHAnsi"/>
          <w:sz w:val="24"/>
          <w:szCs w:val="24"/>
        </w:rPr>
        <w:t xml:space="preserve"> requested approval of the Certificate of Burial Rights which were in circulation.</w:t>
      </w:r>
    </w:p>
    <w:p w:rsidR="0060121F" w:rsidRPr="006D613D" w:rsidRDefault="0060121F" w:rsidP="00B31CD3">
      <w:pPr>
        <w:pStyle w:val="NoSpacing"/>
        <w:rPr>
          <w:rFonts w:cstheme="minorHAnsi"/>
          <w:sz w:val="24"/>
          <w:szCs w:val="24"/>
        </w:rPr>
      </w:pPr>
    </w:p>
    <w:p w:rsidR="0060121F" w:rsidRPr="006D613D" w:rsidRDefault="00B31CD3" w:rsidP="00B31CD3">
      <w:pPr>
        <w:pStyle w:val="NoSpacing"/>
        <w:rPr>
          <w:rFonts w:ascii="Viner Hand ITC" w:hAnsi="Viner Hand ITC" w:cstheme="minorHAnsi"/>
          <w:sz w:val="24"/>
          <w:szCs w:val="24"/>
        </w:rPr>
      </w:pPr>
      <w:r w:rsidRPr="006D613D">
        <w:rPr>
          <w:rFonts w:cstheme="minorHAnsi"/>
          <w:sz w:val="24"/>
          <w:szCs w:val="24"/>
        </w:rPr>
        <w:t>Tim Boyk</w:t>
      </w:r>
      <w:r w:rsidR="0060121F" w:rsidRPr="006D613D">
        <w:rPr>
          <w:rFonts w:cstheme="minorHAnsi"/>
          <w:sz w:val="24"/>
          <w:szCs w:val="24"/>
        </w:rPr>
        <w:t xml:space="preserve"> requested approval</w:t>
      </w:r>
      <w:r w:rsidR="00596A79" w:rsidRPr="006D613D">
        <w:rPr>
          <w:rFonts w:cstheme="minorHAnsi"/>
          <w:sz w:val="24"/>
          <w:szCs w:val="24"/>
        </w:rPr>
        <w:t xml:space="preserve"> of the material bid estimate for</w:t>
      </w:r>
      <w:r w:rsidR="00D7429E" w:rsidRPr="006D613D">
        <w:rPr>
          <w:rFonts w:cstheme="minorHAnsi"/>
          <w:sz w:val="24"/>
          <w:szCs w:val="24"/>
        </w:rPr>
        <w:t xml:space="preserve"> crack sealing from National Pavement Maintenance with a cost of $35,091.01.</w:t>
      </w:r>
      <w:r w:rsidR="0060121F" w:rsidRPr="006D613D">
        <w:rPr>
          <w:rFonts w:eastAsia="Times New Roman"/>
          <w:color w:val="000000"/>
          <w:sz w:val="24"/>
          <w:szCs w:val="24"/>
        </w:rPr>
        <w:t xml:space="preserve"> </w:t>
      </w:r>
      <w:r w:rsidR="0060121F" w:rsidRPr="006D613D">
        <w:rPr>
          <w:rFonts w:eastAsia="Times New Roman"/>
          <w:sz w:val="24"/>
          <w:szCs w:val="24"/>
        </w:rPr>
        <w:t xml:space="preserve">Locke </w:t>
      </w:r>
      <w:r w:rsidR="0060121F" w:rsidRPr="006D613D">
        <w:rPr>
          <w:rFonts w:eastAsia="Times New Roman"/>
          <w:color w:val="000000"/>
          <w:sz w:val="24"/>
          <w:szCs w:val="24"/>
        </w:rPr>
        <w:t xml:space="preserve">moved to approve, duly seconded by </w:t>
      </w:r>
      <w:r w:rsidR="0060121F" w:rsidRPr="006D613D">
        <w:rPr>
          <w:rFonts w:eastAsia="Times New Roman"/>
          <w:sz w:val="24"/>
          <w:szCs w:val="24"/>
        </w:rPr>
        <w:t>Shelby</w:t>
      </w:r>
      <w:r w:rsidR="0060121F" w:rsidRPr="006D613D">
        <w:rPr>
          <w:rFonts w:eastAsia="Times New Roman"/>
          <w:color w:val="000000"/>
          <w:sz w:val="24"/>
          <w:szCs w:val="24"/>
        </w:rPr>
        <w:t xml:space="preserve">. </w:t>
      </w:r>
      <w:r w:rsidR="00596A79" w:rsidRPr="006D613D">
        <w:rPr>
          <w:rFonts w:eastAsia="Times New Roman"/>
          <w:color w:val="000000"/>
          <w:sz w:val="24"/>
          <w:szCs w:val="24"/>
        </w:rPr>
        <w:t xml:space="preserve">                         </w:t>
      </w:r>
      <w:r w:rsidR="0060121F" w:rsidRPr="006D613D">
        <w:rPr>
          <w:rFonts w:cstheme="minorHAnsi"/>
          <w:sz w:val="24"/>
          <w:szCs w:val="24"/>
        </w:rPr>
        <w:t xml:space="preserve">Motion carried </w:t>
      </w:r>
      <w:r w:rsidR="0060121F" w:rsidRPr="006D613D">
        <w:rPr>
          <w:rFonts w:ascii="Viner Hand ITC" w:hAnsi="Viner Hand ITC" w:cstheme="minorHAnsi"/>
          <w:sz w:val="24"/>
          <w:szCs w:val="24"/>
        </w:rPr>
        <w:t xml:space="preserve">viva voce.     </w:t>
      </w:r>
    </w:p>
    <w:p w:rsidR="0060121F" w:rsidRPr="006D613D" w:rsidRDefault="0060121F" w:rsidP="00B31CD3">
      <w:pPr>
        <w:pStyle w:val="NoSpacing"/>
        <w:rPr>
          <w:rFonts w:cstheme="minorHAnsi"/>
          <w:color w:val="FF0000"/>
          <w:sz w:val="24"/>
          <w:szCs w:val="24"/>
        </w:rPr>
      </w:pPr>
    </w:p>
    <w:p w:rsidR="0060121F" w:rsidRPr="006D613D" w:rsidRDefault="0060121F" w:rsidP="00B31CD3">
      <w:pPr>
        <w:pStyle w:val="NoSpacing"/>
        <w:rPr>
          <w:rFonts w:cstheme="minorHAnsi"/>
          <w:b/>
          <w:sz w:val="24"/>
          <w:szCs w:val="24"/>
        </w:rPr>
      </w:pPr>
      <w:r w:rsidRPr="006D613D">
        <w:rPr>
          <w:rFonts w:cstheme="minorHAnsi"/>
          <w:b/>
          <w:sz w:val="24"/>
          <w:szCs w:val="24"/>
        </w:rPr>
        <w:t>ENGINEERING DEPARTMENT:</w:t>
      </w:r>
    </w:p>
    <w:p w:rsidR="0060121F" w:rsidRPr="006D613D" w:rsidRDefault="0060121F" w:rsidP="00B31CD3">
      <w:pPr>
        <w:pStyle w:val="NoSpacing"/>
        <w:rPr>
          <w:rFonts w:cstheme="minorHAnsi"/>
          <w:sz w:val="24"/>
          <w:szCs w:val="24"/>
        </w:rPr>
      </w:pPr>
      <w:r w:rsidRPr="006D613D">
        <w:rPr>
          <w:rFonts w:cstheme="minorHAnsi"/>
          <w:sz w:val="24"/>
          <w:szCs w:val="24"/>
        </w:rPr>
        <w:t>Jason Koch requested approval</w:t>
      </w:r>
      <w:r w:rsidR="00596A79" w:rsidRPr="006D613D">
        <w:rPr>
          <w:rFonts w:cstheme="minorHAnsi"/>
          <w:sz w:val="24"/>
          <w:szCs w:val="24"/>
        </w:rPr>
        <w:t xml:space="preserve"> for the Professional Services Agreement with EMCS</w:t>
      </w:r>
      <w:r w:rsidR="00F93F23" w:rsidRPr="006D613D">
        <w:rPr>
          <w:rFonts w:cstheme="minorHAnsi"/>
          <w:sz w:val="24"/>
          <w:szCs w:val="24"/>
        </w:rPr>
        <w:t xml:space="preserve">, </w:t>
      </w:r>
      <w:r w:rsidR="00167DFB" w:rsidRPr="006D613D">
        <w:rPr>
          <w:rFonts w:cstheme="minorHAnsi"/>
          <w:sz w:val="24"/>
          <w:szCs w:val="24"/>
        </w:rPr>
        <w:t xml:space="preserve">for </w:t>
      </w:r>
      <w:r w:rsidR="00F93F23" w:rsidRPr="006D613D">
        <w:rPr>
          <w:rFonts w:cstheme="minorHAnsi"/>
          <w:sz w:val="24"/>
          <w:szCs w:val="24"/>
        </w:rPr>
        <w:t>engineering services for the City of Greenfield Project entitled Traffic Engineering On-Cal</w:t>
      </w:r>
      <w:r w:rsidR="00A40369" w:rsidRPr="006D613D">
        <w:rPr>
          <w:rFonts w:cstheme="minorHAnsi"/>
          <w:sz w:val="24"/>
          <w:szCs w:val="24"/>
        </w:rPr>
        <w:t>l</w:t>
      </w:r>
      <w:r w:rsidR="008072C5" w:rsidRPr="006D613D">
        <w:rPr>
          <w:rFonts w:cstheme="minorHAnsi"/>
          <w:sz w:val="24"/>
          <w:szCs w:val="24"/>
        </w:rPr>
        <w:t>, with a</w:t>
      </w:r>
      <w:r w:rsidR="00F93F23" w:rsidRPr="006D613D">
        <w:rPr>
          <w:rFonts w:cstheme="minorHAnsi"/>
          <w:sz w:val="24"/>
          <w:szCs w:val="24"/>
        </w:rPr>
        <w:t xml:space="preserve"> </w:t>
      </w:r>
      <w:r w:rsidR="00596A79" w:rsidRPr="006D613D">
        <w:rPr>
          <w:rFonts w:cstheme="minorHAnsi"/>
          <w:sz w:val="24"/>
          <w:szCs w:val="24"/>
        </w:rPr>
        <w:t>not-to-exceed amount of $20,000.00</w:t>
      </w:r>
      <w:r w:rsidR="00F93F23" w:rsidRPr="006D613D">
        <w:rPr>
          <w:rFonts w:cstheme="minorHAnsi"/>
          <w:sz w:val="24"/>
          <w:szCs w:val="24"/>
        </w:rPr>
        <w:t>;</w:t>
      </w:r>
      <w:r w:rsidR="00596A79" w:rsidRPr="006D613D">
        <w:rPr>
          <w:rFonts w:cstheme="minorHAnsi"/>
          <w:sz w:val="24"/>
          <w:szCs w:val="24"/>
        </w:rPr>
        <w:t xml:space="preserve"> with a contract expiration date of December 31</w:t>
      </w:r>
      <w:r w:rsidR="00596A79" w:rsidRPr="006D613D">
        <w:rPr>
          <w:rFonts w:cstheme="minorHAnsi"/>
          <w:sz w:val="24"/>
          <w:szCs w:val="24"/>
          <w:vertAlign w:val="superscript"/>
        </w:rPr>
        <w:t>st</w:t>
      </w:r>
      <w:r w:rsidR="00596A79" w:rsidRPr="006D613D">
        <w:rPr>
          <w:rFonts w:cstheme="minorHAnsi"/>
          <w:sz w:val="24"/>
          <w:szCs w:val="24"/>
        </w:rPr>
        <w:t>, 2025. The contract will be paid for with proceeds of the R</w:t>
      </w:r>
      <w:r w:rsidR="005141CE" w:rsidRPr="006D613D">
        <w:rPr>
          <w:rFonts w:cstheme="minorHAnsi"/>
          <w:sz w:val="24"/>
          <w:szCs w:val="24"/>
        </w:rPr>
        <w:t xml:space="preserve">oad </w:t>
      </w:r>
      <w:r w:rsidR="00596A79" w:rsidRPr="006D613D">
        <w:rPr>
          <w:rFonts w:cstheme="minorHAnsi"/>
          <w:sz w:val="24"/>
          <w:szCs w:val="24"/>
        </w:rPr>
        <w:t>I</w:t>
      </w:r>
      <w:r w:rsidR="005141CE" w:rsidRPr="006D613D">
        <w:rPr>
          <w:rFonts w:cstheme="minorHAnsi"/>
          <w:sz w:val="24"/>
          <w:szCs w:val="24"/>
        </w:rPr>
        <w:t xml:space="preserve">mpact </w:t>
      </w:r>
      <w:r w:rsidR="00596A79" w:rsidRPr="006D613D">
        <w:rPr>
          <w:rFonts w:cstheme="minorHAnsi"/>
          <w:sz w:val="24"/>
          <w:szCs w:val="24"/>
        </w:rPr>
        <w:t>F</w:t>
      </w:r>
      <w:r w:rsidR="005141CE" w:rsidRPr="006D613D">
        <w:rPr>
          <w:rFonts w:cstheme="minorHAnsi"/>
          <w:sz w:val="24"/>
          <w:szCs w:val="24"/>
        </w:rPr>
        <w:t>und,</w:t>
      </w:r>
      <w:r w:rsidR="00596A79" w:rsidRPr="006D613D">
        <w:rPr>
          <w:rFonts w:cstheme="minorHAnsi"/>
          <w:sz w:val="24"/>
          <w:szCs w:val="24"/>
        </w:rPr>
        <w:t xml:space="preserve"> as allowed </w:t>
      </w:r>
      <w:r w:rsidR="005141CE" w:rsidRPr="006D613D">
        <w:rPr>
          <w:rFonts w:cstheme="minorHAnsi"/>
          <w:sz w:val="24"/>
          <w:szCs w:val="24"/>
        </w:rPr>
        <w:t xml:space="preserve">for </w:t>
      </w:r>
      <w:r w:rsidR="00596A79" w:rsidRPr="006D613D">
        <w:rPr>
          <w:rFonts w:cstheme="minorHAnsi"/>
          <w:sz w:val="24"/>
          <w:szCs w:val="24"/>
        </w:rPr>
        <w:t>in State Law.</w:t>
      </w:r>
      <w:r w:rsidRPr="006D613D">
        <w:rPr>
          <w:rFonts w:cstheme="minorHAnsi"/>
          <w:sz w:val="24"/>
          <w:szCs w:val="24"/>
        </w:rPr>
        <w:t xml:space="preserve"> Locke moved to approve, duly seconded by Robertson. </w:t>
      </w:r>
      <w:r w:rsidR="00167DFB" w:rsidRPr="006D613D">
        <w:rPr>
          <w:rFonts w:cstheme="minorHAnsi"/>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60121F" w:rsidRPr="006D613D" w:rsidRDefault="0060121F" w:rsidP="00B31CD3">
      <w:pPr>
        <w:pStyle w:val="NoSpacing"/>
        <w:rPr>
          <w:rFonts w:cstheme="minorHAnsi"/>
          <w:sz w:val="24"/>
          <w:szCs w:val="24"/>
        </w:rPr>
      </w:pPr>
    </w:p>
    <w:p w:rsidR="0060121F" w:rsidRPr="006D613D" w:rsidRDefault="0060121F" w:rsidP="00B31CD3">
      <w:pPr>
        <w:pStyle w:val="NoSpacing"/>
        <w:rPr>
          <w:rFonts w:cstheme="minorHAnsi"/>
          <w:b/>
          <w:sz w:val="24"/>
          <w:szCs w:val="24"/>
        </w:rPr>
      </w:pPr>
      <w:r w:rsidRPr="006D613D">
        <w:rPr>
          <w:rFonts w:cstheme="minorHAnsi"/>
          <w:b/>
          <w:sz w:val="24"/>
          <w:szCs w:val="24"/>
        </w:rPr>
        <w:t>POWER AND LIGHT:</w:t>
      </w:r>
    </w:p>
    <w:p w:rsidR="0060121F" w:rsidRPr="006D613D" w:rsidRDefault="0060121F" w:rsidP="00B31CD3">
      <w:pPr>
        <w:pStyle w:val="NoSpacing"/>
        <w:rPr>
          <w:rFonts w:cstheme="minorHAnsi"/>
          <w:sz w:val="24"/>
          <w:szCs w:val="24"/>
        </w:rPr>
      </w:pPr>
      <w:r w:rsidRPr="006D613D">
        <w:rPr>
          <w:rFonts w:cstheme="minorHAnsi"/>
          <w:sz w:val="24"/>
          <w:szCs w:val="24"/>
        </w:rPr>
        <w:t>Scott Yost requested approval</w:t>
      </w:r>
      <w:r w:rsidR="001F3163" w:rsidRPr="006D613D">
        <w:rPr>
          <w:rFonts w:cstheme="minorHAnsi"/>
          <w:sz w:val="24"/>
          <w:szCs w:val="24"/>
        </w:rPr>
        <w:t xml:space="preserve"> of</w:t>
      </w:r>
      <w:r w:rsidR="00167DFB" w:rsidRPr="006D613D">
        <w:rPr>
          <w:rFonts w:cstheme="minorHAnsi"/>
          <w:sz w:val="24"/>
          <w:szCs w:val="24"/>
        </w:rPr>
        <w:t xml:space="preserve"> the promotion </w:t>
      </w:r>
      <w:r w:rsidR="001F3163" w:rsidRPr="006D613D">
        <w:rPr>
          <w:rFonts w:cstheme="minorHAnsi"/>
          <w:sz w:val="24"/>
          <w:szCs w:val="24"/>
        </w:rPr>
        <w:t>for</w:t>
      </w:r>
      <w:r w:rsidR="00167DFB" w:rsidRPr="006D613D">
        <w:rPr>
          <w:rFonts w:cstheme="minorHAnsi"/>
          <w:sz w:val="24"/>
          <w:szCs w:val="24"/>
        </w:rPr>
        <w:t xml:space="preserve"> Pat Byerley to Technical Services Supervisor with a b</w:t>
      </w:r>
      <w:r w:rsidR="008072C5" w:rsidRPr="006D613D">
        <w:rPr>
          <w:rFonts w:cstheme="minorHAnsi"/>
          <w:sz w:val="24"/>
          <w:szCs w:val="24"/>
        </w:rPr>
        <w:t>i</w:t>
      </w:r>
      <w:r w:rsidR="00167DFB" w:rsidRPr="006D613D">
        <w:rPr>
          <w:rFonts w:cstheme="minorHAnsi"/>
          <w:sz w:val="24"/>
          <w:szCs w:val="24"/>
        </w:rPr>
        <w:t>-weekly amount of $3,428.43, effective March 16</w:t>
      </w:r>
      <w:r w:rsidR="00167DFB" w:rsidRPr="006D613D">
        <w:rPr>
          <w:rFonts w:cstheme="minorHAnsi"/>
          <w:sz w:val="24"/>
          <w:szCs w:val="24"/>
          <w:vertAlign w:val="superscript"/>
        </w:rPr>
        <w:t>th</w:t>
      </w:r>
      <w:r w:rsidR="00167DFB" w:rsidRPr="006D613D">
        <w:rPr>
          <w:rFonts w:cstheme="minorHAnsi"/>
          <w:sz w:val="24"/>
          <w:szCs w:val="24"/>
        </w:rPr>
        <w:t>.</w:t>
      </w:r>
      <w:r w:rsidRPr="006D613D">
        <w:rPr>
          <w:rFonts w:cstheme="minorHAnsi"/>
          <w:sz w:val="24"/>
          <w:szCs w:val="24"/>
        </w:rPr>
        <w:t xml:space="preserve"> </w:t>
      </w:r>
      <w:r w:rsidRPr="006D613D">
        <w:rPr>
          <w:rFonts w:eastAsia="Times New Roman"/>
          <w:sz w:val="24"/>
          <w:szCs w:val="24"/>
        </w:rPr>
        <w:t xml:space="preserve">Robertson </w:t>
      </w:r>
      <w:r w:rsidRPr="006D613D">
        <w:rPr>
          <w:rFonts w:eastAsia="Times New Roman"/>
          <w:color w:val="000000"/>
          <w:sz w:val="24"/>
          <w:szCs w:val="24"/>
        </w:rPr>
        <w:t xml:space="preserve">moved to approve, duly seconded by </w:t>
      </w:r>
      <w:r w:rsidRPr="006D613D">
        <w:rPr>
          <w:rFonts w:eastAsia="Times New Roman"/>
          <w:sz w:val="24"/>
          <w:szCs w:val="24"/>
        </w:rPr>
        <w:t>Locke</w:t>
      </w:r>
      <w:r w:rsidRPr="006D613D">
        <w:rPr>
          <w:rFonts w:eastAsia="Times New Roman"/>
          <w:color w:val="000000"/>
          <w:sz w:val="24"/>
          <w:szCs w:val="24"/>
        </w:rPr>
        <w:t xml:space="preserve">. </w:t>
      </w:r>
      <w:r w:rsidR="00167DFB"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60121F" w:rsidRPr="006D613D" w:rsidRDefault="0060121F" w:rsidP="00B31CD3">
      <w:pPr>
        <w:pStyle w:val="NoSpacing"/>
        <w:rPr>
          <w:rFonts w:cstheme="minorHAnsi"/>
          <w:sz w:val="24"/>
          <w:szCs w:val="24"/>
        </w:rPr>
      </w:pPr>
    </w:p>
    <w:p w:rsidR="00993E65" w:rsidRPr="006D613D" w:rsidRDefault="00993E65" w:rsidP="00B31CD3">
      <w:pPr>
        <w:pStyle w:val="NoSpacing"/>
        <w:rPr>
          <w:rFonts w:cstheme="minorHAnsi"/>
          <w:b/>
          <w:sz w:val="24"/>
          <w:szCs w:val="24"/>
        </w:rPr>
      </w:pPr>
      <w:r w:rsidRPr="006D613D">
        <w:rPr>
          <w:rFonts w:cstheme="minorHAnsi"/>
          <w:b/>
          <w:sz w:val="24"/>
          <w:szCs w:val="24"/>
        </w:rPr>
        <w:t>UTILITY COORDINATOR:</w:t>
      </w:r>
    </w:p>
    <w:p w:rsidR="009076BC" w:rsidRPr="006D613D" w:rsidRDefault="00993E65" w:rsidP="00B31CD3">
      <w:pPr>
        <w:pStyle w:val="NoSpacing"/>
        <w:rPr>
          <w:rFonts w:ascii="Viner Hand ITC" w:hAnsi="Viner Hand ITC" w:cstheme="minorHAnsi"/>
          <w:sz w:val="24"/>
          <w:szCs w:val="24"/>
        </w:rPr>
      </w:pPr>
      <w:r w:rsidRPr="006D613D">
        <w:rPr>
          <w:rFonts w:cstheme="minorHAnsi"/>
          <w:sz w:val="24"/>
          <w:szCs w:val="24"/>
        </w:rPr>
        <w:t>Jane Webb requested approval</w:t>
      </w:r>
      <w:r w:rsidR="00735A21" w:rsidRPr="006D613D">
        <w:rPr>
          <w:rFonts w:cstheme="minorHAnsi"/>
          <w:sz w:val="24"/>
          <w:szCs w:val="24"/>
        </w:rPr>
        <w:t xml:space="preserve"> of the 2</w:t>
      </w:r>
      <w:r w:rsidR="00735A21" w:rsidRPr="006D613D">
        <w:rPr>
          <w:rFonts w:cstheme="minorHAnsi"/>
          <w:sz w:val="24"/>
          <w:szCs w:val="24"/>
          <w:vertAlign w:val="superscript"/>
        </w:rPr>
        <w:t>nd</w:t>
      </w:r>
      <w:r w:rsidR="00735A21" w:rsidRPr="006D613D">
        <w:rPr>
          <w:rFonts w:cstheme="minorHAnsi"/>
          <w:sz w:val="24"/>
          <w:szCs w:val="24"/>
        </w:rPr>
        <w:t xml:space="preserve"> Quarter Tracker as submitted</w:t>
      </w:r>
      <w:r w:rsidRPr="006D613D">
        <w:rPr>
          <w:rFonts w:cstheme="minorHAnsi"/>
          <w:sz w:val="24"/>
          <w:szCs w:val="24"/>
        </w:rPr>
        <w:t xml:space="preserve">. </w:t>
      </w:r>
      <w:r w:rsidRPr="006D613D">
        <w:rPr>
          <w:rFonts w:eastAsia="Times New Roman"/>
          <w:sz w:val="24"/>
          <w:szCs w:val="24"/>
        </w:rPr>
        <w:t xml:space="preserve">Locke </w:t>
      </w:r>
      <w:r w:rsidRPr="006D613D">
        <w:rPr>
          <w:rFonts w:eastAsia="Times New Roman"/>
          <w:color w:val="000000"/>
          <w:sz w:val="24"/>
          <w:szCs w:val="24"/>
        </w:rPr>
        <w:t xml:space="preserve">moved to approve, duly seconded by </w:t>
      </w:r>
      <w:r w:rsidRPr="006D613D">
        <w:rPr>
          <w:rFonts w:eastAsia="Times New Roman"/>
          <w:sz w:val="24"/>
          <w:szCs w:val="24"/>
        </w:rPr>
        <w:t>Shelby</w:t>
      </w:r>
      <w:r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1F3163" w:rsidRPr="006D613D" w:rsidRDefault="001F3163" w:rsidP="00B31CD3">
      <w:pPr>
        <w:pStyle w:val="NoSpacing"/>
        <w:rPr>
          <w:rFonts w:cstheme="minorHAnsi"/>
          <w:b/>
          <w:sz w:val="24"/>
          <w:szCs w:val="24"/>
        </w:rPr>
      </w:pP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ascii="ArialMT" w:hAnsi="ArialMT" w:cs="ArialMT"/>
          <w:noProof/>
          <w:sz w:val="24"/>
          <w:szCs w:val="24"/>
        </w:rPr>
        <mc:AlternateContent>
          <mc:Choice Requires="wps">
            <w:drawing>
              <wp:anchor distT="0" distB="0" distL="114300" distR="114300" simplePos="0" relativeHeight="251659264" behindDoc="0" locked="0" layoutInCell="1" allowOverlap="1" wp14:anchorId="48AE5294" wp14:editId="62A2DBDE">
                <wp:simplePos x="0" y="0"/>
                <wp:positionH relativeFrom="margin">
                  <wp:posOffset>0</wp:posOffset>
                </wp:positionH>
                <wp:positionV relativeFrom="paragraph">
                  <wp:posOffset>-635</wp:posOffset>
                </wp:positionV>
                <wp:extent cx="45243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524375" cy="8953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3163"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rPr>
                            </w:pPr>
                          </w:p>
                          <w:p w:rsidR="001F3163" w:rsidRPr="00363392"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rPr>
                            </w:pPr>
                            <w:r w:rsidRPr="00363392">
                              <w:rPr>
                                <w:rFonts w:ascii="ArialMT" w:hAnsi="ArialMT" w:cs="ArialMT"/>
                                <w:sz w:val="20"/>
                                <w:szCs w:val="20"/>
                              </w:rPr>
                              <w:t>PROPOSED ECA FACTOR / KWH</w:t>
                            </w:r>
                            <w:r w:rsidRPr="00363392">
                              <w:rPr>
                                <w:rFonts w:ascii="ArialMT" w:hAnsi="ArialMT" w:cs="ArialMT"/>
                                <w:sz w:val="20"/>
                                <w:szCs w:val="20"/>
                              </w:rPr>
                              <w:tab/>
                            </w:r>
                            <w:r w:rsidRPr="00363392">
                              <w:rPr>
                                <w:rFonts w:ascii="ArialMT" w:hAnsi="ArialMT" w:cs="ArialMT"/>
                                <w:sz w:val="20"/>
                                <w:szCs w:val="20"/>
                              </w:rPr>
                              <w:tab/>
                              <w:t xml:space="preserve"> </w:t>
                            </w:r>
                            <w:r w:rsidRPr="001F3163">
                              <w:rPr>
                                <w:rFonts w:ascii="ArialMT" w:hAnsi="ArialMT" w:cs="ArialMT"/>
                                <w:sz w:val="20"/>
                                <w:szCs w:val="20"/>
                                <w:highlight w:val="yellow"/>
                              </w:rPr>
                              <w:t>$0.000000</w:t>
                            </w:r>
                          </w:p>
                          <w:p w:rsidR="001F3163" w:rsidRPr="00363392"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u w:val="single"/>
                              </w:rPr>
                            </w:pPr>
                            <w:r w:rsidRPr="00363392">
                              <w:rPr>
                                <w:rFonts w:ascii="ArialMT" w:hAnsi="ArialMT" w:cs="ArialMT"/>
                                <w:sz w:val="20"/>
                                <w:szCs w:val="20"/>
                              </w:rPr>
                              <w:t xml:space="preserve">PREVIOUS ECA FACTOR / KWH </w:t>
                            </w:r>
                            <w:r w:rsidRPr="00363392">
                              <w:rPr>
                                <w:rFonts w:ascii="ArialMT" w:hAnsi="ArialMT" w:cs="ArialMT"/>
                                <w:sz w:val="20"/>
                                <w:szCs w:val="20"/>
                              </w:rPr>
                              <w:tab/>
                            </w:r>
                            <w:r w:rsidRPr="00363392">
                              <w:rPr>
                                <w:rFonts w:ascii="ArialMT" w:hAnsi="ArialMT" w:cs="ArialMT"/>
                                <w:sz w:val="20"/>
                                <w:szCs w:val="20"/>
                              </w:rPr>
                              <w:tab/>
                              <w:t xml:space="preserve"> </w:t>
                            </w:r>
                            <w:r w:rsidRPr="00363392">
                              <w:rPr>
                                <w:rFonts w:ascii="ArialMT" w:hAnsi="ArialMT" w:cs="ArialMT"/>
                                <w:sz w:val="20"/>
                                <w:szCs w:val="20"/>
                                <w:u w:val="single"/>
                              </w:rPr>
                              <w:t>$0.0</w:t>
                            </w:r>
                            <w:r>
                              <w:rPr>
                                <w:rFonts w:ascii="ArialMT" w:hAnsi="ArialMT" w:cs="ArialMT"/>
                                <w:sz w:val="20"/>
                                <w:szCs w:val="20"/>
                                <w:u w:val="single"/>
                              </w:rPr>
                              <w:t>00000</w:t>
                            </w:r>
                          </w:p>
                          <w:p w:rsidR="001F3163" w:rsidRPr="00363392"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rPr>
                            </w:pPr>
                          </w:p>
                          <w:p w:rsidR="001F3163" w:rsidRDefault="001F3163" w:rsidP="001F3163">
                            <w:pPr>
                              <w:pStyle w:val="NoSpacing"/>
                              <w:tabs>
                                <w:tab w:val="left" w:pos="0"/>
                              </w:tabs>
                              <w:ind w:right="-735" w:firstLine="720"/>
                              <w:rPr>
                                <w:rFonts w:ascii="ArialMT" w:hAnsi="ArialMT" w:cs="ArialMT"/>
                                <w:sz w:val="20"/>
                                <w:szCs w:val="20"/>
                              </w:rPr>
                            </w:pPr>
                            <w:r w:rsidRPr="00363392">
                              <w:rPr>
                                <w:rFonts w:ascii="ArialMT" w:hAnsi="ArialMT" w:cs="ArialMT"/>
                                <w:sz w:val="20"/>
                                <w:szCs w:val="20"/>
                              </w:rPr>
                              <w:t xml:space="preserve">CHANGE IN ECA / KWH </w:t>
                            </w:r>
                            <w:r w:rsidRPr="00363392">
                              <w:rPr>
                                <w:rFonts w:ascii="ArialMT" w:hAnsi="ArialMT" w:cs="ArialMT"/>
                                <w:sz w:val="20"/>
                                <w:szCs w:val="20"/>
                              </w:rPr>
                              <w:tab/>
                              <w:t xml:space="preserve">       </w:t>
                            </w:r>
                            <w:r w:rsidRPr="00363392">
                              <w:rPr>
                                <w:rFonts w:ascii="ArialMT" w:hAnsi="ArialMT" w:cs="ArialMT"/>
                                <w:sz w:val="20"/>
                                <w:szCs w:val="20"/>
                              </w:rPr>
                              <w:tab/>
                              <w:t xml:space="preserve">              $0.00</w:t>
                            </w:r>
                            <w:r>
                              <w:rPr>
                                <w:rFonts w:ascii="ArialMT" w:hAnsi="ArialMT" w:cs="ArialMT"/>
                                <w:sz w:val="20"/>
                                <w:szCs w:val="20"/>
                              </w:rPr>
                              <w:t>0000</w:t>
                            </w:r>
                          </w:p>
                          <w:p w:rsidR="001F3163" w:rsidRPr="00363392" w:rsidRDefault="001F3163" w:rsidP="001F3163">
                            <w:pPr>
                              <w:pStyle w:val="NoSpacing"/>
                              <w:tabs>
                                <w:tab w:val="left" w:pos="0"/>
                              </w:tabs>
                              <w:ind w:right="-735" w:firstLine="720"/>
                              <w:rPr>
                                <w:rFonts w:cstheme="minorHAnsi"/>
                                <w:b/>
                              </w:rPr>
                            </w:pPr>
                          </w:p>
                          <w:p w:rsidR="001F3163" w:rsidRDefault="001F3163" w:rsidP="001F3163">
                            <w:pPr>
                              <w:tabs>
                                <w:tab w:val="left" w:pos="0"/>
                              </w:tabs>
                              <w:ind w:right="-73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AE5294" id="_x0000_t202" coordsize="21600,21600" o:spt="202" path="m,l,21600r21600,l21600,xe">
                <v:stroke joinstyle="miter"/>
                <v:path gradientshapeok="t" o:connecttype="rect"/>
              </v:shapetype>
              <v:shape id="Text Box 1" o:spid="_x0000_s1026" type="#_x0000_t202" style="position:absolute;margin-left:0;margin-top:-.05pt;width:356.25pt;height:7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" fillcolor="white [3201]" strokeweight="2pt">
                <v:textbox>
                  <w:txbxContent>
                    <w:p w:rsidR="001F3163"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rPr>
                      </w:pPr>
                    </w:p>
                    <w:p w:rsidR="001F3163" w:rsidRPr="00363392"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rPr>
                      </w:pPr>
                      <w:r w:rsidRPr="00363392">
                        <w:rPr>
                          <w:rFonts w:ascii="ArialMT" w:hAnsi="ArialMT" w:cs="ArialMT"/>
                          <w:sz w:val="20"/>
                          <w:szCs w:val="20"/>
                        </w:rPr>
                        <w:t>PROPOSED ECA FACTOR / KWH</w:t>
                      </w:r>
                      <w:r w:rsidRPr="00363392">
                        <w:rPr>
                          <w:rFonts w:ascii="ArialMT" w:hAnsi="ArialMT" w:cs="ArialMT"/>
                          <w:sz w:val="20"/>
                          <w:szCs w:val="20"/>
                        </w:rPr>
                        <w:tab/>
                      </w:r>
                      <w:r w:rsidRPr="00363392">
                        <w:rPr>
                          <w:rFonts w:ascii="ArialMT" w:hAnsi="ArialMT" w:cs="ArialMT"/>
                          <w:sz w:val="20"/>
                          <w:szCs w:val="20"/>
                        </w:rPr>
                        <w:tab/>
                        <w:t xml:space="preserve"> </w:t>
                      </w:r>
                      <w:r w:rsidRPr="001F3163">
                        <w:rPr>
                          <w:rFonts w:ascii="ArialMT" w:hAnsi="ArialMT" w:cs="ArialMT"/>
                          <w:sz w:val="20"/>
                          <w:szCs w:val="20"/>
                          <w:highlight w:val="yellow"/>
                        </w:rPr>
                        <w:t>$0.0</w:t>
                      </w:r>
                      <w:r w:rsidRPr="001F3163">
                        <w:rPr>
                          <w:rFonts w:ascii="ArialMT" w:hAnsi="ArialMT" w:cs="ArialMT"/>
                          <w:sz w:val="20"/>
                          <w:szCs w:val="20"/>
                          <w:highlight w:val="yellow"/>
                        </w:rPr>
                        <w:t>00000</w:t>
                      </w:r>
                    </w:p>
                    <w:p w:rsidR="001F3163" w:rsidRPr="00363392"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u w:val="single"/>
                        </w:rPr>
                      </w:pPr>
                      <w:r w:rsidRPr="00363392">
                        <w:rPr>
                          <w:rFonts w:ascii="ArialMT" w:hAnsi="ArialMT" w:cs="ArialMT"/>
                          <w:sz w:val="20"/>
                          <w:szCs w:val="20"/>
                        </w:rPr>
                        <w:t xml:space="preserve">PREVIOUS ECA FACTOR / KWH </w:t>
                      </w:r>
                      <w:r w:rsidRPr="00363392">
                        <w:rPr>
                          <w:rFonts w:ascii="ArialMT" w:hAnsi="ArialMT" w:cs="ArialMT"/>
                          <w:sz w:val="20"/>
                          <w:szCs w:val="20"/>
                        </w:rPr>
                        <w:tab/>
                      </w:r>
                      <w:r w:rsidRPr="00363392">
                        <w:rPr>
                          <w:rFonts w:ascii="ArialMT" w:hAnsi="ArialMT" w:cs="ArialMT"/>
                          <w:sz w:val="20"/>
                          <w:szCs w:val="20"/>
                        </w:rPr>
                        <w:tab/>
                        <w:t xml:space="preserve"> </w:t>
                      </w:r>
                      <w:r w:rsidRPr="00363392">
                        <w:rPr>
                          <w:rFonts w:ascii="ArialMT" w:hAnsi="ArialMT" w:cs="ArialMT"/>
                          <w:sz w:val="20"/>
                          <w:szCs w:val="20"/>
                          <w:u w:val="single"/>
                        </w:rPr>
                        <w:t>$0.0</w:t>
                      </w:r>
                      <w:r>
                        <w:rPr>
                          <w:rFonts w:ascii="ArialMT" w:hAnsi="ArialMT" w:cs="ArialMT"/>
                          <w:sz w:val="20"/>
                          <w:szCs w:val="20"/>
                          <w:u w:val="single"/>
                        </w:rPr>
                        <w:t>00000</w:t>
                      </w:r>
                    </w:p>
                    <w:p w:rsidR="001F3163" w:rsidRPr="00363392" w:rsidRDefault="001F3163" w:rsidP="001F3163">
                      <w:pPr>
                        <w:tabs>
                          <w:tab w:val="left" w:pos="0"/>
                        </w:tabs>
                        <w:autoSpaceDE w:val="0"/>
                        <w:autoSpaceDN w:val="0"/>
                        <w:adjustRightInd w:val="0"/>
                        <w:spacing w:after="0" w:line="240" w:lineRule="auto"/>
                        <w:ind w:right="-735" w:firstLine="720"/>
                        <w:rPr>
                          <w:rFonts w:ascii="ArialMT" w:hAnsi="ArialMT" w:cs="ArialMT"/>
                          <w:sz w:val="20"/>
                          <w:szCs w:val="20"/>
                        </w:rPr>
                      </w:pPr>
                    </w:p>
                    <w:p w:rsidR="001F3163" w:rsidRDefault="001F3163" w:rsidP="001F3163">
                      <w:pPr>
                        <w:pStyle w:val="NoSpacing"/>
                        <w:tabs>
                          <w:tab w:val="left" w:pos="0"/>
                        </w:tabs>
                        <w:ind w:right="-735" w:firstLine="720"/>
                        <w:rPr>
                          <w:rFonts w:ascii="ArialMT" w:hAnsi="ArialMT" w:cs="ArialMT"/>
                          <w:sz w:val="20"/>
                          <w:szCs w:val="20"/>
                        </w:rPr>
                      </w:pPr>
                      <w:r w:rsidRPr="00363392">
                        <w:rPr>
                          <w:rFonts w:ascii="ArialMT" w:hAnsi="ArialMT" w:cs="ArialMT"/>
                          <w:sz w:val="20"/>
                          <w:szCs w:val="20"/>
                        </w:rPr>
                        <w:t xml:space="preserve">CHANGE IN ECA / KWH </w:t>
                      </w:r>
                      <w:r w:rsidRPr="00363392">
                        <w:rPr>
                          <w:rFonts w:ascii="ArialMT" w:hAnsi="ArialMT" w:cs="ArialMT"/>
                          <w:sz w:val="20"/>
                          <w:szCs w:val="20"/>
                        </w:rPr>
                        <w:tab/>
                        <w:t xml:space="preserve">       </w:t>
                      </w:r>
                      <w:r w:rsidRPr="00363392">
                        <w:rPr>
                          <w:rFonts w:ascii="ArialMT" w:hAnsi="ArialMT" w:cs="ArialMT"/>
                          <w:sz w:val="20"/>
                          <w:szCs w:val="20"/>
                        </w:rPr>
                        <w:tab/>
                        <w:t xml:space="preserve">              $0.00</w:t>
                      </w:r>
                      <w:r>
                        <w:rPr>
                          <w:rFonts w:ascii="ArialMT" w:hAnsi="ArialMT" w:cs="ArialMT"/>
                          <w:sz w:val="20"/>
                          <w:szCs w:val="20"/>
                        </w:rPr>
                        <w:t>0000</w:t>
                      </w:r>
                    </w:p>
                    <w:p w:rsidR="001F3163" w:rsidRPr="00363392" w:rsidRDefault="001F3163" w:rsidP="001F3163">
                      <w:pPr>
                        <w:pStyle w:val="NoSpacing"/>
                        <w:tabs>
                          <w:tab w:val="left" w:pos="0"/>
                        </w:tabs>
                        <w:ind w:right="-735" w:firstLine="720"/>
                        <w:rPr>
                          <w:rFonts w:cstheme="minorHAnsi"/>
                          <w:b/>
                        </w:rPr>
                      </w:pPr>
                    </w:p>
                    <w:p w:rsidR="001F3163" w:rsidRDefault="001F3163" w:rsidP="001F3163">
                      <w:pPr>
                        <w:tabs>
                          <w:tab w:val="left" w:pos="0"/>
                        </w:tabs>
                        <w:ind w:right="-735"/>
                      </w:pPr>
                    </w:p>
                  </w:txbxContent>
                </v:textbox>
                <w10:wrap anchorx="margin"/>
              </v:shape>
            </w:pict>
          </mc:Fallback>
        </mc:AlternateContent>
      </w:r>
    </w:p>
    <w:p w:rsidR="001F3163" w:rsidRPr="006D613D" w:rsidRDefault="001F3163" w:rsidP="00B31CD3">
      <w:pPr>
        <w:pStyle w:val="NoSpacing"/>
        <w:rPr>
          <w:rFonts w:cstheme="minorHAnsi"/>
          <w:b/>
          <w:sz w:val="24"/>
          <w:szCs w:val="24"/>
        </w:rPr>
      </w:pPr>
    </w:p>
    <w:p w:rsidR="001F3163" w:rsidRPr="006D613D" w:rsidRDefault="001F3163" w:rsidP="00B31CD3">
      <w:pPr>
        <w:pStyle w:val="NoSpacing"/>
        <w:rPr>
          <w:rFonts w:cstheme="minorHAnsi"/>
          <w:b/>
          <w:sz w:val="24"/>
          <w:szCs w:val="24"/>
        </w:rPr>
      </w:pPr>
    </w:p>
    <w:p w:rsidR="001F3163" w:rsidRPr="006D613D" w:rsidRDefault="001F3163" w:rsidP="00B31CD3">
      <w:pPr>
        <w:pStyle w:val="NoSpacing"/>
        <w:rPr>
          <w:rFonts w:cstheme="minorHAnsi"/>
          <w:b/>
          <w:sz w:val="24"/>
          <w:szCs w:val="24"/>
        </w:rPr>
      </w:pPr>
    </w:p>
    <w:p w:rsidR="001F3163" w:rsidRPr="006D613D" w:rsidRDefault="001F3163" w:rsidP="00B31CD3">
      <w:pPr>
        <w:pStyle w:val="NoSpacing"/>
        <w:rPr>
          <w:rFonts w:cstheme="minorHAnsi"/>
          <w:b/>
          <w:sz w:val="24"/>
          <w:szCs w:val="24"/>
        </w:rPr>
      </w:pPr>
    </w:p>
    <w:p w:rsidR="009076BC" w:rsidRPr="006D613D" w:rsidRDefault="009076BC" w:rsidP="00B31CD3">
      <w:pPr>
        <w:pStyle w:val="NoSpacing"/>
        <w:rPr>
          <w:rFonts w:cstheme="minorHAnsi"/>
          <w:b/>
          <w:sz w:val="24"/>
          <w:szCs w:val="24"/>
        </w:rPr>
      </w:pPr>
    </w:p>
    <w:p w:rsidR="00993E65" w:rsidRPr="006D613D" w:rsidRDefault="00993E65" w:rsidP="00B31CD3">
      <w:pPr>
        <w:pStyle w:val="NoSpacing"/>
        <w:rPr>
          <w:rFonts w:cstheme="minorHAnsi"/>
          <w:b/>
          <w:sz w:val="24"/>
          <w:szCs w:val="24"/>
        </w:rPr>
      </w:pPr>
      <w:r w:rsidRPr="006D613D">
        <w:rPr>
          <w:rFonts w:cstheme="minorHAnsi"/>
          <w:b/>
          <w:sz w:val="24"/>
          <w:szCs w:val="24"/>
        </w:rPr>
        <w:t>WASTE WATER DEPARTMENT:</w:t>
      </w:r>
    </w:p>
    <w:p w:rsidR="00993E65" w:rsidRPr="006D613D" w:rsidRDefault="00993E65" w:rsidP="00B31CD3">
      <w:pPr>
        <w:pStyle w:val="NoSpacing"/>
        <w:rPr>
          <w:rFonts w:cstheme="minorHAnsi"/>
          <w:sz w:val="24"/>
          <w:szCs w:val="24"/>
        </w:rPr>
      </w:pPr>
      <w:r w:rsidRPr="006D613D">
        <w:rPr>
          <w:rFonts w:cstheme="minorHAnsi"/>
          <w:sz w:val="24"/>
          <w:szCs w:val="24"/>
        </w:rPr>
        <w:t>Nicholas Dezelan requested approval</w:t>
      </w:r>
      <w:r w:rsidR="00D3532D" w:rsidRPr="006D613D">
        <w:rPr>
          <w:rFonts w:cstheme="minorHAnsi"/>
          <w:sz w:val="24"/>
          <w:szCs w:val="24"/>
        </w:rPr>
        <w:t xml:space="preserve"> of the proposal from Maxim Automation for the replacement of (6) six lift station telemetry radios with a cost of $25,200.00</w:t>
      </w:r>
      <w:r w:rsidRPr="006D613D">
        <w:rPr>
          <w:rFonts w:cstheme="minorHAnsi"/>
          <w:sz w:val="24"/>
          <w:szCs w:val="24"/>
        </w:rPr>
        <w:t xml:space="preserve">. </w:t>
      </w:r>
      <w:r w:rsidRPr="006D613D">
        <w:rPr>
          <w:rFonts w:eastAsia="Times New Roman"/>
          <w:sz w:val="24"/>
          <w:szCs w:val="24"/>
        </w:rPr>
        <w:t xml:space="preserve">Locke </w:t>
      </w:r>
      <w:r w:rsidRPr="006D613D">
        <w:rPr>
          <w:rFonts w:eastAsia="Times New Roman"/>
          <w:color w:val="000000"/>
          <w:sz w:val="24"/>
          <w:szCs w:val="24"/>
        </w:rPr>
        <w:t xml:space="preserve">moved to approve, duly seconded by </w:t>
      </w:r>
      <w:r w:rsidRPr="006D613D">
        <w:rPr>
          <w:rFonts w:eastAsia="Times New Roman"/>
          <w:sz w:val="24"/>
          <w:szCs w:val="24"/>
        </w:rPr>
        <w:t>Robertson</w:t>
      </w:r>
      <w:r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993E65" w:rsidRPr="006D613D" w:rsidRDefault="00993E65" w:rsidP="00B31CD3">
      <w:pPr>
        <w:pStyle w:val="NoSpacing"/>
        <w:rPr>
          <w:rFonts w:cstheme="minorHAnsi"/>
          <w:b/>
          <w:color w:val="FF0000"/>
          <w:sz w:val="24"/>
          <w:szCs w:val="24"/>
        </w:rPr>
      </w:pPr>
    </w:p>
    <w:p w:rsidR="00993E65" w:rsidRPr="006D613D" w:rsidRDefault="00993E65" w:rsidP="00B31CD3">
      <w:pPr>
        <w:pStyle w:val="NoSpacing"/>
        <w:rPr>
          <w:rFonts w:cstheme="minorHAnsi"/>
          <w:sz w:val="24"/>
          <w:szCs w:val="24"/>
        </w:rPr>
      </w:pPr>
      <w:r w:rsidRPr="006D613D">
        <w:rPr>
          <w:rFonts w:cstheme="minorHAnsi"/>
          <w:sz w:val="24"/>
          <w:szCs w:val="24"/>
        </w:rPr>
        <w:t>Nicholas Dezelan requested approval</w:t>
      </w:r>
      <w:r w:rsidR="004B28F2" w:rsidRPr="006D613D">
        <w:rPr>
          <w:rFonts w:cstheme="minorHAnsi"/>
          <w:sz w:val="24"/>
          <w:szCs w:val="24"/>
        </w:rPr>
        <w:t xml:space="preserve"> for Task Order </w:t>
      </w:r>
      <w:r w:rsidR="003E793A" w:rsidRPr="006D613D">
        <w:rPr>
          <w:rFonts w:cstheme="minorHAnsi"/>
          <w:sz w:val="24"/>
          <w:szCs w:val="24"/>
        </w:rPr>
        <w:t>#</w:t>
      </w:r>
      <w:r w:rsidR="004B28F2" w:rsidRPr="006D613D">
        <w:rPr>
          <w:rFonts w:cstheme="minorHAnsi"/>
          <w:sz w:val="24"/>
          <w:szCs w:val="24"/>
        </w:rPr>
        <w:t>2024-01 with Commonwealth Engineers, Inc</w:t>
      </w:r>
      <w:r w:rsidRPr="006D613D">
        <w:rPr>
          <w:rFonts w:cstheme="minorHAnsi"/>
          <w:sz w:val="24"/>
          <w:szCs w:val="24"/>
        </w:rPr>
        <w:t xml:space="preserve">. </w:t>
      </w:r>
      <w:r w:rsidR="0059454B" w:rsidRPr="006D613D">
        <w:rPr>
          <w:rFonts w:cstheme="minorHAnsi"/>
          <w:sz w:val="24"/>
          <w:szCs w:val="24"/>
        </w:rPr>
        <w:t>to update our Sewer Use O</w:t>
      </w:r>
      <w:r w:rsidR="000A459D" w:rsidRPr="006D613D">
        <w:rPr>
          <w:rFonts w:cstheme="minorHAnsi"/>
          <w:sz w:val="24"/>
          <w:szCs w:val="24"/>
        </w:rPr>
        <w:t>rdinance and</w:t>
      </w:r>
      <w:r w:rsidR="0059454B" w:rsidRPr="006D613D">
        <w:rPr>
          <w:rFonts w:cstheme="minorHAnsi"/>
          <w:sz w:val="24"/>
          <w:szCs w:val="24"/>
        </w:rPr>
        <w:t xml:space="preserve"> review the other sections of</w:t>
      </w:r>
      <w:r w:rsidR="00063464" w:rsidRPr="006D613D">
        <w:rPr>
          <w:rFonts w:cstheme="minorHAnsi"/>
          <w:sz w:val="24"/>
          <w:szCs w:val="24"/>
        </w:rPr>
        <w:t xml:space="preserve"> the City’s C</w:t>
      </w:r>
      <w:r w:rsidR="0059454B" w:rsidRPr="006D613D">
        <w:rPr>
          <w:rFonts w:cstheme="minorHAnsi"/>
          <w:sz w:val="24"/>
          <w:szCs w:val="24"/>
        </w:rPr>
        <w:t xml:space="preserve">hapter 51 </w:t>
      </w:r>
      <w:r w:rsidR="003950B6" w:rsidRPr="006D613D">
        <w:rPr>
          <w:rFonts w:cstheme="minorHAnsi"/>
          <w:sz w:val="24"/>
          <w:szCs w:val="24"/>
        </w:rPr>
        <w:t xml:space="preserve">Sewers </w:t>
      </w:r>
      <w:r w:rsidR="0059454B" w:rsidRPr="006D613D">
        <w:rPr>
          <w:rFonts w:cstheme="minorHAnsi"/>
          <w:sz w:val="24"/>
          <w:szCs w:val="24"/>
        </w:rPr>
        <w:t>and update those as needed</w:t>
      </w:r>
      <w:r w:rsidR="000A459D" w:rsidRPr="006D613D">
        <w:rPr>
          <w:rFonts w:cstheme="minorHAnsi"/>
          <w:sz w:val="24"/>
          <w:szCs w:val="24"/>
        </w:rPr>
        <w:t>,</w:t>
      </w:r>
      <w:r w:rsidR="003E793A" w:rsidRPr="006D613D">
        <w:rPr>
          <w:rFonts w:cstheme="minorHAnsi"/>
          <w:sz w:val="24"/>
          <w:szCs w:val="24"/>
        </w:rPr>
        <w:t xml:space="preserve"> due to the completion of the new Waste</w:t>
      </w:r>
      <w:r w:rsidR="005870B1" w:rsidRPr="006D613D">
        <w:rPr>
          <w:rFonts w:cstheme="minorHAnsi"/>
          <w:sz w:val="24"/>
          <w:szCs w:val="24"/>
        </w:rPr>
        <w:t>w</w:t>
      </w:r>
      <w:r w:rsidR="003E793A" w:rsidRPr="006D613D">
        <w:rPr>
          <w:rFonts w:cstheme="minorHAnsi"/>
          <w:sz w:val="24"/>
          <w:szCs w:val="24"/>
        </w:rPr>
        <w:t>ater Treatment Plant,</w:t>
      </w:r>
      <w:r w:rsidR="008072C5" w:rsidRPr="006D613D">
        <w:rPr>
          <w:rFonts w:cstheme="minorHAnsi"/>
          <w:sz w:val="24"/>
          <w:szCs w:val="24"/>
        </w:rPr>
        <w:t xml:space="preserve"> with a</w:t>
      </w:r>
      <w:r w:rsidR="000A459D" w:rsidRPr="006D613D">
        <w:rPr>
          <w:rFonts w:cstheme="minorHAnsi"/>
          <w:sz w:val="24"/>
          <w:szCs w:val="24"/>
        </w:rPr>
        <w:t xml:space="preserve"> </w:t>
      </w:r>
      <w:r w:rsidR="008072C5" w:rsidRPr="006D613D">
        <w:rPr>
          <w:rFonts w:cstheme="minorHAnsi"/>
          <w:sz w:val="24"/>
          <w:szCs w:val="24"/>
        </w:rPr>
        <w:t>not-to-exceed amount</w:t>
      </w:r>
      <w:r w:rsidR="000A459D" w:rsidRPr="006D613D">
        <w:rPr>
          <w:rFonts w:cstheme="minorHAnsi"/>
          <w:sz w:val="24"/>
          <w:szCs w:val="24"/>
        </w:rPr>
        <w:t xml:space="preserve"> of $25,000.00. </w:t>
      </w:r>
      <w:r w:rsidR="00FB550E" w:rsidRPr="006D613D">
        <w:rPr>
          <w:rFonts w:cstheme="minorHAnsi"/>
          <w:sz w:val="24"/>
          <w:szCs w:val="24"/>
        </w:rPr>
        <w:t>This update will be a combined effort between the City and Commonwealth Engineers, Inc. and final direction will be determined by the City attorney to ensure that the update is consistent with the other chapters of the City code</w:t>
      </w:r>
      <w:r w:rsidR="00063464" w:rsidRPr="006D613D">
        <w:rPr>
          <w:rFonts w:cstheme="minorHAnsi"/>
          <w:sz w:val="24"/>
          <w:szCs w:val="24"/>
        </w:rPr>
        <w:t xml:space="preserve"> and is detailed in item 1.E. of their proposal</w:t>
      </w:r>
      <w:r w:rsidR="00FB550E" w:rsidRPr="006D613D">
        <w:rPr>
          <w:rFonts w:cstheme="minorHAnsi"/>
          <w:sz w:val="24"/>
          <w:szCs w:val="24"/>
        </w:rPr>
        <w:t xml:space="preserve">. </w:t>
      </w:r>
      <w:r w:rsidRPr="006D613D">
        <w:rPr>
          <w:rFonts w:eastAsia="Times New Roman"/>
          <w:sz w:val="24"/>
          <w:szCs w:val="24"/>
        </w:rPr>
        <w:t xml:space="preserve">Shelby </w:t>
      </w:r>
      <w:r w:rsidRPr="006D613D">
        <w:rPr>
          <w:rFonts w:eastAsia="Times New Roman"/>
          <w:color w:val="000000"/>
          <w:sz w:val="24"/>
          <w:szCs w:val="24"/>
        </w:rPr>
        <w:t xml:space="preserve">moved to approve, duly seconded by </w:t>
      </w:r>
      <w:r w:rsidRPr="006D613D">
        <w:rPr>
          <w:rFonts w:eastAsia="Times New Roman"/>
          <w:sz w:val="24"/>
          <w:szCs w:val="24"/>
        </w:rPr>
        <w:t>Robertson</w:t>
      </w:r>
      <w:r w:rsidR="003E793A" w:rsidRPr="006D613D">
        <w:rPr>
          <w:rFonts w:eastAsia="Times New Roman"/>
          <w:color w:val="000000"/>
          <w:sz w:val="24"/>
          <w:szCs w:val="24"/>
        </w:rPr>
        <w:t>.</w:t>
      </w:r>
      <w:r w:rsidR="00FB550E"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993E65" w:rsidRPr="006D613D" w:rsidRDefault="00993E65" w:rsidP="00B31CD3">
      <w:pPr>
        <w:pStyle w:val="NoSpacing"/>
        <w:rPr>
          <w:rFonts w:cstheme="minorHAnsi"/>
          <w:b/>
          <w:color w:val="FF0000"/>
          <w:sz w:val="24"/>
          <w:szCs w:val="24"/>
        </w:rPr>
      </w:pPr>
    </w:p>
    <w:p w:rsidR="00993E65" w:rsidRPr="006D613D" w:rsidRDefault="00993E65" w:rsidP="00B31CD3">
      <w:pPr>
        <w:pStyle w:val="NoSpacing"/>
        <w:rPr>
          <w:rFonts w:ascii="Viner Hand ITC" w:hAnsi="Viner Hand ITC" w:cstheme="minorHAnsi"/>
          <w:sz w:val="24"/>
          <w:szCs w:val="24"/>
        </w:rPr>
      </w:pPr>
      <w:r w:rsidRPr="006D613D">
        <w:rPr>
          <w:rFonts w:cstheme="minorHAnsi"/>
          <w:sz w:val="24"/>
          <w:szCs w:val="24"/>
        </w:rPr>
        <w:t>Nicholas Dezelan requested approval</w:t>
      </w:r>
      <w:r w:rsidR="00D0044D" w:rsidRPr="006D613D">
        <w:rPr>
          <w:rFonts w:cstheme="minorHAnsi"/>
          <w:sz w:val="24"/>
          <w:szCs w:val="24"/>
        </w:rPr>
        <w:t xml:space="preserve"> of the revised proposal from Commercial Office </w:t>
      </w:r>
      <w:r w:rsidR="006D613D" w:rsidRPr="006D613D">
        <w:rPr>
          <w:rFonts w:cstheme="minorHAnsi"/>
          <w:sz w:val="24"/>
          <w:szCs w:val="24"/>
        </w:rPr>
        <w:t>Environments</w:t>
      </w:r>
      <w:r w:rsidR="00D0044D" w:rsidRPr="006D613D">
        <w:rPr>
          <w:rFonts w:cstheme="minorHAnsi"/>
          <w:sz w:val="24"/>
          <w:szCs w:val="24"/>
        </w:rPr>
        <w:t xml:space="preserve"> for the new Waste</w:t>
      </w:r>
      <w:r w:rsidR="005870B1" w:rsidRPr="006D613D">
        <w:rPr>
          <w:rFonts w:cstheme="minorHAnsi"/>
          <w:sz w:val="24"/>
          <w:szCs w:val="24"/>
        </w:rPr>
        <w:t>w</w:t>
      </w:r>
      <w:r w:rsidR="00D0044D" w:rsidRPr="006D613D">
        <w:rPr>
          <w:rFonts w:cstheme="minorHAnsi"/>
          <w:sz w:val="24"/>
          <w:szCs w:val="24"/>
        </w:rPr>
        <w:t>ater Treatment Plant office furniture</w:t>
      </w:r>
      <w:r w:rsidR="005870B1" w:rsidRPr="006D613D">
        <w:rPr>
          <w:rFonts w:cstheme="minorHAnsi"/>
          <w:sz w:val="24"/>
          <w:szCs w:val="24"/>
        </w:rPr>
        <w:t xml:space="preserve"> package</w:t>
      </w:r>
      <w:r w:rsidR="00D0044D" w:rsidRPr="006D613D">
        <w:rPr>
          <w:rFonts w:cstheme="minorHAnsi"/>
          <w:sz w:val="24"/>
          <w:szCs w:val="24"/>
        </w:rPr>
        <w:t xml:space="preserve"> with a cost of $98,091.75</w:t>
      </w:r>
      <w:r w:rsidRPr="006D613D">
        <w:rPr>
          <w:rFonts w:cstheme="minorHAnsi"/>
          <w:sz w:val="24"/>
          <w:szCs w:val="24"/>
        </w:rPr>
        <w:t xml:space="preserve">. </w:t>
      </w:r>
      <w:r w:rsidRPr="006D613D">
        <w:rPr>
          <w:rFonts w:eastAsia="Times New Roman"/>
          <w:sz w:val="24"/>
          <w:szCs w:val="24"/>
        </w:rPr>
        <w:t xml:space="preserve">Locke </w:t>
      </w:r>
      <w:r w:rsidRPr="006D613D">
        <w:rPr>
          <w:rFonts w:eastAsia="Times New Roman"/>
          <w:color w:val="000000"/>
          <w:sz w:val="24"/>
          <w:szCs w:val="24"/>
        </w:rPr>
        <w:t xml:space="preserve">moved to approve, duly seconded by </w:t>
      </w:r>
      <w:r w:rsidRPr="006D613D">
        <w:rPr>
          <w:rFonts w:eastAsia="Times New Roman"/>
          <w:sz w:val="24"/>
          <w:szCs w:val="24"/>
        </w:rPr>
        <w:t>Robertson</w:t>
      </w:r>
      <w:r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p>
    <w:p w:rsidR="00123C30" w:rsidRPr="006D613D" w:rsidRDefault="00123C30" w:rsidP="00B31CD3">
      <w:pPr>
        <w:pStyle w:val="NoSpacing"/>
        <w:rPr>
          <w:rFonts w:cstheme="minorHAnsi"/>
          <w:sz w:val="24"/>
          <w:szCs w:val="24"/>
        </w:rPr>
      </w:pPr>
    </w:p>
    <w:p w:rsidR="00123C30" w:rsidRPr="006D613D" w:rsidRDefault="00123C30" w:rsidP="00B31CD3">
      <w:pPr>
        <w:pStyle w:val="NoSpacing"/>
        <w:rPr>
          <w:rFonts w:cstheme="minorHAnsi"/>
          <w:b/>
          <w:sz w:val="24"/>
          <w:szCs w:val="24"/>
        </w:rPr>
      </w:pPr>
      <w:r w:rsidRPr="006D613D">
        <w:rPr>
          <w:rFonts w:cstheme="minorHAnsi"/>
          <w:b/>
          <w:sz w:val="24"/>
          <w:szCs w:val="24"/>
        </w:rPr>
        <w:t>INFORMATION TECHNOLOGY</w:t>
      </w:r>
      <w:r w:rsidR="000B5224" w:rsidRPr="006D613D">
        <w:rPr>
          <w:rFonts w:cstheme="minorHAnsi"/>
          <w:b/>
          <w:sz w:val="24"/>
          <w:szCs w:val="24"/>
        </w:rPr>
        <w:t xml:space="preserve"> DEPARTMENT</w:t>
      </w:r>
      <w:r w:rsidRPr="006D613D">
        <w:rPr>
          <w:rFonts w:cstheme="minorHAnsi"/>
          <w:b/>
          <w:sz w:val="24"/>
          <w:szCs w:val="24"/>
        </w:rPr>
        <w:t>:</w:t>
      </w:r>
    </w:p>
    <w:p w:rsidR="00123C30" w:rsidRPr="006D613D" w:rsidRDefault="00123C30" w:rsidP="00B31CD3">
      <w:pPr>
        <w:pStyle w:val="NoSpacing"/>
        <w:rPr>
          <w:rFonts w:cstheme="minorHAnsi"/>
          <w:sz w:val="24"/>
          <w:szCs w:val="24"/>
        </w:rPr>
      </w:pPr>
      <w:r w:rsidRPr="006D613D">
        <w:rPr>
          <w:rFonts w:cstheme="minorHAnsi"/>
          <w:sz w:val="24"/>
          <w:szCs w:val="24"/>
        </w:rPr>
        <w:t>Rob</w:t>
      </w:r>
      <w:r w:rsidR="00E64816" w:rsidRPr="006D613D">
        <w:rPr>
          <w:rFonts w:cstheme="minorHAnsi"/>
          <w:sz w:val="24"/>
          <w:szCs w:val="24"/>
        </w:rPr>
        <w:t xml:space="preserve"> Souchon provided an update on the</w:t>
      </w:r>
      <w:r w:rsidR="00A777F4" w:rsidRPr="006D613D">
        <w:rPr>
          <w:rFonts w:cstheme="minorHAnsi"/>
          <w:sz w:val="24"/>
          <w:szCs w:val="24"/>
        </w:rPr>
        <w:t xml:space="preserve"> software and hardware up</w:t>
      </w:r>
      <w:r w:rsidR="00E64816" w:rsidRPr="006D613D">
        <w:rPr>
          <w:rFonts w:cstheme="minorHAnsi"/>
          <w:sz w:val="24"/>
          <w:szCs w:val="24"/>
        </w:rPr>
        <w:t>grade</w:t>
      </w:r>
      <w:r w:rsidR="00A777F4" w:rsidRPr="006D613D">
        <w:rPr>
          <w:rFonts w:cstheme="minorHAnsi"/>
          <w:sz w:val="24"/>
          <w:szCs w:val="24"/>
        </w:rPr>
        <w:t xml:space="preserve"> to the VM Network</w:t>
      </w:r>
      <w:r w:rsidR="00E64816" w:rsidRPr="006D613D">
        <w:rPr>
          <w:rFonts w:cstheme="minorHAnsi"/>
          <w:sz w:val="24"/>
          <w:szCs w:val="24"/>
        </w:rPr>
        <w:t xml:space="preserve"> that the IT Department </w:t>
      </w:r>
      <w:r w:rsidR="00487166" w:rsidRPr="006D613D">
        <w:rPr>
          <w:rFonts w:cstheme="minorHAnsi"/>
          <w:sz w:val="24"/>
          <w:szCs w:val="24"/>
        </w:rPr>
        <w:t>installed over several days.</w:t>
      </w:r>
    </w:p>
    <w:p w:rsidR="00123C30" w:rsidRPr="006D613D" w:rsidRDefault="00123C30" w:rsidP="00B31CD3">
      <w:pPr>
        <w:pStyle w:val="NoSpacing"/>
        <w:rPr>
          <w:rFonts w:cstheme="minorHAnsi"/>
          <w:b/>
          <w:color w:val="FF0000"/>
          <w:sz w:val="24"/>
          <w:szCs w:val="24"/>
        </w:rPr>
      </w:pPr>
    </w:p>
    <w:p w:rsidR="00232B7F" w:rsidRPr="006D613D" w:rsidRDefault="00123C30" w:rsidP="00F61042">
      <w:pPr>
        <w:pStyle w:val="NoSpacing"/>
        <w:rPr>
          <w:rFonts w:cstheme="minorHAnsi"/>
          <w:b/>
          <w:color w:val="FF0000"/>
          <w:sz w:val="24"/>
          <w:szCs w:val="24"/>
        </w:rPr>
      </w:pPr>
      <w:r w:rsidRPr="006D613D">
        <w:rPr>
          <w:rFonts w:cstheme="minorHAnsi"/>
          <w:sz w:val="24"/>
          <w:szCs w:val="24"/>
        </w:rPr>
        <w:t>Rob Souchon requested approval</w:t>
      </w:r>
      <w:r w:rsidR="00AA44A4" w:rsidRPr="006D613D">
        <w:rPr>
          <w:rFonts w:cstheme="minorHAnsi"/>
          <w:sz w:val="24"/>
          <w:szCs w:val="24"/>
        </w:rPr>
        <w:t xml:space="preserve"> of the Lease Agreement </w:t>
      </w:r>
      <w:r w:rsidR="003D31BB" w:rsidRPr="006D613D">
        <w:rPr>
          <w:rFonts w:cstheme="minorHAnsi"/>
          <w:sz w:val="24"/>
          <w:szCs w:val="24"/>
        </w:rPr>
        <w:t>between The Water Department and</w:t>
      </w:r>
      <w:r w:rsidR="00AA44A4" w:rsidRPr="006D613D">
        <w:rPr>
          <w:rFonts w:cstheme="minorHAnsi"/>
          <w:sz w:val="24"/>
          <w:szCs w:val="24"/>
        </w:rPr>
        <w:t xml:space="preserve"> Braden</w:t>
      </w:r>
      <w:r w:rsidR="003D31BB" w:rsidRPr="006D613D">
        <w:rPr>
          <w:rFonts w:cstheme="minorHAnsi"/>
          <w:sz w:val="24"/>
          <w:szCs w:val="24"/>
        </w:rPr>
        <w:t xml:space="preserve"> Office Equipment</w:t>
      </w:r>
      <w:r w:rsidR="00AA44A4" w:rsidRPr="006D613D">
        <w:rPr>
          <w:rFonts w:cstheme="minorHAnsi"/>
          <w:sz w:val="24"/>
          <w:szCs w:val="24"/>
        </w:rPr>
        <w:t xml:space="preserve"> </w:t>
      </w:r>
      <w:r w:rsidR="009F215F" w:rsidRPr="006D613D">
        <w:rPr>
          <w:rFonts w:cstheme="minorHAnsi"/>
          <w:sz w:val="24"/>
          <w:szCs w:val="24"/>
        </w:rPr>
        <w:t xml:space="preserve">for </w:t>
      </w:r>
      <w:r w:rsidR="00487166" w:rsidRPr="006D613D">
        <w:rPr>
          <w:rFonts w:cstheme="minorHAnsi"/>
          <w:sz w:val="24"/>
          <w:szCs w:val="24"/>
        </w:rPr>
        <w:t xml:space="preserve">(3) three </w:t>
      </w:r>
      <w:r w:rsidR="009F215F" w:rsidRPr="006D613D">
        <w:rPr>
          <w:rFonts w:cstheme="minorHAnsi"/>
          <w:sz w:val="24"/>
          <w:szCs w:val="24"/>
        </w:rPr>
        <w:t>printers</w:t>
      </w:r>
      <w:r w:rsidR="003D31BB" w:rsidRPr="006D613D">
        <w:rPr>
          <w:rFonts w:cstheme="minorHAnsi"/>
          <w:sz w:val="24"/>
          <w:szCs w:val="24"/>
        </w:rPr>
        <w:t>;</w:t>
      </w:r>
      <w:r w:rsidR="00487166" w:rsidRPr="006D613D">
        <w:rPr>
          <w:rFonts w:cstheme="minorHAnsi"/>
          <w:sz w:val="24"/>
          <w:szCs w:val="24"/>
        </w:rPr>
        <w:t xml:space="preserve"> (1) one at each of the Water Plants and (1) one at the main facility</w:t>
      </w:r>
      <w:r w:rsidR="003D31BB" w:rsidRPr="006D613D">
        <w:rPr>
          <w:rFonts w:cstheme="minorHAnsi"/>
          <w:sz w:val="24"/>
          <w:szCs w:val="24"/>
        </w:rPr>
        <w:t xml:space="preserve">, with a total cost of </w:t>
      </w:r>
      <w:r w:rsidR="00AA44A4" w:rsidRPr="006D613D">
        <w:rPr>
          <w:rFonts w:cstheme="minorHAnsi"/>
          <w:sz w:val="24"/>
          <w:szCs w:val="24"/>
        </w:rPr>
        <w:t>$214.00 per month</w:t>
      </w:r>
      <w:r w:rsidR="009F215F" w:rsidRPr="006D613D">
        <w:rPr>
          <w:rFonts w:cstheme="minorHAnsi"/>
          <w:sz w:val="24"/>
          <w:szCs w:val="24"/>
        </w:rPr>
        <w:t xml:space="preserve"> plus pages printed</w:t>
      </w:r>
      <w:r w:rsidRPr="006D613D">
        <w:rPr>
          <w:rFonts w:cstheme="minorHAnsi"/>
          <w:sz w:val="24"/>
          <w:szCs w:val="24"/>
        </w:rPr>
        <w:t>.</w:t>
      </w:r>
      <w:r w:rsidRPr="006D613D">
        <w:rPr>
          <w:rFonts w:eastAsia="Times New Roman"/>
          <w:color w:val="000000"/>
          <w:sz w:val="24"/>
          <w:szCs w:val="24"/>
        </w:rPr>
        <w:t xml:space="preserve"> </w:t>
      </w:r>
      <w:r w:rsidR="00993E65" w:rsidRPr="006D613D">
        <w:rPr>
          <w:rFonts w:eastAsia="Times New Roman"/>
          <w:sz w:val="24"/>
          <w:szCs w:val="24"/>
        </w:rPr>
        <w:t>Robertson</w:t>
      </w:r>
      <w:r w:rsidRPr="006D613D">
        <w:rPr>
          <w:rFonts w:eastAsia="Times New Roman"/>
          <w:sz w:val="24"/>
          <w:szCs w:val="24"/>
        </w:rPr>
        <w:t xml:space="preserve"> </w:t>
      </w:r>
      <w:r w:rsidRPr="006D613D">
        <w:rPr>
          <w:rFonts w:eastAsia="Times New Roman"/>
          <w:color w:val="000000"/>
          <w:sz w:val="24"/>
          <w:szCs w:val="24"/>
        </w:rPr>
        <w:t xml:space="preserve">moved to approve, duly seconded by </w:t>
      </w:r>
      <w:r w:rsidR="00993E65" w:rsidRPr="006D613D">
        <w:rPr>
          <w:rFonts w:eastAsia="Times New Roman"/>
          <w:sz w:val="24"/>
          <w:szCs w:val="24"/>
        </w:rPr>
        <w:t>Shelby</w:t>
      </w:r>
      <w:r w:rsidRPr="006D613D">
        <w:rPr>
          <w:rFonts w:eastAsia="Times New Roman"/>
          <w:color w:val="000000"/>
          <w:sz w:val="24"/>
          <w:szCs w:val="24"/>
        </w:rPr>
        <w:t>.</w:t>
      </w:r>
      <w:r w:rsidR="003D31BB" w:rsidRPr="006D613D">
        <w:rPr>
          <w:rFonts w:eastAsia="Times New Roman"/>
          <w:color w:val="000000"/>
          <w:sz w:val="24"/>
          <w:szCs w:val="24"/>
        </w:rPr>
        <w:t xml:space="preserve">      </w:t>
      </w:r>
      <w:r w:rsidRPr="006D613D">
        <w:rPr>
          <w:rFonts w:eastAsia="Times New Roman"/>
          <w:color w:val="000000"/>
          <w:sz w:val="24"/>
          <w:szCs w:val="24"/>
        </w:rPr>
        <w:t xml:space="preserve"> </w:t>
      </w:r>
      <w:r w:rsidRPr="006D613D">
        <w:rPr>
          <w:rFonts w:cstheme="minorHAnsi"/>
          <w:sz w:val="24"/>
          <w:szCs w:val="24"/>
        </w:rPr>
        <w:t xml:space="preserve">Motion carried </w:t>
      </w:r>
      <w:r w:rsidRPr="006D613D">
        <w:rPr>
          <w:rFonts w:ascii="Viner Hand ITC" w:hAnsi="Viner Hand ITC" w:cstheme="minorHAnsi"/>
          <w:sz w:val="24"/>
          <w:szCs w:val="24"/>
        </w:rPr>
        <w:t xml:space="preserve">viva voce.     </w:t>
      </w:r>
      <w:r w:rsidR="00F61042" w:rsidRPr="006D613D">
        <w:rPr>
          <w:rFonts w:cstheme="minorHAnsi"/>
          <w:sz w:val="24"/>
          <w:szCs w:val="24"/>
        </w:rPr>
        <w:tab/>
      </w:r>
      <w:r w:rsidR="00F61042" w:rsidRPr="006D613D">
        <w:rPr>
          <w:rFonts w:cstheme="minorHAnsi"/>
          <w:sz w:val="24"/>
          <w:szCs w:val="24"/>
        </w:rPr>
        <w:tab/>
      </w:r>
      <w:r w:rsidR="00F61042" w:rsidRPr="006D613D">
        <w:rPr>
          <w:rFonts w:cstheme="minorHAnsi"/>
          <w:sz w:val="24"/>
          <w:szCs w:val="24"/>
        </w:rPr>
        <w:tab/>
      </w:r>
      <w:r w:rsidR="00F61042" w:rsidRPr="006D613D">
        <w:rPr>
          <w:rFonts w:cstheme="minorHAnsi"/>
          <w:sz w:val="24"/>
          <w:szCs w:val="24"/>
        </w:rPr>
        <w:tab/>
      </w:r>
      <w:r w:rsidR="00F61042" w:rsidRPr="006D613D">
        <w:rPr>
          <w:rFonts w:cstheme="minorHAnsi"/>
          <w:sz w:val="24"/>
          <w:szCs w:val="24"/>
        </w:rPr>
        <w:tab/>
      </w:r>
      <w:r w:rsidR="00F61042" w:rsidRPr="006D613D">
        <w:rPr>
          <w:rFonts w:cstheme="minorHAnsi"/>
          <w:sz w:val="24"/>
          <w:szCs w:val="24"/>
        </w:rPr>
        <w:tab/>
      </w:r>
      <w:r w:rsidR="00F61042" w:rsidRPr="006D613D">
        <w:rPr>
          <w:rFonts w:cstheme="minorHAnsi"/>
          <w:sz w:val="24"/>
          <w:szCs w:val="24"/>
        </w:rPr>
        <w:tab/>
      </w:r>
      <w:r w:rsidR="00232B7F" w:rsidRPr="006D613D">
        <w:rPr>
          <w:rFonts w:cstheme="minorHAnsi"/>
          <w:b/>
          <w:color w:val="FF0000"/>
          <w:sz w:val="24"/>
          <w:szCs w:val="24"/>
        </w:rPr>
        <w:tab/>
        <w:t xml:space="preserve">              </w:t>
      </w:r>
      <w:r w:rsidR="00232B7F" w:rsidRPr="006D613D">
        <w:rPr>
          <w:rFonts w:cstheme="minorHAnsi"/>
          <w:b/>
          <w:color w:val="FF0000"/>
          <w:sz w:val="24"/>
          <w:szCs w:val="24"/>
        </w:rPr>
        <w:tab/>
        <w:t xml:space="preserve">          </w:t>
      </w:r>
    </w:p>
    <w:p w:rsidR="00232B7F" w:rsidRPr="006D613D" w:rsidRDefault="00232B7F" w:rsidP="00F61042">
      <w:pPr>
        <w:pStyle w:val="NoSpacing"/>
        <w:rPr>
          <w:rFonts w:cstheme="minorHAnsi"/>
          <w:b/>
          <w:color w:val="FF0000"/>
          <w:sz w:val="24"/>
          <w:szCs w:val="24"/>
        </w:rPr>
      </w:pPr>
    </w:p>
    <w:p w:rsidR="000F0815" w:rsidRPr="006D613D" w:rsidRDefault="009076BC" w:rsidP="00F61042">
      <w:pPr>
        <w:pStyle w:val="NoSpacing"/>
        <w:rPr>
          <w:rFonts w:cstheme="minorHAnsi"/>
          <w:sz w:val="24"/>
          <w:szCs w:val="24"/>
        </w:rPr>
      </w:pPr>
      <w:r>
        <w:rPr>
          <w:rFonts w:cstheme="minorHAnsi"/>
          <w:b/>
          <w:sz w:val="24"/>
          <w:szCs w:val="24"/>
        </w:rPr>
        <w:t>Automated Business Solutions</w:t>
      </w:r>
      <w:r>
        <w:rPr>
          <w:rFonts w:cstheme="minorHAnsi"/>
          <w:b/>
          <w:sz w:val="24"/>
          <w:szCs w:val="24"/>
        </w:rPr>
        <w:tab/>
      </w:r>
      <w:bookmarkStart w:id="0" w:name="_GoBack"/>
      <w:bookmarkEnd w:id="0"/>
      <w:r w:rsidR="00B877B9" w:rsidRPr="006D613D">
        <w:rPr>
          <w:rFonts w:cstheme="minorHAnsi"/>
          <w:b/>
          <w:sz w:val="24"/>
          <w:szCs w:val="24"/>
        </w:rPr>
        <w:t>$</w:t>
      </w:r>
      <w:r w:rsidR="0011542D" w:rsidRPr="006D613D">
        <w:rPr>
          <w:rFonts w:cstheme="minorHAnsi"/>
          <w:b/>
          <w:sz w:val="24"/>
          <w:szCs w:val="24"/>
        </w:rPr>
        <w:t xml:space="preserve">152.00  </w:t>
      </w:r>
      <w:r w:rsidR="00F61042" w:rsidRPr="006D613D">
        <w:rPr>
          <w:rFonts w:cstheme="minorHAnsi"/>
          <w:b/>
          <w:sz w:val="24"/>
          <w:szCs w:val="24"/>
        </w:rPr>
        <w:t xml:space="preserve"> </w:t>
      </w:r>
      <w:r w:rsidR="0011542D" w:rsidRPr="006D613D">
        <w:rPr>
          <w:rFonts w:cstheme="minorHAnsi"/>
          <w:b/>
          <w:sz w:val="24"/>
          <w:szCs w:val="24"/>
        </w:rPr>
        <w:t>Kyocera</w:t>
      </w:r>
      <w:r w:rsidR="000F0815" w:rsidRPr="006D613D">
        <w:rPr>
          <w:rFonts w:cstheme="minorHAnsi"/>
          <w:b/>
          <w:sz w:val="24"/>
          <w:szCs w:val="24"/>
        </w:rPr>
        <w:t xml:space="preserve"> 4053ci</w:t>
      </w:r>
      <w:r w:rsidR="00F61042" w:rsidRPr="006D613D">
        <w:rPr>
          <w:rFonts w:cstheme="minorHAnsi"/>
          <w:b/>
          <w:sz w:val="24"/>
          <w:szCs w:val="24"/>
        </w:rPr>
        <w:t xml:space="preserve"> – Large Unit</w:t>
      </w:r>
      <w:r w:rsidR="00232B7F" w:rsidRPr="006D613D">
        <w:rPr>
          <w:rFonts w:cstheme="minorHAnsi"/>
          <w:b/>
          <w:sz w:val="24"/>
          <w:szCs w:val="24"/>
        </w:rPr>
        <w:t xml:space="preserve"> only</w:t>
      </w:r>
      <w:r w:rsidR="00232B7F" w:rsidRPr="006D613D">
        <w:rPr>
          <w:rFonts w:cstheme="minorHAnsi"/>
          <w:b/>
          <w:sz w:val="24"/>
          <w:szCs w:val="24"/>
        </w:rPr>
        <w:tab/>
      </w:r>
      <w:r w:rsidR="00232B7F" w:rsidRPr="006D613D">
        <w:rPr>
          <w:rFonts w:cstheme="minorHAnsi"/>
          <w:b/>
          <w:sz w:val="24"/>
          <w:szCs w:val="24"/>
        </w:rPr>
        <w:tab/>
        <w:t xml:space="preserve">                </w:t>
      </w:r>
      <w:r w:rsidR="00F61042" w:rsidRPr="006D613D">
        <w:rPr>
          <w:rFonts w:cstheme="minorHAnsi"/>
          <w:b/>
          <w:sz w:val="24"/>
          <w:szCs w:val="24"/>
        </w:rPr>
        <w:t>Braden Office Equipment</w:t>
      </w:r>
      <w:r w:rsidR="00F61042" w:rsidRPr="006D613D">
        <w:rPr>
          <w:rFonts w:cstheme="minorHAnsi"/>
          <w:b/>
          <w:sz w:val="24"/>
          <w:szCs w:val="24"/>
        </w:rPr>
        <w:tab/>
      </w:r>
      <w:r w:rsidR="00B877B9" w:rsidRPr="006D613D">
        <w:rPr>
          <w:rFonts w:cstheme="minorHAnsi"/>
          <w:b/>
          <w:sz w:val="24"/>
          <w:szCs w:val="24"/>
        </w:rPr>
        <w:tab/>
        <w:t>$</w:t>
      </w:r>
      <w:r w:rsidR="00F61042" w:rsidRPr="006D613D">
        <w:rPr>
          <w:rFonts w:cstheme="minorHAnsi"/>
          <w:b/>
          <w:sz w:val="24"/>
          <w:szCs w:val="24"/>
        </w:rPr>
        <w:t>214.00</w:t>
      </w:r>
      <w:r w:rsidR="0011542D" w:rsidRPr="006D613D">
        <w:rPr>
          <w:rFonts w:cstheme="minorHAnsi"/>
          <w:b/>
          <w:sz w:val="24"/>
          <w:szCs w:val="24"/>
        </w:rPr>
        <w:t xml:space="preserve"> </w:t>
      </w:r>
      <w:r w:rsidR="00F61042" w:rsidRPr="006D613D">
        <w:rPr>
          <w:rFonts w:cstheme="minorHAnsi"/>
          <w:b/>
          <w:sz w:val="24"/>
          <w:szCs w:val="24"/>
        </w:rPr>
        <w:t xml:space="preserve">  </w:t>
      </w:r>
      <w:r w:rsidR="00232B7F" w:rsidRPr="006D613D">
        <w:rPr>
          <w:rFonts w:cstheme="minorHAnsi"/>
          <w:b/>
          <w:sz w:val="24"/>
          <w:szCs w:val="24"/>
        </w:rPr>
        <w:t xml:space="preserve">which includes: $120.00 </w:t>
      </w:r>
      <w:r w:rsidR="0011542D" w:rsidRPr="006D613D">
        <w:rPr>
          <w:rFonts w:cstheme="minorHAnsi"/>
          <w:b/>
          <w:sz w:val="24"/>
          <w:szCs w:val="24"/>
        </w:rPr>
        <w:t>Konica</w:t>
      </w:r>
      <w:r w:rsidR="000F0815" w:rsidRPr="006D613D">
        <w:rPr>
          <w:rFonts w:cstheme="minorHAnsi"/>
          <w:b/>
          <w:sz w:val="24"/>
          <w:szCs w:val="24"/>
        </w:rPr>
        <w:t xml:space="preserve"> C450i</w:t>
      </w:r>
      <w:r w:rsidR="0011542D" w:rsidRPr="006D613D">
        <w:rPr>
          <w:rFonts w:cstheme="minorHAnsi"/>
          <w:b/>
          <w:sz w:val="24"/>
          <w:szCs w:val="24"/>
        </w:rPr>
        <w:t xml:space="preserve"> – Large unit</w:t>
      </w:r>
    </w:p>
    <w:p w:rsidR="000F0815" w:rsidRPr="006D613D" w:rsidRDefault="000F0815" w:rsidP="00F61042">
      <w:pPr>
        <w:pStyle w:val="NoSpacing"/>
        <w:rPr>
          <w:rFonts w:cstheme="minorHAnsi"/>
          <w:b/>
          <w:sz w:val="24"/>
          <w:szCs w:val="24"/>
        </w:rPr>
      </w:pP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00232B7F" w:rsidRPr="006D613D">
        <w:rPr>
          <w:rFonts w:cstheme="minorHAnsi"/>
          <w:b/>
          <w:sz w:val="24"/>
          <w:szCs w:val="24"/>
        </w:rPr>
        <w:t xml:space="preserve">    </w:t>
      </w:r>
      <w:r w:rsidRPr="006D613D">
        <w:rPr>
          <w:rFonts w:cstheme="minorHAnsi"/>
          <w:b/>
          <w:sz w:val="24"/>
          <w:szCs w:val="24"/>
        </w:rPr>
        <w:t>$</w:t>
      </w:r>
      <w:r w:rsidR="00F61042" w:rsidRPr="006D613D">
        <w:rPr>
          <w:rFonts w:cstheme="minorHAnsi"/>
          <w:b/>
          <w:sz w:val="24"/>
          <w:szCs w:val="24"/>
        </w:rPr>
        <w:t xml:space="preserve"> </w:t>
      </w:r>
      <w:r w:rsidRPr="006D613D">
        <w:rPr>
          <w:rFonts w:cstheme="minorHAnsi"/>
          <w:b/>
          <w:sz w:val="24"/>
          <w:szCs w:val="24"/>
        </w:rPr>
        <w:t xml:space="preserve"> </w:t>
      </w:r>
      <w:r w:rsidR="0011542D" w:rsidRPr="006D613D">
        <w:rPr>
          <w:rFonts w:cstheme="minorHAnsi"/>
          <w:b/>
          <w:sz w:val="24"/>
          <w:szCs w:val="24"/>
        </w:rPr>
        <w:t xml:space="preserve">47.00 </w:t>
      </w:r>
      <w:r w:rsidR="00F61042" w:rsidRPr="006D613D">
        <w:rPr>
          <w:rFonts w:cstheme="minorHAnsi"/>
          <w:b/>
          <w:sz w:val="24"/>
          <w:szCs w:val="24"/>
        </w:rPr>
        <w:t xml:space="preserve"> </w:t>
      </w:r>
      <w:r w:rsidR="0011542D" w:rsidRPr="006D613D">
        <w:rPr>
          <w:rFonts w:cstheme="minorHAnsi"/>
          <w:b/>
          <w:sz w:val="24"/>
          <w:szCs w:val="24"/>
        </w:rPr>
        <w:t xml:space="preserve">  Konica</w:t>
      </w:r>
      <w:r w:rsidRPr="006D613D">
        <w:rPr>
          <w:rFonts w:cstheme="minorHAnsi"/>
          <w:b/>
          <w:sz w:val="24"/>
          <w:szCs w:val="24"/>
        </w:rPr>
        <w:t xml:space="preserve"> C4050i </w:t>
      </w:r>
      <w:r w:rsidR="0011542D" w:rsidRPr="006D613D">
        <w:rPr>
          <w:rFonts w:cstheme="minorHAnsi"/>
          <w:b/>
          <w:sz w:val="24"/>
          <w:szCs w:val="24"/>
        </w:rPr>
        <w:t>– Small unit</w:t>
      </w:r>
    </w:p>
    <w:p w:rsidR="0011542D" w:rsidRPr="006D613D" w:rsidRDefault="0011542D" w:rsidP="00F61042">
      <w:pPr>
        <w:pStyle w:val="NoSpacing"/>
        <w:rPr>
          <w:rFonts w:cstheme="minorHAnsi"/>
          <w:b/>
          <w:sz w:val="24"/>
          <w:szCs w:val="24"/>
        </w:rPr>
      </w:pP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Pr="006D613D">
        <w:rPr>
          <w:rFonts w:cstheme="minorHAnsi"/>
          <w:b/>
          <w:sz w:val="24"/>
          <w:szCs w:val="24"/>
        </w:rPr>
        <w:tab/>
      </w:r>
      <w:r w:rsidR="00232B7F" w:rsidRPr="006D613D">
        <w:rPr>
          <w:rFonts w:cstheme="minorHAnsi"/>
          <w:b/>
          <w:sz w:val="24"/>
          <w:szCs w:val="24"/>
        </w:rPr>
        <w:t xml:space="preserve">    </w:t>
      </w:r>
      <w:r w:rsidRPr="006D613D">
        <w:rPr>
          <w:rFonts w:cstheme="minorHAnsi"/>
          <w:b/>
          <w:sz w:val="24"/>
          <w:szCs w:val="24"/>
        </w:rPr>
        <w:t>$</w:t>
      </w:r>
      <w:r w:rsidR="00F61042" w:rsidRPr="006D613D">
        <w:rPr>
          <w:rFonts w:cstheme="minorHAnsi"/>
          <w:b/>
          <w:sz w:val="24"/>
          <w:szCs w:val="24"/>
        </w:rPr>
        <w:t xml:space="preserve"> </w:t>
      </w:r>
      <w:r w:rsidRPr="006D613D">
        <w:rPr>
          <w:rFonts w:cstheme="minorHAnsi"/>
          <w:b/>
          <w:sz w:val="24"/>
          <w:szCs w:val="24"/>
        </w:rPr>
        <w:t xml:space="preserve"> 47.00    Konica C4050</w:t>
      </w:r>
      <w:r w:rsidR="00F61042" w:rsidRPr="006D613D">
        <w:rPr>
          <w:rFonts w:cstheme="minorHAnsi"/>
          <w:b/>
          <w:sz w:val="24"/>
          <w:szCs w:val="24"/>
        </w:rPr>
        <w:t>i</w:t>
      </w:r>
      <w:r w:rsidRPr="006D613D">
        <w:rPr>
          <w:rFonts w:cstheme="minorHAnsi"/>
          <w:b/>
          <w:sz w:val="24"/>
          <w:szCs w:val="24"/>
        </w:rPr>
        <w:t>--Small unit</w:t>
      </w:r>
    </w:p>
    <w:p w:rsidR="00F329D2" w:rsidRPr="006D613D" w:rsidRDefault="000F0815" w:rsidP="00B31CD3">
      <w:pPr>
        <w:pStyle w:val="NoSpacing"/>
        <w:rPr>
          <w:rFonts w:cstheme="minorHAnsi"/>
          <w:b/>
          <w:sz w:val="24"/>
          <w:szCs w:val="24"/>
        </w:rPr>
      </w:pPr>
      <w:r w:rsidRPr="006D613D">
        <w:rPr>
          <w:rFonts w:cstheme="minorHAnsi"/>
          <w:b/>
          <w:sz w:val="24"/>
          <w:szCs w:val="24"/>
        </w:rPr>
        <w:tab/>
      </w:r>
      <w:r w:rsidR="00B877B9" w:rsidRPr="006D613D">
        <w:rPr>
          <w:rFonts w:cstheme="minorHAnsi"/>
          <w:b/>
          <w:sz w:val="24"/>
          <w:szCs w:val="24"/>
        </w:rPr>
        <w:tab/>
      </w:r>
      <w:r w:rsidR="00B877B9" w:rsidRPr="006D613D">
        <w:rPr>
          <w:rFonts w:cstheme="minorHAnsi"/>
          <w:b/>
          <w:sz w:val="24"/>
          <w:szCs w:val="24"/>
        </w:rPr>
        <w:tab/>
      </w:r>
      <w:r w:rsidR="00B877B9" w:rsidRPr="006D613D">
        <w:rPr>
          <w:rFonts w:cstheme="minorHAnsi"/>
          <w:b/>
          <w:sz w:val="24"/>
          <w:szCs w:val="24"/>
        </w:rPr>
        <w:tab/>
      </w:r>
      <w:r w:rsidR="00B877B9" w:rsidRPr="006D613D">
        <w:rPr>
          <w:rFonts w:cstheme="minorHAnsi"/>
          <w:b/>
          <w:sz w:val="24"/>
          <w:szCs w:val="24"/>
        </w:rPr>
        <w:tab/>
      </w:r>
      <w:r w:rsidR="00B877B9" w:rsidRPr="006D613D">
        <w:rPr>
          <w:rFonts w:cstheme="minorHAnsi"/>
          <w:b/>
          <w:sz w:val="24"/>
          <w:szCs w:val="24"/>
        </w:rPr>
        <w:tab/>
      </w:r>
      <w:r w:rsidR="009F215F" w:rsidRPr="006D613D">
        <w:rPr>
          <w:rFonts w:cstheme="minorHAnsi"/>
          <w:b/>
          <w:sz w:val="24"/>
          <w:szCs w:val="24"/>
        </w:rPr>
        <w:tab/>
      </w:r>
      <w:r w:rsidR="009F215F" w:rsidRPr="006D613D">
        <w:rPr>
          <w:rFonts w:cstheme="minorHAnsi"/>
          <w:b/>
          <w:sz w:val="24"/>
          <w:szCs w:val="24"/>
        </w:rPr>
        <w:tab/>
      </w:r>
      <w:r w:rsidR="009F215F" w:rsidRPr="006D613D">
        <w:rPr>
          <w:rFonts w:cstheme="minorHAnsi"/>
          <w:b/>
          <w:sz w:val="24"/>
          <w:szCs w:val="24"/>
        </w:rPr>
        <w:tab/>
      </w:r>
    </w:p>
    <w:p w:rsidR="000335CA" w:rsidRPr="006D613D" w:rsidRDefault="00217770" w:rsidP="00B31CD3">
      <w:pPr>
        <w:pStyle w:val="NoSpacing"/>
        <w:rPr>
          <w:rFonts w:cstheme="minorHAnsi"/>
          <w:b/>
          <w:sz w:val="24"/>
          <w:szCs w:val="24"/>
        </w:rPr>
      </w:pPr>
      <w:r w:rsidRPr="006D613D">
        <w:rPr>
          <w:rFonts w:cstheme="minorHAnsi"/>
          <w:b/>
          <w:sz w:val="24"/>
          <w:szCs w:val="24"/>
        </w:rPr>
        <w:t>MISCELLANEOUS ITEMS:</w:t>
      </w:r>
      <w:r w:rsidRPr="006D613D">
        <w:rPr>
          <w:rFonts w:cstheme="minorHAnsi"/>
          <w:sz w:val="24"/>
          <w:szCs w:val="24"/>
        </w:rPr>
        <w:t xml:space="preserve"> </w:t>
      </w:r>
      <w:r w:rsidR="002F208D" w:rsidRPr="006D613D">
        <w:rPr>
          <w:rFonts w:cstheme="minorHAnsi"/>
          <w:sz w:val="24"/>
          <w:szCs w:val="24"/>
        </w:rPr>
        <w:t xml:space="preserve"> </w:t>
      </w:r>
      <w:r w:rsidR="00993E65" w:rsidRPr="006D613D">
        <w:rPr>
          <w:rFonts w:cstheme="minorHAnsi"/>
          <w:sz w:val="24"/>
          <w:szCs w:val="24"/>
        </w:rPr>
        <w:t>None</w:t>
      </w:r>
    </w:p>
    <w:p w:rsidR="00F329D2" w:rsidRPr="006D613D" w:rsidRDefault="00601803" w:rsidP="00B31CD3">
      <w:pPr>
        <w:pStyle w:val="NoSpacing"/>
        <w:rPr>
          <w:rFonts w:cstheme="minorHAnsi"/>
          <w:b/>
          <w:sz w:val="24"/>
          <w:szCs w:val="24"/>
        </w:rPr>
      </w:pPr>
      <w:r w:rsidRPr="006D613D">
        <w:rPr>
          <w:rFonts w:cstheme="minorHAnsi"/>
          <w:b/>
          <w:sz w:val="24"/>
          <w:szCs w:val="24"/>
        </w:rPr>
        <w:tab/>
      </w:r>
    </w:p>
    <w:p w:rsidR="00103693" w:rsidRPr="006D613D" w:rsidRDefault="00285892" w:rsidP="00B31CD3">
      <w:pPr>
        <w:pStyle w:val="NoSpacing"/>
        <w:rPr>
          <w:rFonts w:cstheme="minorHAnsi"/>
          <w:b/>
          <w:sz w:val="24"/>
          <w:szCs w:val="24"/>
        </w:rPr>
      </w:pPr>
      <w:r w:rsidRPr="006D613D">
        <w:rPr>
          <w:rFonts w:cstheme="minorHAnsi"/>
          <w:b/>
          <w:sz w:val="24"/>
          <w:szCs w:val="24"/>
        </w:rPr>
        <w:t>ADJOURNMENT</w:t>
      </w:r>
      <w:r w:rsidR="00277B20" w:rsidRPr="006D613D">
        <w:rPr>
          <w:rFonts w:cstheme="minorHAnsi"/>
          <w:b/>
          <w:sz w:val="24"/>
          <w:szCs w:val="24"/>
        </w:rPr>
        <w:t>:</w:t>
      </w:r>
      <w:r w:rsidR="00B112BE" w:rsidRPr="006D613D">
        <w:rPr>
          <w:rFonts w:cstheme="minorHAnsi"/>
          <w:b/>
          <w:sz w:val="24"/>
          <w:szCs w:val="24"/>
        </w:rPr>
        <w:t xml:space="preserve"> </w:t>
      </w:r>
    </w:p>
    <w:p w:rsidR="007172C2" w:rsidRPr="006D613D" w:rsidRDefault="00277B20" w:rsidP="00B31CD3">
      <w:pPr>
        <w:pStyle w:val="NoSpacing"/>
        <w:rPr>
          <w:rFonts w:cstheme="minorHAnsi"/>
          <w:sz w:val="24"/>
          <w:szCs w:val="24"/>
        </w:rPr>
      </w:pPr>
      <w:r w:rsidRPr="006D613D">
        <w:rPr>
          <w:rFonts w:cstheme="minorHAnsi"/>
          <w:sz w:val="24"/>
          <w:szCs w:val="24"/>
        </w:rPr>
        <w:t xml:space="preserve">There being no further business to be brought before the Greenfield Board of Public Works and Safety, </w:t>
      </w:r>
    </w:p>
    <w:p w:rsidR="000608EE" w:rsidRPr="006D613D" w:rsidRDefault="00F949FA" w:rsidP="00B31CD3">
      <w:pPr>
        <w:pStyle w:val="NoSpacing"/>
        <w:rPr>
          <w:rFonts w:ascii="Viner Hand ITC" w:hAnsi="Viner Hand ITC" w:cstheme="minorHAnsi"/>
          <w:sz w:val="24"/>
          <w:szCs w:val="24"/>
        </w:rPr>
      </w:pPr>
      <w:r w:rsidRPr="006D613D">
        <w:rPr>
          <w:rFonts w:cstheme="minorHAnsi"/>
          <w:sz w:val="24"/>
          <w:szCs w:val="24"/>
        </w:rPr>
        <w:t>Shelby</w:t>
      </w:r>
      <w:r w:rsidR="007378FC" w:rsidRPr="006D613D">
        <w:rPr>
          <w:rFonts w:cstheme="minorHAnsi"/>
          <w:sz w:val="24"/>
          <w:szCs w:val="24"/>
        </w:rPr>
        <w:t xml:space="preserve"> </w:t>
      </w:r>
      <w:r w:rsidR="00277B20" w:rsidRPr="006D613D">
        <w:rPr>
          <w:rFonts w:cstheme="minorHAnsi"/>
          <w:sz w:val="24"/>
          <w:szCs w:val="24"/>
        </w:rPr>
        <w:t>moved</w:t>
      </w:r>
      <w:r w:rsidR="0064737C" w:rsidRPr="006D613D">
        <w:rPr>
          <w:rFonts w:cstheme="minorHAnsi"/>
          <w:sz w:val="24"/>
          <w:szCs w:val="24"/>
        </w:rPr>
        <w:t xml:space="preserve"> to adjourn the meeting at </w:t>
      </w:r>
      <w:r w:rsidR="00F05B8A" w:rsidRPr="006D613D">
        <w:rPr>
          <w:rFonts w:cstheme="minorHAnsi"/>
          <w:sz w:val="24"/>
          <w:szCs w:val="24"/>
        </w:rPr>
        <w:t>10:</w:t>
      </w:r>
      <w:r w:rsidR="000F4E27" w:rsidRPr="006D613D">
        <w:rPr>
          <w:rFonts w:cstheme="minorHAnsi"/>
          <w:sz w:val="24"/>
          <w:szCs w:val="24"/>
        </w:rPr>
        <w:t>2</w:t>
      </w:r>
      <w:r w:rsidR="00AE7980" w:rsidRPr="006D613D">
        <w:rPr>
          <w:rFonts w:cstheme="minorHAnsi"/>
          <w:sz w:val="24"/>
          <w:szCs w:val="24"/>
        </w:rPr>
        <w:t>7</w:t>
      </w:r>
      <w:r w:rsidR="00186724" w:rsidRPr="006D613D">
        <w:rPr>
          <w:rFonts w:cstheme="minorHAnsi"/>
          <w:sz w:val="24"/>
          <w:szCs w:val="24"/>
        </w:rPr>
        <w:t xml:space="preserve"> a</w:t>
      </w:r>
      <w:r w:rsidR="00731296" w:rsidRPr="006D613D">
        <w:rPr>
          <w:rFonts w:cstheme="minorHAnsi"/>
          <w:sz w:val="24"/>
          <w:szCs w:val="24"/>
        </w:rPr>
        <w:t>.m.,</w:t>
      </w:r>
      <w:r w:rsidR="00277B20" w:rsidRPr="006D613D">
        <w:rPr>
          <w:rFonts w:cstheme="minorHAnsi"/>
          <w:sz w:val="24"/>
          <w:szCs w:val="24"/>
        </w:rPr>
        <w:t xml:space="preserve"> </w:t>
      </w:r>
      <w:r w:rsidR="00640068" w:rsidRPr="006D613D">
        <w:rPr>
          <w:rFonts w:cstheme="minorHAnsi"/>
          <w:sz w:val="24"/>
          <w:szCs w:val="24"/>
        </w:rPr>
        <w:t xml:space="preserve">duly </w:t>
      </w:r>
      <w:r w:rsidR="00277B20" w:rsidRPr="006D613D">
        <w:rPr>
          <w:rFonts w:cstheme="minorHAnsi"/>
          <w:sz w:val="24"/>
          <w:szCs w:val="24"/>
        </w:rPr>
        <w:t xml:space="preserve">seconded by </w:t>
      </w:r>
      <w:r w:rsidR="00C54234" w:rsidRPr="006D613D">
        <w:rPr>
          <w:rFonts w:cstheme="minorHAnsi"/>
          <w:sz w:val="24"/>
          <w:szCs w:val="24"/>
        </w:rPr>
        <w:t>Locke</w:t>
      </w:r>
      <w:r w:rsidR="00277B20" w:rsidRPr="006D613D">
        <w:rPr>
          <w:rFonts w:cstheme="minorHAnsi"/>
          <w:sz w:val="24"/>
          <w:szCs w:val="24"/>
        </w:rPr>
        <w:t xml:space="preserve">. </w:t>
      </w:r>
      <w:r w:rsidR="000608EE" w:rsidRPr="006D613D">
        <w:rPr>
          <w:rFonts w:cstheme="minorHAnsi"/>
          <w:sz w:val="24"/>
          <w:szCs w:val="24"/>
        </w:rPr>
        <w:t xml:space="preserve">Motion carried </w:t>
      </w:r>
      <w:r w:rsidR="000608EE" w:rsidRPr="006D613D">
        <w:rPr>
          <w:rFonts w:ascii="Viner Hand ITC" w:hAnsi="Viner Hand ITC" w:cstheme="minorHAnsi"/>
          <w:sz w:val="24"/>
          <w:szCs w:val="24"/>
        </w:rPr>
        <w:t>viva voce.</w:t>
      </w:r>
    </w:p>
    <w:p w:rsidR="00021DEE" w:rsidRPr="006D613D" w:rsidRDefault="00021DEE" w:rsidP="00B31CD3">
      <w:pPr>
        <w:pStyle w:val="NoSpacing"/>
        <w:rPr>
          <w:rFonts w:cstheme="minorHAnsi"/>
          <w:sz w:val="24"/>
          <w:szCs w:val="24"/>
        </w:rPr>
      </w:pPr>
    </w:p>
    <w:p w:rsidR="00D551BC" w:rsidRPr="006D613D" w:rsidRDefault="00D551BC" w:rsidP="00B31CD3">
      <w:pPr>
        <w:pStyle w:val="NoSpacing"/>
        <w:rPr>
          <w:rFonts w:cstheme="minorHAnsi"/>
          <w:sz w:val="24"/>
          <w:szCs w:val="24"/>
        </w:rPr>
      </w:pPr>
    </w:p>
    <w:p w:rsidR="000457CC" w:rsidRPr="006D613D" w:rsidRDefault="00354FF6" w:rsidP="00B31CD3">
      <w:pPr>
        <w:pStyle w:val="NoSpacing"/>
        <w:rPr>
          <w:rFonts w:cstheme="minorHAnsi"/>
          <w:sz w:val="24"/>
          <w:szCs w:val="24"/>
        </w:rPr>
      </w:pPr>
      <w:r w:rsidRPr="006D613D">
        <w:rPr>
          <w:rFonts w:cstheme="minorHAnsi"/>
          <w:sz w:val="24"/>
          <w:szCs w:val="24"/>
        </w:rPr>
        <w:t xml:space="preserve">Mayor </w:t>
      </w:r>
      <w:r w:rsidR="00163E12" w:rsidRPr="006D613D">
        <w:rPr>
          <w:rFonts w:cstheme="minorHAnsi"/>
          <w:sz w:val="24"/>
          <w:szCs w:val="24"/>
        </w:rPr>
        <w:t>Guy Titus</w:t>
      </w:r>
      <w:r w:rsidR="00277B20" w:rsidRPr="006D613D">
        <w:rPr>
          <w:rFonts w:cstheme="minorHAnsi"/>
          <w:sz w:val="24"/>
          <w:szCs w:val="24"/>
        </w:rPr>
        <w:t xml:space="preserve"> declared the meeting adjourned and announced that the next meeting </w:t>
      </w:r>
      <w:r w:rsidR="00B112BE" w:rsidRPr="006D613D">
        <w:rPr>
          <w:rFonts w:cstheme="minorHAnsi"/>
          <w:sz w:val="24"/>
          <w:szCs w:val="24"/>
        </w:rPr>
        <w:t xml:space="preserve">of the Board of Works </w:t>
      </w:r>
      <w:r w:rsidR="00277B20" w:rsidRPr="006D613D">
        <w:rPr>
          <w:rFonts w:cstheme="minorHAnsi"/>
          <w:sz w:val="24"/>
          <w:szCs w:val="24"/>
        </w:rPr>
        <w:t xml:space="preserve">will be held on </w:t>
      </w:r>
      <w:r w:rsidR="007E0BC7" w:rsidRPr="006D613D">
        <w:rPr>
          <w:rFonts w:cstheme="minorHAnsi"/>
          <w:sz w:val="24"/>
          <w:szCs w:val="24"/>
        </w:rPr>
        <w:t xml:space="preserve">Tuesday, </w:t>
      </w:r>
      <w:r w:rsidR="00AE7980" w:rsidRPr="006D613D">
        <w:rPr>
          <w:rFonts w:cstheme="minorHAnsi"/>
          <w:sz w:val="24"/>
          <w:szCs w:val="24"/>
        </w:rPr>
        <w:t>April 9</w:t>
      </w:r>
      <w:r w:rsidR="00AE7980" w:rsidRPr="006D613D">
        <w:rPr>
          <w:rFonts w:cstheme="minorHAnsi"/>
          <w:sz w:val="24"/>
          <w:szCs w:val="24"/>
          <w:vertAlign w:val="superscript"/>
        </w:rPr>
        <w:t>th</w:t>
      </w:r>
      <w:r w:rsidR="00AE7980" w:rsidRPr="006D613D">
        <w:rPr>
          <w:rFonts w:cstheme="minorHAnsi"/>
          <w:sz w:val="24"/>
          <w:szCs w:val="24"/>
        </w:rPr>
        <w:t xml:space="preserve"> at</w:t>
      </w:r>
      <w:r w:rsidR="00F97AA9" w:rsidRPr="006D613D">
        <w:rPr>
          <w:rFonts w:cstheme="minorHAnsi"/>
          <w:sz w:val="24"/>
          <w:szCs w:val="24"/>
        </w:rPr>
        <w:t xml:space="preserve"> 10:</w:t>
      </w:r>
      <w:r w:rsidR="000F4E27" w:rsidRPr="006D613D">
        <w:rPr>
          <w:rFonts w:cstheme="minorHAnsi"/>
          <w:sz w:val="24"/>
          <w:szCs w:val="24"/>
        </w:rPr>
        <w:t>00</w:t>
      </w:r>
      <w:r w:rsidR="00277B20" w:rsidRPr="006D613D">
        <w:rPr>
          <w:rFonts w:cstheme="minorHAnsi"/>
          <w:sz w:val="24"/>
          <w:szCs w:val="24"/>
        </w:rPr>
        <w:t xml:space="preserve"> a.m.</w:t>
      </w:r>
      <w:r w:rsidR="00334971" w:rsidRPr="006D613D">
        <w:rPr>
          <w:rFonts w:cstheme="minorHAnsi"/>
          <w:sz w:val="24"/>
          <w:szCs w:val="24"/>
        </w:rPr>
        <w:t xml:space="preserve">  </w:t>
      </w:r>
    </w:p>
    <w:p w:rsidR="00D551BC" w:rsidRPr="006D613D" w:rsidRDefault="00D551BC" w:rsidP="00B31CD3">
      <w:pPr>
        <w:pStyle w:val="NoSpacing"/>
        <w:rPr>
          <w:rFonts w:cstheme="minorHAnsi"/>
          <w:sz w:val="24"/>
          <w:szCs w:val="24"/>
        </w:rPr>
      </w:pPr>
    </w:p>
    <w:p w:rsidR="00E30A25" w:rsidRPr="006D613D" w:rsidRDefault="00277B20" w:rsidP="00B31CD3">
      <w:pPr>
        <w:pStyle w:val="NoSpacing"/>
        <w:rPr>
          <w:rFonts w:cstheme="minorHAnsi"/>
          <w:sz w:val="24"/>
          <w:szCs w:val="24"/>
        </w:rPr>
      </w:pPr>
      <w:r w:rsidRPr="006D613D">
        <w:rPr>
          <w:rFonts w:cstheme="minorHAnsi"/>
          <w:sz w:val="24"/>
          <w:szCs w:val="24"/>
        </w:rPr>
        <w:t xml:space="preserve">      </w:t>
      </w:r>
      <w:r w:rsidR="00244E5A" w:rsidRPr="006D613D">
        <w:rPr>
          <w:rFonts w:cstheme="minorHAnsi"/>
          <w:sz w:val="24"/>
          <w:szCs w:val="24"/>
        </w:rPr>
        <w:tab/>
      </w:r>
      <w:r w:rsidR="00244E5A" w:rsidRPr="006D613D">
        <w:rPr>
          <w:rFonts w:cstheme="minorHAnsi"/>
          <w:sz w:val="24"/>
          <w:szCs w:val="24"/>
        </w:rPr>
        <w:tab/>
      </w:r>
      <w:r w:rsidR="007F4095" w:rsidRPr="006D613D">
        <w:rPr>
          <w:rFonts w:cstheme="minorHAnsi"/>
          <w:sz w:val="24"/>
          <w:szCs w:val="24"/>
        </w:rPr>
        <w:t xml:space="preserve"> </w:t>
      </w:r>
      <w:r w:rsidR="00501225" w:rsidRPr="006D613D">
        <w:rPr>
          <w:rFonts w:cstheme="minorHAnsi"/>
          <w:sz w:val="24"/>
          <w:szCs w:val="24"/>
        </w:rPr>
        <w:tab/>
        <w:t xml:space="preserve"> </w:t>
      </w:r>
    </w:p>
    <w:p w:rsidR="00C20D05" w:rsidRPr="006D613D" w:rsidRDefault="00C20D05" w:rsidP="00B31CD3">
      <w:pPr>
        <w:pStyle w:val="NoSpacing"/>
        <w:rPr>
          <w:rFonts w:cstheme="minorHAnsi"/>
          <w:sz w:val="24"/>
          <w:szCs w:val="24"/>
        </w:rPr>
      </w:pPr>
    </w:p>
    <w:p w:rsidR="00AB1F93" w:rsidRPr="006D613D" w:rsidRDefault="00AB1F93" w:rsidP="00B31CD3">
      <w:pPr>
        <w:pStyle w:val="NoSpacing"/>
        <w:rPr>
          <w:rFonts w:cstheme="minorHAnsi"/>
          <w:sz w:val="24"/>
          <w:szCs w:val="24"/>
        </w:rPr>
      </w:pPr>
      <w:r w:rsidRPr="006D613D">
        <w:rPr>
          <w:rFonts w:cstheme="minorHAnsi"/>
          <w:sz w:val="24"/>
          <w:szCs w:val="24"/>
        </w:rPr>
        <w:t>______________________</w:t>
      </w:r>
      <w:r w:rsidR="00501225" w:rsidRPr="006D613D">
        <w:rPr>
          <w:rFonts w:cstheme="minorHAnsi"/>
          <w:sz w:val="24"/>
          <w:szCs w:val="24"/>
        </w:rPr>
        <w:t xml:space="preserve">________________             </w:t>
      </w:r>
      <w:r w:rsidRPr="006D613D">
        <w:rPr>
          <w:rFonts w:cstheme="minorHAnsi"/>
          <w:sz w:val="24"/>
          <w:szCs w:val="24"/>
        </w:rPr>
        <w:t>______________________________________</w:t>
      </w:r>
    </w:p>
    <w:p w:rsidR="00FB1FDC" w:rsidRPr="006D613D" w:rsidRDefault="00FB1FDC" w:rsidP="00B31CD3">
      <w:pPr>
        <w:pStyle w:val="NoSpacing"/>
        <w:ind w:left="720" w:firstLine="720"/>
        <w:rPr>
          <w:rFonts w:cstheme="minorHAnsi"/>
          <w:sz w:val="24"/>
          <w:szCs w:val="24"/>
        </w:rPr>
      </w:pPr>
      <w:r w:rsidRPr="006D613D">
        <w:rPr>
          <w:rFonts w:cstheme="minorHAnsi"/>
          <w:sz w:val="24"/>
          <w:szCs w:val="24"/>
        </w:rPr>
        <w:t>Penny Lawyer</w:t>
      </w:r>
      <w:r w:rsidRPr="006D613D">
        <w:rPr>
          <w:rFonts w:cstheme="minorHAnsi"/>
          <w:sz w:val="24"/>
          <w:szCs w:val="24"/>
        </w:rPr>
        <w:tab/>
      </w:r>
      <w:r w:rsidRPr="006D613D">
        <w:rPr>
          <w:rFonts w:cstheme="minorHAnsi"/>
          <w:sz w:val="24"/>
          <w:szCs w:val="24"/>
        </w:rPr>
        <w:tab/>
      </w:r>
      <w:r w:rsidRPr="006D613D">
        <w:rPr>
          <w:rFonts w:cstheme="minorHAnsi"/>
          <w:sz w:val="24"/>
          <w:szCs w:val="24"/>
        </w:rPr>
        <w:tab/>
      </w:r>
      <w:r w:rsidRPr="006D613D">
        <w:rPr>
          <w:rFonts w:cstheme="minorHAnsi"/>
          <w:sz w:val="24"/>
          <w:szCs w:val="24"/>
        </w:rPr>
        <w:tab/>
      </w:r>
      <w:r w:rsidRPr="006D613D">
        <w:rPr>
          <w:rFonts w:cstheme="minorHAnsi"/>
          <w:sz w:val="24"/>
          <w:szCs w:val="24"/>
        </w:rPr>
        <w:tab/>
      </w:r>
      <w:r w:rsidRPr="006D613D">
        <w:rPr>
          <w:rFonts w:cstheme="minorHAnsi"/>
          <w:sz w:val="24"/>
          <w:szCs w:val="24"/>
        </w:rPr>
        <w:tab/>
      </w:r>
      <w:r w:rsidR="00163E12" w:rsidRPr="006D613D">
        <w:rPr>
          <w:rFonts w:cstheme="minorHAnsi"/>
          <w:sz w:val="24"/>
          <w:szCs w:val="24"/>
        </w:rPr>
        <w:t>Guy Titus</w:t>
      </w:r>
      <w:r w:rsidRPr="006D613D">
        <w:rPr>
          <w:rFonts w:cstheme="minorHAnsi"/>
          <w:sz w:val="24"/>
          <w:szCs w:val="24"/>
        </w:rPr>
        <w:t>, Mayor</w:t>
      </w:r>
    </w:p>
    <w:p w:rsidR="00FB1FDC" w:rsidRPr="006D613D" w:rsidRDefault="006D613D" w:rsidP="00B31CD3">
      <w:pPr>
        <w:pStyle w:val="NoSpacing"/>
        <w:ind w:left="720" w:firstLine="720"/>
        <w:rPr>
          <w:rFonts w:cstheme="minorHAnsi"/>
          <w:sz w:val="24"/>
          <w:szCs w:val="24"/>
        </w:rPr>
      </w:pPr>
      <w:r>
        <w:rPr>
          <w:rFonts w:cstheme="minorHAnsi"/>
          <w:sz w:val="24"/>
          <w:szCs w:val="24"/>
        </w:rPr>
        <w:t>Deputy Clerk-Treasurer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B1FDC" w:rsidRPr="006D613D">
        <w:rPr>
          <w:rFonts w:cstheme="minorHAnsi"/>
          <w:sz w:val="24"/>
          <w:szCs w:val="24"/>
        </w:rPr>
        <w:t>Presiding Officer</w:t>
      </w:r>
    </w:p>
    <w:p w:rsidR="00AB1F93" w:rsidRPr="006D613D" w:rsidRDefault="00AB1F93" w:rsidP="00B31CD3">
      <w:pPr>
        <w:pStyle w:val="NoSpacing"/>
        <w:ind w:left="1440" w:firstLine="720"/>
        <w:rPr>
          <w:rFonts w:cstheme="minorHAnsi"/>
          <w:sz w:val="24"/>
          <w:szCs w:val="24"/>
        </w:rPr>
      </w:pPr>
      <w:r w:rsidRPr="006D613D">
        <w:rPr>
          <w:rFonts w:cstheme="minorHAnsi"/>
          <w:sz w:val="24"/>
          <w:szCs w:val="24"/>
        </w:rPr>
        <w:t xml:space="preserve">      </w:t>
      </w:r>
      <w:r w:rsidRPr="006D613D">
        <w:rPr>
          <w:rFonts w:cstheme="minorHAnsi"/>
          <w:sz w:val="24"/>
          <w:szCs w:val="24"/>
        </w:rPr>
        <w:tab/>
      </w:r>
      <w:r w:rsidRPr="006D613D">
        <w:rPr>
          <w:rFonts w:cstheme="minorHAnsi"/>
          <w:sz w:val="24"/>
          <w:szCs w:val="24"/>
        </w:rPr>
        <w:tab/>
      </w:r>
      <w:r w:rsidRPr="006D613D">
        <w:rPr>
          <w:rFonts w:cstheme="minorHAnsi"/>
          <w:sz w:val="24"/>
          <w:szCs w:val="24"/>
        </w:rPr>
        <w:tab/>
      </w:r>
      <w:r w:rsidR="000A3C16" w:rsidRPr="006D613D">
        <w:rPr>
          <w:rFonts w:cstheme="minorHAnsi"/>
          <w:sz w:val="24"/>
          <w:szCs w:val="24"/>
        </w:rPr>
        <w:tab/>
      </w:r>
      <w:r w:rsidRPr="006D613D">
        <w:rPr>
          <w:rFonts w:cstheme="minorHAnsi"/>
          <w:sz w:val="24"/>
          <w:szCs w:val="24"/>
        </w:rPr>
        <w:tab/>
        <w:t xml:space="preserve"> </w:t>
      </w:r>
      <w:r w:rsidR="001A3EAA" w:rsidRPr="006D613D">
        <w:rPr>
          <w:rFonts w:cstheme="minorHAnsi"/>
          <w:sz w:val="24"/>
          <w:szCs w:val="24"/>
        </w:rPr>
        <w:tab/>
      </w:r>
    </w:p>
    <w:p w:rsidR="00F547E3" w:rsidRPr="006D613D" w:rsidRDefault="00FB1FDC" w:rsidP="00B31CD3">
      <w:pPr>
        <w:pStyle w:val="NoSpacing"/>
        <w:ind w:left="720" w:firstLine="720"/>
        <w:rPr>
          <w:rFonts w:cstheme="minorHAnsi"/>
          <w:sz w:val="24"/>
          <w:szCs w:val="24"/>
        </w:rPr>
      </w:pPr>
      <w:r w:rsidRPr="006D613D">
        <w:rPr>
          <w:rFonts w:cstheme="minorHAnsi"/>
          <w:sz w:val="24"/>
          <w:szCs w:val="24"/>
        </w:rPr>
        <w:tab/>
      </w:r>
      <w:r w:rsidR="000A3C16" w:rsidRPr="006D613D">
        <w:rPr>
          <w:rFonts w:cstheme="minorHAnsi"/>
          <w:sz w:val="24"/>
          <w:szCs w:val="24"/>
        </w:rPr>
        <w:tab/>
      </w:r>
      <w:r w:rsidR="000A3C16" w:rsidRPr="006D613D">
        <w:rPr>
          <w:rFonts w:cstheme="minorHAnsi"/>
          <w:sz w:val="24"/>
          <w:szCs w:val="24"/>
        </w:rPr>
        <w:tab/>
      </w:r>
      <w:r w:rsidR="000A3C16" w:rsidRPr="006D613D">
        <w:rPr>
          <w:rFonts w:cstheme="minorHAnsi"/>
          <w:sz w:val="24"/>
          <w:szCs w:val="24"/>
        </w:rPr>
        <w:tab/>
        <w:t xml:space="preserve">                      </w:t>
      </w:r>
      <w:r w:rsidR="00F05B8A" w:rsidRPr="006D613D">
        <w:rPr>
          <w:rFonts w:cstheme="minorHAnsi"/>
          <w:sz w:val="24"/>
          <w:szCs w:val="24"/>
        </w:rPr>
        <w:tab/>
      </w:r>
      <w:r w:rsidR="000A3C16" w:rsidRPr="006D613D">
        <w:rPr>
          <w:rFonts w:cstheme="minorHAnsi"/>
          <w:sz w:val="24"/>
          <w:szCs w:val="24"/>
        </w:rPr>
        <w:tab/>
      </w:r>
    </w:p>
    <w:p w:rsidR="00F547E3" w:rsidRPr="006D613D" w:rsidRDefault="00F547E3" w:rsidP="00B31CD3">
      <w:pPr>
        <w:pStyle w:val="NoSpacing"/>
        <w:ind w:left="720" w:firstLine="720"/>
        <w:rPr>
          <w:rFonts w:cstheme="minorHAnsi"/>
          <w:sz w:val="24"/>
          <w:szCs w:val="24"/>
        </w:rPr>
      </w:pPr>
    </w:p>
    <w:p w:rsidR="000855F0" w:rsidRPr="006D613D" w:rsidRDefault="000855F0" w:rsidP="00B31CD3">
      <w:pPr>
        <w:pStyle w:val="NoSpacing"/>
        <w:ind w:left="720" w:firstLine="720"/>
        <w:rPr>
          <w:rFonts w:cstheme="minorHAnsi"/>
          <w:color w:val="FF0000"/>
          <w:sz w:val="24"/>
          <w:szCs w:val="24"/>
        </w:rPr>
      </w:pPr>
    </w:p>
    <w:p w:rsidR="00F547E3" w:rsidRPr="006D613D" w:rsidRDefault="00F547E3" w:rsidP="00B31CD3">
      <w:pPr>
        <w:pStyle w:val="NoSpacing"/>
        <w:rPr>
          <w:rFonts w:cstheme="minorHAnsi"/>
          <w:sz w:val="24"/>
          <w:szCs w:val="24"/>
        </w:rPr>
      </w:pPr>
      <w:r w:rsidRPr="006D613D">
        <w:rPr>
          <w:rFonts w:cstheme="minorHAnsi"/>
          <w:sz w:val="24"/>
          <w:szCs w:val="24"/>
        </w:rPr>
        <w:t>______________________________________</w:t>
      </w:r>
    </w:p>
    <w:p w:rsidR="000855F0" w:rsidRPr="006D613D" w:rsidRDefault="00FB1FDC" w:rsidP="00B31CD3">
      <w:pPr>
        <w:pStyle w:val="NoSpacing"/>
        <w:ind w:left="720" w:firstLine="720"/>
        <w:rPr>
          <w:rFonts w:cstheme="minorHAnsi"/>
          <w:sz w:val="24"/>
          <w:szCs w:val="24"/>
        </w:rPr>
      </w:pPr>
      <w:r w:rsidRPr="006D613D">
        <w:rPr>
          <w:rFonts w:cstheme="minorHAnsi"/>
          <w:sz w:val="24"/>
          <w:szCs w:val="24"/>
        </w:rPr>
        <w:t xml:space="preserve">Lori Elmore      </w:t>
      </w:r>
      <w:r w:rsidRPr="006D613D">
        <w:rPr>
          <w:rFonts w:cstheme="minorHAnsi"/>
          <w:sz w:val="24"/>
          <w:szCs w:val="24"/>
        </w:rPr>
        <w:tab/>
      </w:r>
      <w:r w:rsidRPr="006D613D">
        <w:rPr>
          <w:rFonts w:cstheme="minorHAnsi"/>
          <w:sz w:val="24"/>
          <w:szCs w:val="24"/>
        </w:rPr>
        <w:tab/>
      </w:r>
      <w:r w:rsidRPr="006D613D">
        <w:rPr>
          <w:rFonts w:cstheme="minorHAnsi"/>
          <w:sz w:val="24"/>
          <w:szCs w:val="24"/>
        </w:rPr>
        <w:tab/>
      </w:r>
      <w:r w:rsidRPr="006D613D">
        <w:rPr>
          <w:rFonts w:cstheme="minorHAnsi"/>
          <w:sz w:val="24"/>
          <w:szCs w:val="24"/>
        </w:rPr>
        <w:tab/>
      </w:r>
      <w:r w:rsidRPr="006D613D">
        <w:rPr>
          <w:rFonts w:cstheme="minorHAnsi"/>
          <w:sz w:val="24"/>
          <w:szCs w:val="24"/>
        </w:rPr>
        <w:tab/>
        <w:t xml:space="preserve"> </w:t>
      </w:r>
      <w:r w:rsidRPr="006D613D">
        <w:rPr>
          <w:rFonts w:cstheme="minorHAnsi"/>
          <w:sz w:val="24"/>
          <w:szCs w:val="24"/>
        </w:rPr>
        <w:tab/>
      </w:r>
      <w:r w:rsidRPr="006D613D">
        <w:rPr>
          <w:rFonts w:cstheme="minorHAnsi"/>
          <w:sz w:val="24"/>
          <w:szCs w:val="24"/>
        </w:rPr>
        <w:tab/>
      </w:r>
    </w:p>
    <w:p w:rsidR="00F547E3" w:rsidRPr="006D613D" w:rsidRDefault="00F547E3" w:rsidP="00B31CD3">
      <w:pPr>
        <w:pStyle w:val="NoSpacing"/>
        <w:ind w:left="720" w:firstLine="720"/>
        <w:rPr>
          <w:rFonts w:cstheme="minorHAnsi"/>
          <w:sz w:val="24"/>
          <w:szCs w:val="24"/>
        </w:rPr>
      </w:pPr>
      <w:r w:rsidRPr="006D613D">
        <w:rPr>
          <w:rFonts w:cstheme="minorHAnsi"/>
          <w:sz w:val="24"/>
          <w:szCs w:val="24"/>
        </w:rPr>
        <w:t>Clerk-Treasurer</w:t>
      </w:r>
    </w:p>
    <w:sectPr w:rsidR="00F547E3" w:rsidRPr="006D613D"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B5" w:rsidRDefault="00E73FB5" w:rsidP="00547205">
      <w:pPr>
        <w:spacing w:after="0" w:line="240" w:lineRule="auto"/>
      </w:pPr>
      <w:r>
        <w:separator/>
      </w:r>
    </w:p>
  </w:endnote>
  <w:endnote w:type="continuationSeparator" w:id="0">
    <w:p w:rsidR="00E73FB5" w:rsidRDefault="00E73FB5"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Pr="00993E65" w:rsidRDefault="008A4C1D">
    <w:pPr>
      <w:pStyle w:val="Footer"/>
    </w:pPr>
    <w:r>
      <w:t xml:space="preserve">                                                                                                                                </w:t>
    </w:r>
    <w:r w:rsidR="00F05B8A">
      <w:t xml:space="preserve">       </w:t>
    </w:r>
    <w:r w:rsidR="00F05B8A" w:rsidRPr="00993E65">
      <w:t xml:space="preserve">Board of Works Minutes </w:t>
    </w:r>
    <w:r w:rsidR="00993E65">
      <w:t>03-26</w:t>
    </w:r>
    <w:r w:rsidR="00163E12" w:rsidRPr="00993E65">
      <w:t>-2024</w:t>
    </w: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rsidP="00805898">
    <w:pPr>
      <w:pStyle w:val="Footer"/>
      <w:jc w:val="right"/>
    </w:pPr>
    <w:r w:rsidRPr="00993E65">
      <w:t xml:space="preserve">Board of Works Minutes </w:t>
    </w:r>
    <w:r w:rsidR="00993E65">
      <w:t>03-26</w:t>
    </w:r>
    <w:r w:rsidR="00163E12" w:rsidRPr="00993E65">
      <w:t>-2024</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B5" w:rsidRDefault="00E73FB5" w:rsidP="00547205">
      <w:pPr>
        <w:spacing w:after="0" w:line="240" w:lineRule="auto"/>
      </w:pPr>
      <w:r>
        <w:separator/>
      </w:r>
    </w:p>
  </w:footnote>
  <w:footnote w:type="continuationSeparator" w:id="0">
    <w:p w:rsidR="00E73FB5" w:rsidRDefault="00E73FB5"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0E1229">
          <w:rPr>
            <w:noProof/>
          </w:rPr>
          <w:t>3</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6E"/>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3E3"/>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46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59D"/>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229"/>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815"/>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2D"/>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67DFB"/>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3163"/>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B7F"/>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4D7C"/>
    <w:rsid w:val="002650CE"/>
    <w:rsid w:val="00265796"/>
    <w:rsid w:val="002668C2"/>
    <w:rsid w:val="00266A13"/>
    <w:rsid w:val="00266A47"/>
    <w:rsid w:val="00267EDC"/>
    <w:rsid w:val="00267F06"/>
    <w:rsid w:val="002705C8"/>
    <w:rsid w:val="002705E4"/>
    <w:rsid w:val="00271217"/>
    <w:rsid w:val="00271944"/>
    <w:rsid w:val="00272238"/>
    <w:rsid w:val="0027259A"/>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0B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1BB"/>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93A"/>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166"/>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6B2D"/>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28F2"/>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3B44"/>
    <w:rsid w:val="005141CE"/>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870B1"/>
    <w:rsid w:val="005909CC"/>
    <w:rsid w:val="005909E4"/>
    <w:rsid w:val="00591061"/>
    <w:rsid w:val="005914B2"/>
    <w:rsid w:val="00591801"/>
    <w:rsid w:val="005919B9"/>
    <w:rsid w:val="00592896"/>
    <w:rsid w:val="00592A91"/>
    <w:rsid w:val="00593202"/>
    <w:rsid w:val="005933C3"/>
    <w:rsid w:val="00593B04"/>
    <w:rsid w:val="00593D89"/>
    <w:rsid w:val="0059405D"/>
    <w:rsid w:val="0059454B"/>
    <w:rsid w:val="005945E9"/>
    <w:rsid w:val="0059585F"/>
    <w:rsid w:val="00595E37"/>
    <w:rsid w:val="00596A01"/>
    <w:rsid w:val="00596A79"/>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1A9"/>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1B"/>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010B"/>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21F"/>
    <w:rsid w:val="00601803"/>
    <w:rsid w:val="00602292"/>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4CC"/>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01F"/>
    <w:rsid w:val="006D11C2"/>
    <w:rsid w:val="006D1433"/>
    <w:rsid w:val="006D1631"/>
    <w:rsid w:val="006D17E2"/>
    <w:rsid w:val="006D21B8"/>
    <w:rsid w:val="006D2753"/>
    <w:rsid w:val="006D3476"/>
    <w:rsid w:val="006D40FF"/>
    <w:rsid w:val="006D4AC6"/>
    <w:rsid w:val="006D4FE9"/>
    <w:rsid w:val="006D613D"/>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3B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5A21"/>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57F27"/>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2FA"/>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2C5"/>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989"/>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EFE"/>
    <w:rsid w:val="009057CA"/>
    <w:rsid w:val="009058E6"/>
    <w:rsid w:val="00905FA6"/>
    <w:rsid w:val="009072A8"/>
    <w:rsid w:val="009076BC"/>
    <w:rsid w:val="00910599"/>
    <w:rsid w:val="00910E82"/>
    <w:rsid w:val="0091127E"/>
    <w:rsid w:val="00911312"/>
    <w:rsid w:val="00911886"/>
    <w:rsid w:val="00911A4E"/>
    <w:rsid w:val="00911BC8"/>
    <w:rsid w:val="009122DD"/>
    <w:rsid w:val="00912393"/>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06CA"/>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E65"/>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15F"/>
    <w:rsid w:val="009F2374"/>
    <w:rsid w:val="009F3340"/>
    <w:rsid w:val="009F3D01"/>
    <w:rsid w:val="009F4498"/>
    <w:rsid w:val="009F4590"/>
    <w:rsid w:val="009F4619"/>
    <w:rsid w:val="009F4725"/>
    <w:rsid w:val="009F59EE"/>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369"/>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777F4"/>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4A4"/>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E7980"/>
    <w:rsid w:val="00AF0CCD"/>
    <w:rsid w:val="00AF26C8"/>
    <w:rsid w:val="00AF2C8A"/>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D3"/>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7B9"/>
    <w:rsid w:val="00B87F93"/>
    <w:rsid w:val="00B90372"/>
    <w:rsid w:val="00B9064F"/>
    <w:rsid w:val="00B906F7"/>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44D"/>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2D"/>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29E"/>
    <w:rsid w:val="00D7440E"/>
    <w:rsid w:val="00D75676"/>
    <w:rsid w:val="00D76465"/>
    <w:rsid w:val="00D76D75"/>
    <w:rsid w:val="00D771CC"/>
    <w:rsid w:val="00D77210"/>
    <w:rsid w:val="00D80140"/>
    <w:rsid w:val="00D80506"/>
    <w:rsid w:val="00D80B88"/>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816"/>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B5A"/>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29D2"/>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042"/>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2804"/>
    <w:rsid w:val="00F93571"/>
    <w:rsid w:val="00F93F23"/>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50E"/>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136D-8AE7-4745-87BC-706D47E0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2024-04-06T18:42:00Z</cp:lastPrinted>
  <dcterms:created xsi:type="dcterms:W3CDTF">2024-04-06T18:43:00Z</dcterms:created>
  <dcterms:modified xsi:type="dcterms:W3CDTF">2024-04-06T18:43:00Z</dcterms:modified>
</cp:coreProperties>
</file>